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A5" w:rsidRPr="00417A4C" w:rsidRDefault="00DF00A5" w:rsidP="00DF00A5">
      <w:pPr>
        <w:tabs>
          <w:tab w:val="left" w:pos="2430"/>
        </w:tabs>
        <w:jc w:val="center"/>
        <w:rPr>
          <w:b/>
          <w:sz w:val="28"/>
          <w:szCs w:val="28"/>
        </w:rPr>
      </w:pPr>
      <w:r w:rsidRPr="00417A4C">
        <w:rPr>
          <w:sz w:val="28"/>
          <w:szCs w:val="28"/>
        </w:rPr>
        <w:t> </w:t>
      </w:r>
      <w:r w:rsidRPr="00417A4C">
        <w:rPr>
          <w:b/>
          <w:sz w:val="28"/>
          <w:szCs w:val="28"/>
        </w:rPr>
        <w:t>АДМИНИСТРАЦИЯ НОВОСЫДИНСКОГО  СЕЛЬСОВЕТА</w:t>
      </w:r>
    </w:p>
    <w:p w:rsidR="00DF00A5" w:rsidRPr="00417A4C" w:rsidRDefault="00DF00A5" w:rsidP="00DF00A5">
      <w:pPr>
        <w:tabs>
          <w:tab w:val="left" w:pos="2430"/>
        </w:tabs>
        <w:jc w:val="center"/>
        <w:rPr>
          <w:b/>
          <w:sz w:val="28"/>
          <w:szCs w:val="28"/>
        </w:rPr>
      </w:pPr>
      <w:r w:rsidRPr="00417A4C">
        <w:rPr>
          <w:b/>
          <w:sz w:val="28"/>
          <w:szCs w:val="28"/>
        </w:rPr>
        <w:t>КРАСНОЯРСКИЙ  КРАЙ  КРАСНОТУРАНСКИЙ  РАЙОН</w:t>
      </w:r>
    </w:p>
    <w:p w:rsidR="00DF00A5" w:rsidRPr="00417A4C" w:rsidRDefault="00DF00A5" w:rsidP="00DF00A5">
      <w:pPr>
        <w:tabs>
          <w:tab w:val="left" w:pos="2430"/>
        </w:tabs>
        <w:jc w:val="center"/>
        <w:rPr>
          <w:b/>
          <w:sz w:val="28"/>
          <w:szCs w:val="28"/>
        </w:rPr>
      </w:pPr>
      <w:proofErr w:type="gramStart"/>
      <w:r w:rsidRPr="00417A4C">
        <w:rPr>
          <w:b/>
          <w:sz w:val="28"/>
          <w:szCs w:val="28"/>
        </w:rPr>
        <w:t>П</w:t>
      </w:r>
      <w:proofErr w:type="gramEnd"/>
      <w:r w:rsidRPr="00417A4C">
        <w:rPr>
          <w:b/>
          <w:sz w:val="28"/>
          <w:szCs w:val="28"/>
        </w:rPr>
        <w:t xml:space="preserve"> О С Т А Н О В Л Е Н И Е </w:t>
      </w:r>
    </w:p>
    <w:p w:rsidR="00DF00A5" w:rsidRPr="00417A4C" w:rsidRDefault="008F4F32" w:rsidP="00DF00A5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DF00A5" w:rsidRPr="00417A4C">
        <w:rPr>
          <w:sz w:val="28"/>
          <w:szCs w:val="28"/>
        </w:rPr>
        <w:t xml:space="preserve">.04.2015                                   с. Новая Сыда  </w:t>
      </w:r>
      <w:r>
        <w:rPr>
          <w:sz w:val="28"/>
          <w:szCs w:val="28"/>
        </w:rPr>
        <w:t xml:space="preserve">                            </w:t>
      </w:r>
      <w:r w:rsidR="00DF00A5" w:rsidRPr="00417A4C">
        <w:rPr>
          <w:sz w:val="28"/>
          <w:szCs w:val="28"/>
        </w:rPr>
        <w:t xml:space="preserve">     №</w:t>
      </w:r>
      <w:r>
        <w:rPr>
          <w:sz w:val="28"/>
          <w:szCs w:val="28"/>
        </w:rPr>
        <w:t>ПРОЕКТ</w:t>
      </w: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DF00A5" w:rsidRPr="008F4F32" w:rsidRDefault="00DF00A5" w:rsidP="00DF0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аннулирования адресов на территории Новосыдинского сельсовета</w:t>
      </w:r>
    </w:p>
    <w:p w:rsidR="00DF00A5" w:rsidRPr="00417A4C" w:rsidRDefault="00DF00A5" w:rsidP="00417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DF00A5" w:rsidRPr="00417A4C" w:rsidRDefault="00DF00A5" w:rsidP="00417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417A4C" w:rsidRDefault="00DF00A5" w:rsidP="00417A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В целях установления единых правил присвоения адресов объектам недвижимости, в соответствии с Федеральным законом от 06.10.2003-ФЗ «Об общих принципах организации местного самоуправления в Российской Федерации», постановлением Правительства Российской Федерации от19.11.2014 №1221 «Об утверждении Правил присвоения, изменения и аннулирования адресов»,  руководствуясь  с.7 Устава</w:t>
      </w:r>
      <w:r w:rsidR="00417A4C">
        <w:rPr>
          <w:rFonts w:ascii="Times New Roman" w:hAnsi="Times New Roman" w:cs="Times New Roman"/>
          <w:sz w:val="28"/>
          <w:szCs w:val="28"/>
        </w:rPr>
        <w:t xml:space="preserve"> Новосыдинского сельсовета, </w:t>
      </w:r>
      <w:r w:rsidRPr="00417A4C">
        <w:rPr>
          <w:rFonts w:ascii="Times New Roman" w:hAnsi="Times New Roman" w:cs="Times New Roman"/>
          <w:sz w:val="28"/>
          <w:szCs w:val="28"/>
        </w:rPr>
        <w:t xml:space="preserve"> </w:t>
      </w:r>
      <w:r w:rsidR="00417A4C" w:rsidRPr="00417A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17A4C">
        <w:rPr>
          <w:rFonts w:ascii="Times New Roman" w:hAnsi="Times New Roman" w:cs="Times New Roman"/>
          <w:sz w:val="28"/>
          <w:szCs w:val="28"/>
        </w:rPr>
        <w:t>Новосыдинского  сельсовета,</w:t>
      </w:r>
      <w:r w:rsidRPr="00417A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A4C" w:rsidRDefault="00417A4C" w:rsidP="00417A4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A5" w:rsidRPr="00417A4C" w:rsidRDefault="00DF00A5" w:rsidP="00417A4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17A4C">
        <w:rPr>
          <w:rFonts w:ascii="Times New Roman" w:hAnsi="Times New Roman" w:cs="Times New Roman"/>
          <w:sz w:val="28"/>
          <w:szCs w:val="28"/>
        </w:rPr>
        <w:t>:</w:t>
      </w:r>
    </w:p>
    <w:p w:rsidR="00DF00A5" w:rsidRPr="00417A4C" w:rsidRDefault="00DF00A5" w:rsidP="00417A4C">
      <w:pPr>
        <w:rPr>
          <w:rFonts w:eastAsia="Calibri"/>
          <w:sz w:val="28"/>
          <w:szCs w:val="28"/>
        </w:rPr>
      </w:pPr>
      <w:r w:rsidRPr="00417A4C">
        <w:rPr>
          <w:sz w:val="28"/>
          <w:szCs w:val="28"/>
        </w:rPr>
        <w:t> </w:t>
      </w:r>
    </w:p>
    <w:p w:rsidR="00DF00A5" w:rsidRPr="00417A4C" w:rsidRDefault="00417A4C" w:rsidP="00DF00A5">
      <w:pPr>
        <w:shd w:val="clear" w:color="auto" w:fill="FFFFFF"/>
        <w:ind w:firstLine="705"/>
        <w:jc w:val="both"/>
        <w:rPr>
          <w:rFonts w:eastAsia="Calibri"/>
          <w:sz w:val="28"/>
          <w:szCs w:val="28"/>
        </w:rPr>
      </w:pPr>
      <w:r w:rsidRPr="00417A4C">
        <w:rPr>
          <w:sz w:val="28"/>
          <w:szCs w:val="28"/>
        </w:rPr>
        <w:t>1</w:t>
      </w:r>
      <w:r w:rsidR="00DF00A5" w:rsidRPr="00417A4C">
        <w:rPr>
          <w:rFonts w:eastAsia="Calibri"/>
          <w:sz w:val="28"/>
          <w:szCs w:val="28"/>
        </w:rPr>
        <w:t xml:space="preserve">. Утвердить Правила присвоения, изменения и аннулирования адресов объектам недвижимости на территории  </w:t>
      </w:r>
      <w:r w:rsidR="00DF00A5" w:rsidRPr="00417A4C">
        <w:rPr>
          <w:sz w:val="28"/>
          <w:szCs w:val="28"/>
        </w:rPr>
        <w:t>Новосыдинского сельсовета</w:t>
      </w:r>
      <w:r w:rsidR="00DF00A5" w:rsidRPr="00417A4C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DF00A5" w:rsidRPr="00417A4C" w:rsidRDefault="00417A4C" w:rsidP="00DF00A5">
      <w:pPr>
        <w:shd w:val="clear" w:color="auto" w:fill="FFFFFF"/>
        <w:ind w:firstLine="705"/>
        <w:jc w:val="both"/>
        <w:rPr>
          <w:rFonts w:eastAsia="Calibri"/>
          <w:sz w:val="28"/>
          <w:szCs w:val="28"/>
        </w:rPr>
      </w:pPr>
      <w:r w:rsidRPr="00417A4C">
        <w:rPr>
          <w:sz w:val="28"/>
          <w:szCs w:val="28"/>
        </w:rPr>
        <w:t>2</w:t>
      </w:r>
      <w:r w:rsidR="00DF00A5" w:rsidRPr="00417A4C">
        <w:rPr>
          <w:rFonts w:eastAsia="Calibri"/>
          <w:sz w:val="28"/>
          <w:szCs w:val="28"/>
        </w:rPr>
        <w:t xml:space="preserve">.  </w:t>
      </w:r>
      <w:proofErr w:type="gramStart"/>
      <w:r w:rsidR="00DF00A5" w:rsidRPr="00417A4C">
        <w:rPr>
          <w:rFonts w:eastAsia="Calibri"/>
          <w:sz w:val="28"/>
          <w:szCs w:val="28"/>
        </w:rPr>
        <w:t>Контроль   за</w:t>
      </w:r>
      <w:proofErr w:type="gramEnd"/>
      <w:r w:rsidR="00DF00A5" w:rsidRPr="00417A4C">
        <w:rPr>
          <w:rFonts w:eastAsia="Calibri"/>
          <w:sz w:val="28"/>
          <w:szCs w:val="28"/>
        </w:rPr>
        <w:t xml:space="preserve">  выполнением настоящего  постановления   возл</w:t>
      </w:r>
      <w:r w:rsidR="00DF00A5" w:rsidRPr="00417A4C">
        <w:rPr>
          <w:sz w:val="28"/>
          <w:szCs w:val="28"/>
        </w:rPr>
        <w:t>агаю на себя.</w:t>
      </w:r>
    </w:p>
    <w:p w:rsidR="00DF00A5" w:rsidRPr="00417A4C" w:rsidRDefault="00417A4C" w:rsidP="00DF00A5">
      <w:pPr>
        <w:shd w:val="clear" w:color="auto" w:fill="FFFFFF"/>
        <w:ind w:firstLine="705"/>
        <w:jc w:val="both"/>
        <w:rPr>
          <w:rFonts w:eastAsia="Calibri"/>
          <w:sz w:val="28"/>
          <w:szCs w:val="28"/>
        </w:rPr>
      </w:pPr>
      <w:r w:rsidRPr="00417A4C">
        <w:rPr>
          <w:sz w:val="28"/>
          <w:szCs w:val="28"/>
        </w:rPr>
        <w:t>3</w:t>
      </w:r>
      <w:r w:rsidR="00DF00A5" w:rsidRPr="00417A4C">
        <w:rPr>
          <w:rFonts w:eastAsia="Calibri"/>
          <w:sz w:val="28"/>
          <w:szCs w:val="28"/>
        </w:rPr>
        <w:t>. Постановление вступает в силу со дня официального опубликования</w:t>
      </w:r>
      <w:r w:rsidR="00DF00A5" w:rsidRPr="00417A4C">
        <w:rPr>
          <w:sz w:val="28"/>
          <w:szCs w:val="28"/>
        </w:rPr>
        <w:t xml:space="preserve"> в газете «Ведомости органов местного самоуправления Новосыдинского сельсовета»</w:t>
      </w:r>
      <w:r w:rsidR="00DF00A5" w:rsidRPr="00417A4C">
        <w:rPr>
          <w:rFonts w:eastAsia="Calibri"/>
          <w:sz w:val="28"/>
          <w:szCs w:val="28"/>
        </w:rPr>
        <w:t xml:space="preserve">. </w:t>
      </w: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 </w:t>
      </w:r>
    </w:p>
    <w:p w:rsidR="00DF00A5" w:rsidRPr="00417A4C" w:rsidRDefault="00DF00A5" w:rsidP="00DF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Глава администрации</w:t>
      </w:r>
    </w:p>
    <w:p w:rsidR="00417A4C" w:rsidRPr="00417A4C" w:rsidRDefault="00DF00A5" w:rsidP="00417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A4C">
        <w:rPr>
          <w:rFonts w:ascii="Times New Roman" w:hAnsi="Times New Roman" w:cs="Times New Roman"/>
          <w:sz w:val="28"/>
          <w:szCs w:val="28"/>
        </w:rPr>
        <w:t>Новосыдинского  сельсовета                                                                </w:t>
      </w:r>
      <w:proofErr w:type="spellStart"/>
      <w:r w:rsidRPr="00417A4C">
        <w:rPr>
          <w:rFonts w:ascii="Times New Roman" w:hAnsi="Times New Roman" w:cs="Times New Roman"/>
          <w:sz w:val="28"/>
          <w:szCs w:val="28"/>
        </w:rPr>
        <w:t>В.И.Арн</w:t>
      </w:r>
      <w:bookmarkStart w:id="0" w:name="Par27"/>
      <w:bookmarkEnd w:id="0"/>
      <w:proofErr w:type="spellEnd"/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417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4C" w:rsidRDefault="00417A4C" w:rsidP="002E0CFB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E0CFB" w:rsidRPr="006D5FB9" w:rsidRDefault="002E0CFB" w:rsidP="002E0CFB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E0CFB" w:rsidRPr="006D5FB9" w:rsidRDefault="002E0CFB" w:rsidP="002E0CFB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Новосыдинского </w:t>
      </w:r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E0CFB" w:rsidRPr="006D5FB9" w:rsidRDefault="002E0CFB" w:rsidP="002E0CFB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00.04</w:t>
      </w:r>
      <w:r w:rsidRPr="006D5FB9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2E0CFB" w:rsidRPr="002E0CFB" w:rsidRDefault="002E0CFB" w:rsidP="002E0CFB">
      <w:pPr>
        <w:spacing w:line="240" w:lineRule="atLeast"/>
        <w:jc w:val="right"/>
        <w:rPr>
          <w:rFonts w:eastAsia="Calibri"/>
        </w:rPr>
      </w:pPr>
      <w:r w:rsidRPr="002E0CFB">
        <w:rPr>
          <w:rFonts w:eastAsia="Calibri"/>
        </w:rPr>
        <w:t xml:space="preserve"> </w:t>
      </w:r>
    </w:p>
    <w:p w:rsidR="002E0CFB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ПРАВИЛА ПРИСВОЕНИЯ, ИЗМЕНЕНИЯ И АННУЛИРОВАНИЯ АДРЕСОВ</w:t>
      </w:r>
      <w:r w:rsidR="002E0CFB">
        <w:rPr>
          <w:b/>
          <w:bCs/>
        </w:rPr>
        <w:t xml:space="preserve"> НА ТЕРРИТОРИИ НОВОСЫДИНСКОГО СЕЛЬСОВЕТА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4"/>
      <w:bookmarkEnd w:id="2"/>
      <w:r>
        <w:t>I. Общие положения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2E0CFB">
        <w:t>1.</w:t>
      </w:r>
      <w: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DB7BFD">
        <w:t>2. Понятия, используемые в настоящих Правилах, означают следующее: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"</w:t>
      </w:r>
      <w:proofErr w:type="spellStart"/>
      <w:r>
        <w:t>адресообразующие</w:t>
      </w:r>
      <w:proofErr w:type="spellEnd"/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DB7BFD">
        <w:t>3. Адрес, присвоенный объекту адресации, должен отвечать следующим требованиям: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уникальность. </w:t>
      </w:r>
      <w:proofErr w:type="gramStart"/>
      <w: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DB7BFD">
        <w:t>4. Присвоение, изменение и аннулирование адресов осуществляется без взимания платы.</w:t>
      </w:r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8"/>
      <w:bookmarkEnd w:id="3"/>
      <w:r>
        <w:t>1.</w:t>
      </w:r>
      <w:r w:rsidR="00DB7BFD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50"/>
      <w:bookmarkEnd w:id="4"/>
      <w:r>
        <w:t>II. Порядок присвоения объекту адресации адреса, изменения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аннулирования такого адреса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</w:t>
      </w:r>
      <w:r w:rsidR="00DB7BFD">
        <w:t xml:space="preserve"> Присвоение объекту адресации адреса, изменение и аннулирован</w:t>
      </w:r>
      <w:r>
        <w:t>ие такого адреса осуществляется Администрацией Новосыдинского сельсовета</w:t>
      </w:r>
      <w:r w:rsidR="00DB7BFD">
        <w:t>, с использованием федеральной информационной адресной системы.</w:t>
      </w:r>
    </w:p>
    <w:p w:rsidR="00DB7BFD" w:rsidRDefault="002E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2.2.</w:t>
      </w:r>
      <w:r w:rsidR="00DB7BFD">
        <w:t xml:space="preserve"> Присвоение объектам адресации адресов и аннулирование таких адресов осуществляется </w:t>
      </w:r>
      <w:r w:rsidR="009323BF">
        <w:t>администрацией Новосыдинского сельсовета</w:t>
      </w:r>
      <w:r w:rsidR="00DB7BFD">
        <w:t xml:space="preserve"> по собственной инициативе или на основании заявлений физических или юридических лиц,</w:t>
      </w:r>
      <w:r w:rsidR="009323BF" w:rsidRPr="009323BF">
        <w:rPr>
          <w:sz w:val="28"/>
          <w:szCs w:val="28"/>
        </w:rPr>
        <w:t xml:space="preserve"> </w:t>
      </w:r>
      <w:r w:rsidR="009323BF" w:rsidRPr="009323BF">
        <w:rPr>
          <w:rFonts w:eastAsia="Calibri"/>
        </w:rPr>
        <w:t>с использованием федеральной информационной адресной системы (ФИАС).</w:t>
      </w:r>
      <w:r w:rsidR="009323BF">
        <w:rPr>
          <w:rFonts w:eastAsia="Calibri"/>
          <w:sz w:val="28"/>
          <w:szCs w:val="28"/>
        </w:rPr>
        <w:t xml:space="preserve"> </w:t>
      </w:r>
      <w:r w:rsidR="00DB7BFD">
        <w:t xml:space="preserve"> </w:t>
      </w:r>
      <w:proofErr w:type="gramStart"/>
      <w:r w:rsidR="00DB7BFD">
        <w:t xml:space="preserve">Аннулирование адресов объектов адресации осуществляется </w:t>
      </w:r>
      <w:r w:rsidR="009323BF">
        <w:t xml:space="preserve"> администрацией Новосыдинского сельсовета </w:t>
      </w:r>
      <w:r w:rsidR="00DB7BFD"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="00DB7BFD" w:rsidRPr="009323BF">
          <w:rPr>
            <w:color w:val="000000" w:themeColor="text1"/>
          </w:rPr>
          <w:t>пунктах 1</w:t>
        </w:r>
      </w:hyperlink>
      <w:r w:rsidR="00DB7BFD" w:rsidRPr="009323BF">
        <w:rPr>
          <w:color w:val="000000" w:themeColor="text1"/>
        </w:rPr>
        <w:t xml:space="preserve"> и </w:t>
      </w:r>
      <w:hyperlink r:id="rId6" w:history="1">
        <w:r w:rsidR="00DB7BFD" w:rsidRPr="009323BF">
          <w:rPr>
            <w:color w:val="000000" w:themeColor="text1"/>
          </w:rPr>
          <w:t>3 части 2 статьи 27</w:t>
        </w:r>
      </w:hyperlink>
      <w:r w:rsidR="00DB7BFD">
        <w:t xml:space="preserve">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="00DB7BFD">
        <w:t xml:space="preserve"> Федерации</w:t>
      </w:r>
      <w:r w:rsidR="009323BF">
        <w:t xml:space="preserve"> </w:t>
      </w:r>
      <w:r w:rsidR="00DB7BFD">
        <w:t xml:space="preserve">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="00DB7BFD">
        <w:t>адресообразующим</w:t>
      </w:r>
      <w:proofErr w:type="spellEnd"/>
      <w:r w:rsidR="00DB7BFD">
        <w:t xml:space="preserve"> элементам наименований, об изменении и аннулировании их наименований.</w:t>
      </w:r>
    </w:p>
    <w:p w:rsidR="00DB7BFD" w:rsidRDefault="0093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55"/>
      <w:bookmarkEnd w:id="5"/>
      <w:r>
        <w:t>2.3.</w:t>
      </w:r>
      <w:r w:rsidR="00DB7BFD">
        <w:t xml:space="preserve"> Присвоение объекту адресации адреса осуществляется: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в отношении земельных участков в случаях: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подготовки документации по планировке территории в </w:t>
      </w:r>
      <w:proofErr w:type="gramStart"/>
      <w:r>
        <w:t>отношении</w:t>
      </w:r>
      <w:proofErr w:type="gramEnd"/>
      <w: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9323BF">
          <w:rPr>
            <w:color w:val="000000" w:themeColor="text1"/>
          </w:rPr>
          <w:t>кодексом</w:t>
        </w:r>
      </w:hyperlink>
      <w:r w:rsidRPr="009323BF">
        <w:rPr>
          <w:color w:val="000000" w:themeColor="text1"/>
        </w:rPr>
        <w:t xml:space="preserve"> </w:t>
      </w:r>
      <w:r>
        <w:t>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9323BF">
          <w:rPr>
            <w:color w:val="000000" w:themeColor="text1"/>
          </w:rPr>
          <w:t>законом</w:t>
        </w:r>
      </w:hyperlink>
      <w: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в отношении зданий, сооружений и объектов незавершенного строительства в случаях: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выдачи (получения) разрешения на строительство здания или сооружения;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9323BF">
          <w:t>законом</w:t>
        </w:r>
      </w:hyperlink>
      <w:r w:rsidRPr="009323BF">
        <w:t xml:space="preserve"> </w:t>
      </w:r>
      <w: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</w:t>
      </w:r>
      <w:hyperlink r:id="rId10" w:history="1">
        <w:r w:rsidRPr="009323BF">
          <w:rPr>
            <w:color w:val="000000" w:themeColor="text1"/>
          </w:rPr>
          <w:t>кодексом</w:t>
        </w:r>
      </w:hyperlink>
      <w: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 отношении помещений в случаях: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подготовки и оформления в установленном Жилищным </w:t>
      </w:r>
      <w:hyperlink r:id="rId11" w:history="1">
        <w:r w:rsidRPr="009323BF">
          <w:rPr>
            <w:color w:val="000000" w:themeColor="text1"/>
          </w:rPr>
          <w:t>кодексом</w:t>
        </w:r>
      </w:hyperlink>
      <w: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r w:rsidRPr="009323BF">
        <w:rPr>
          <w:color w:val="000000" w:themeColor="text1"/>
        </w:rPr>
        <w:t xml:space="preserve"> </w:t>
      </w:r>
      <w:hyperlink r:id="rId12" w:history="1">
        <w:r w:rsidRPr="009323BF">
          <w:rPr>
            <w:color w:val="000000" w:themeColor="text1"/>
          </w:rPr>
          <w:t>законом</w:t>
        </w:r>
      </w:hyperlink>
      <w: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DB7BFD" w:rsidRDefault="0093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</w:t>
      </w:r>
      <w:r w:rsidR="00DB7BFD">
        <w:t xml:space="preserve"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</w:t>
      </w:r>
      <w:r w:rsidR="00DB7BFD">
        <w:lastRenderedPageBreak/>
        <w:t>незавершенного строительства.</w:t>
      </w:r>
    </w:p>
    <w:p w:rsidR="00DB7BFD" w:rsidRDefault="0093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</w:t>
      </w:r>
      <w:r w:rsidR="00DB7BFD">
        <w:t>. В случае</w:t>
      </w:r>
      <w:proofErr w:type="gramStart"/>
      <w:r w:rsidR="00DB7BFD">
        <w:t>,</w:t>
      </w:r>
      <w:proofErr w:type="gramEnd"/>
      <w:r w:rsidR="00DB7BFD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B7BFD" w:rsidRDefault="0093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67"/>
      <w:bookmarkEnd w:id="6"/>
      <w:r>
        <w:t>2.6</w:t>
      </w:r>
      <w:r w:rsidR="00DB7BFD"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2.7</w:t>
      </w:r>
      <w:r w:rsidR="00DB7BFD">
        <w:t xml:space="preserve">. </w:t>
      </w:r>
      <w:proofErr w:type="gramStart"/>
      <w:r w:rsidR="00DB7BFD"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="00DB7BFD" w:rsidRPr="0033306B">
          <w:rPr>
            <w:color w:val="000000" w:themeColor="text1"/>
          </w:rPr>
          <w:t>порядком</w:t>
        </w:r>
      </w:hyperlink>
      <w:r w:rsidR="00DB7BFD" w:rsidRPr="0033306B">
        <w:rPr>
          <w:color w:val="000000" w:themeColor="text1"/>
        </w:rPr>
        <w:t xml:space="preserve"> </w:t>
      </w:r>
      <w:r w:rsidR="00DB7BFD">
        <w:t>ведения государственного адресного</w:t>
      </w:r>
      <w:proofErr w:type="gramEnd"/>
      <w:r w:rsidR="00DB7BFD">
        <w:t xml:space="preserve"> реестра.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2.8</w:t>
      </w:r>
      <w:r w:rsidR="00DB7BFD">
        <w:t xml:space="preserve">. </w:t>
      </w:r>
      <w:proofErr w:type="gramStart"/>
      <w:r w:rsidR="00DB7BFD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DB7BFD" w:rsidRDefault="00FE7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70"/>
      <w:bookmarkEnd w:id="7"/>
      <w:r>
        <w:t>2.9</w:t>
      </w:r>
      <w:r w:rsidR="00DB7BFD">
        <w:t>. Аннулирование адреса объекта адресации осуществляется в случаях: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71"/>
      <w:bookmarkEnd w:id="8"/>
      <w:r>
        <w:t>а) прекращения существования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72"/>
      <w:bookmarkEnd w:id="9"/>
      <w: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33306B">
          <w:rPr>
            <w:color w:val="000000" w:themeColor="text1"/>
          </w:rPr>
          <w:t>пунктах 1</w:t>
        </w:r>
      </w:hyperlink>
      <w:r w:rsidRPr="0033306B">
        <w:rPr>
          <w:color w:val="000000" w:themeColor="text1"/>
        </w:rPr>
        <w:t xml:space="preserve"> и </w:t>
      </w:r>
      <w:hyperlink r:id="rId15" w:history="1">
        <w:r w:rsidRPr="0033306B">
          <w:rPr>
            <w:color w:val="000000" w:themeColor="text1"/>
          </w:rPr>
          <w:t>3 части 2 статьи 27</w:t>
        </w:r>
      </w:hyperlink>
      <w:r>
        <w:t xml:space="preserve"> Федерального закона "О государственном кадастре недвижимости";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2.10</w:t>
      </w:r>
      <w:r w:rsidR="00DB7BFD">
        <w:t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</w:t>
      </w:r>
      <w:r w:rsidR="00DB7BFD" w:rsidRPr="0033306B">
        <w:rPr>
          <w:color w:val="000000" w:themeColor="text1"/>
        </w:rPr>
        <w:t xml:space="preserve"> в </w:t>
      </w:r>
      <w:hyperlink r:id="rId16" w:history="1">
        <w:r w:rsidR="00DB7BFD" w:rsidRPr="0033306B">
          <w:rPr>
            <w:color w:val="000000" w:themeColor="text1"/>
          </w:rPr>
          <w:t>частях 4</w:t>
        </w:r>
      </w:hyperlink>
      <w:r w:rsidR="00DB7BFD" w:rsidRPr="0033306B">
        <w:rPr>
          <w:color w:val="000000" w:themeColor="text1"/>
        </w:rPr>
        <w:t xml:space="preserve"> и </w:t>
      </w:r>
      <w:hyperlink r:id="rId17" w:history="1">
        <w:r w:rsidR="00DB7BFD" w:rsidRPr="0033306B">
          <w:rPr>
            <w:color w:val="000000" w:themeColor="text1"/>
          </w:rPr>
          <w:t>5 статьи 24</w:t>
        </w:r>
      </w:hyperlink>
      <w:r w:rsidR="00DB7BFD"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2.11</w:t>
      </w:r>
      <w:r w:rsidR="00DB7BFD"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2.12</w:t>
      </w:r>
      <w:r w:rsidR="00DB7BFD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77"/>
      <w:bookmarkEnd w:id="10"/>
      <w:r>
        <w:t>2.13</w:t>
      </w:r>
      <w:r w:rsidR="00DB7BFD"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2.14</w:t>
      </w:r>
      <w:r w:rsidR="00DB7BFD">
        <w:t xml:space="preserve">. При присвоении объекту адресации адреса или аннулировании его адреса </w:t>
      </w:r>
      <w:r>
        <w:t>администрация Новосыдинского сельсовета</w:t>
      </w:r>
      <w:r w:rsidR="00DB7BFD">
        <w:t xml:space="preserve"> обязан</w:t>
      </w:r>
      <w:r>
        <w:t>а</w:t>
      </w:r>
      <w:r w:rsidR="00DB7BFD">
        <w:t>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определить возможность присвоения объекту адресации адреса или аннулирования его адреса;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провести осмотр местонахождения объекта адресации (при необходимости);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2.15</w:t>
      </w:r>
      <w:r w:rsidR="00DB7BFD">
        <w:t xml:space="preserve">. Присвоение объекту адресации адреса или аннулирование его адреса подтверждается </w:t>
      </w:r>
      <w:r>
        <w:t>постановлением администрации Новосыдинского сельсовета</w:t>
      </w:r>
      <w:r w:rsidR="00DB7BFD">
        <w:t xml:space="preserve"> о присвоении объекту адресации адреса или аннулировании его адреса.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2.16</w:t>
      </w:r>
      <w:r w:rsidR="00DB7BFD">
        <w:t xml:space="preserve">. </w:t>
      </w:r>
      <w:r>
        <w:t>Постановление</w:t>
      </w:r>
      <w:r w:rsidR="00DB7BFD">
        <w:t xml:space="preserve"> о присвоении объекту адресации адреса принимается одновременно: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33306B">
          <w:t>кодексом</w:t>
        </w:r>
      </w:hyperlink>
      <w:r>
        <w:t xml:space="preserve">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33306B">
          <w:rPr>
            <w:color w:val="000000" w:themeColor="text1"/>
          </w:rPr>
          <w:t>кодексом</w:t>
        </w:r>
      </w:hyperlink>
      <w:r>
        <w:t xml:space="preserve">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с утверждением проекта планировки территории;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с принятием решения о строительстве объекта адресации.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2.17</w:t>
      </w:r>
      <w:r w:rsidR="00DB7BFD">
        <w:t xml:space="preserve">. </w:t>
      </w:r>
      <w:r>
        <w:t>Постановление</w:t>
      </w:r>
      <w:r w:rsidR="00DB7BFD">
        <w:t xml:space="preserve"> о присвоении объекту адресации адреса содержит: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присвоенный объекту адресации адрес;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реквизиты и наименования документов, на основании которых принято решение о присвоении адреса;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описание местоположения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кадастровые номера, адреса и сведения об объектах недвижимости, из которых образуется объект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другие необходимые сведения, определенные уполномоченным органом.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2.18</w:t>
      </w:r>
      <w:r w:rsidR="00DB7BFD">
        <w:t xml:space="preserve">. </w:t>
      </w:r>
      <w:r>
        <w:t xml:space="preserve">Постановление администрации сельсовета </w:t>
      </w:r>
      <w:r w:rsidR="00DB7BFD">
        <w:t>об аннулировании адреса объекта адресации содержит: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аннулируемый адрес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уникальный номер аннулируемого адреса объекта адресации в государственном адресном реестре;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причину аннулирования адреса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другие необходимые сведения, определенные уполномоченным органом.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Постановление</w:t>
      </w:r>
      <w:r w:rsidR="00DB7BFD">
        <w:t xml:space="preserve"> </w:t>
      </w:r>
      <w:r w:rsidR="007F5214">
        <w:t xml:space="preserve">администрации Новосыдинского сельсовета </w:t>
      </w:r>
      <w:r w:rsidR="00DB7BFD">
        <w:t>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DB7BFD" w:rsidRDefault="00333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05"/>
      <w:bookmarkEnd w:id="11"/>
      <w:r>
        <w:t>2.19</w:t>
      </w:r>
      <w:r w:rsidR="00DB7BFD">
        <w:t xml:space="preserve">. </w:t>
      </w:r>
      <w:r>
        <w:t>Постановление администрации Новосыдинского сельсовета</w:t>
      </w:r>
      <w:r w:rsidR="00DB7BFD"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2.20</w:t>
      </w:r>
      <w:r w:rsidR="00DB7BFD">
        <w:t xml:space="preserve">. </w:t>
      </w:r>
      <w:r>
        <w:t xml:space="preserve">Постановление </w:t>
      </w:r>
      <w:r w:rsidR="00DB7BFD">
        <w:t xml:space="preserve"> о присвоении объекту адресации адреса или аннулировании его адреса подлежит обязательному внесению уполномоченным органом в государственный </w:t>
      </w:r>
      <w:r w:rsidR="00DB7BFD">
        <w:lastRenderedPageBreak/>
        <w:t>адресный реестр в течение 3 рабочих дней со дня принятия такого решения.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2.21</w:t>
      </w:r>
      <w:r w:rsidR="00DB7BFD"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108"/>
      <w:bookmarkEnd w:id="12"/>
      <w:r>
        <w:t>2.22</w:t>
      </w:r>
      <w:r w:rsidR="00DB7BFD"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право хозяйственного ведения;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право оперативного управления;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право пожизненно наследуемого владения;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право постоянного (бессрочного) пользования.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2.23</w:t>
      </w:r>
      <w:r w:rsidR="00DB7BFD">
        <w:t>. Заявление составляется лицами (далее - заявитель), по форме, устанавливаемой Министерством финансов Российской Федерации.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114"/>
      <w:bookmarkEnd w:id="13"/>
      <w:r>
        <w:t>2.24</w:t>
      </w:r>
      <w:r w:rsidR="00DB7BFD">
        <w:t xml:space="preserve">. </w:t>
      </w:r>
      <w:proofErr w:type="gramStart"/>
      <w:r w:rsidR="00DB7BFD">
        <w:t>С заявлением вправе обратиться</w:t>
      </w:r>
      <w:r w:rsidR="00DB7BFD" w:rsidRPr="007F5214">
        <w:rPr>
          <w:color w:val="000000" w:themeColor="text1"/>
        </w:rPr>
        <w:t xml:space="preserve"> </w:t>
      </w:r>
      <w:hyperlink r:id="rId20" w:history="1">
        <w:r w:rsidR="00DB7BFD" w:rsidRPr="007F5214">
          <w:rPr>
            <w:color w:val="000000" w:themeColor="text1"/>
          </w:rPr>
          <w:t>представители</w:t>
        </w:r>
      </w:hyperlink>
      <w:r w:rsidR="00DB7BFD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7F5214"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7F5214"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2.25</w:t>
      </w:r>
      <w:r w:rsidR="00DB7BFD"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2.26</w:t>
      </w:r>
      <w:r w:rsidR="00DB7BFD">
        <w:t xml:space="preserve">. </w:t>
      </w:r>
      <w:proofErr w:type="gramStart"/>
      <w:r w:rsidR="00DB7BFD">
        <w:t xml:space="preserve">Заявление направляется заявителем (представителем заявителя) в </w:t>
      </w:r>
      <w:r>
        <w:t>администрацию Новосыдинского сельсовета</w:t>
      </w:r>
      <w:r w:rsidR="00DB7BFD">
        <w:t xml:space="preserve"> на бумажном носителе посредством почтового отправления с описью вложения и уведомлением о вручении</w:t>
      </w:r>
      <w:r>
        <w:t xml:space="preserve">, </w:t>
      </w:r>
      <w:r w:rsidR="00DB7BFD">
        <w:t xml:space="preserve"> или представляется заявителем лично</w:t>
      </w:r>
      <w:r>
        <w:t xml:space="preserve">, </w:t>
      </w:r>
      <w:r w:rsidR="00DB7BFD">
        <w:t xml:space="preserve">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t xml:space="preserve">, </w:t>
      </w:r>
      <w:r w:rsidR="00DB7BFD">
        <w:t xml:space="preserve"> или региональных порталов государственных и муниципальных</w:t>
      </w:r>
      <w:proofErr w:type="gramEnd"/>
      <w:r w:rsidR="00DB7BFD"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Заявление представляется заявителем (представителем заявителя) в </w:t>
      </w:r>
      <w:r w:rsidR="007F5214">
        <w:t>администрацию Новосыдинского сельсовета</w:t>
      </w:r>
      <w:r>
        <w:t xml:space="preserve">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7F5214">
          <w:t>порядке</w:t>
        </w:r>
      </w:hyperlink>
      <w:r w:rsidRPr="007F5214">
        <w:t xml:space="preserve"> </w:t>
      </w:r>
      <w:r>
        <w:t>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Заявление представляется в уполномоченный орган или многофункциональный </w:t>
      </w:r>
      <w:r>
        <w:lastRenderedPageBreak/>
        <w:t>центр по месту нахождения объекта адресации.</w:t>
      </w:r>
    </w:p>
    <w:p w:rsidR="00DB7BFD" w:rsidRDefault="007F5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2.27</w:t>
      </w:r>
      <w:r w:rsidR="00DB7BFD">
        <w:t>. Заявление подписывается заявителем либо представителем заявителя.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58201D">
          <w:rPr>
            <w:color w:val="000000" w:themeColor="text1"/>
          </w:rPr>
          <w:t>законодательством</w:t>
        </w:r>
      </w:hyperlink>
      <w:r>
        <w:t xml:space="preserve"> Российской Федерации.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B7BFD" w:rsidRDefault="0058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2.28.</w:t>
      </w:r>
      <w:r w:rsidR="00DB7BFD"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DB7BFD" w:rsidRDefault="0058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4" w:name="Par128"/>
      <w:bookmarkEnd w:id="14"/>
      <w:r>
        <w:t>2.29</w:t>
      </w:r>
      <w:r w:rsidR="00DB7BFD">
        <w:t>. К заявлению прилагаются следующие документы: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FE7C95">
          <w:t>подпункте "а" пункта</w:t>
        </w:r>
        <w:r w:rsidR="00FE7C95" w:rsidRPr="00FE7C95">
          <w:t xml:space="preserve"> 2.9</w:t>
        </w:r>
      </w:hyperlink>
      <w:r w:rsidR="00FE7C95" w:rsidRPr="00FE7C95">
        <w:t xml:space="preserve"> </w:t>
      </w:r>
      <w:r w:rsidRPr="00FE7C95">
        <w:t xml:space="preserve"> </w:t>
      </w:r>
      <w:r>
        <w:t>настоящих Правил);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CE0CE7">
        <w:t xml:space="preserve"> </w:t>
      </w:r>
      <w:hyperlink w:anchor="Par72" w:history="1">
        <w:r w:rsidRPr="00CE0CE7">
          <w:t xml:space="preserve">подпункте "б" пункта </w:t>
        </w:r>
        <w:r w:rsidR="00CE0CE7" w:rsidRPr="00CE0CE7">
          <w:t>2.9</w:t>
        </w:r>
      </w:hyperlink>
      <w:r w:rsidR="00CE0CE7">
        <w:t xml:space="preserve"> </w:t>
      </w:r>
      <w:r>
        <w:t xml:space="preserve"> настоящих Правил).</w:t>
      </w:r>
    </w:p>
    <w:p w:rsidR="00DB7BFD" w:rsidRDefault="00CE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2.30</w:t>
      </w:r>
      <w:r w:rsidR="00DB7BFD">
        <w:t xml:space="preserve">. </w:t>
      </w:r>
      <w:proofErr w:type="gramStart"/>
      <w:r w:rsidR="00DB7BFD">
        <w:t xml:space="preserve">Уполномоченные органы запрашивают документы, указанные в </w:t>
      </w:r>
      <w:hyperlink w:anchor="Par128" w:history="1">
        <w:r w:rsidR="00DB7BFD" w:rsidRPr="00CE0CE7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2.29</w:t>
        </w:r>
      </w:hyperlink>
      <w:r w:rsidR="00DB7BFD">
        <w:t xml:space="preserve"> </w:t>
      </w:r>
      <w:r w:rsidR="00DB7BFD">
        <w:lastRenderedPageBreak/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CE0CE7">
          <w:t xml:space="preserve">пункте </w:t>
        </w:r>
        <w:r w:rsidR="00CE0CE7" w:rsidRPr="00CE0CE7">
          <w:t>2.29</w:t>
        </w:r>
      </w:hyperlink>
      <w: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Документы, указанные в </w:t>
      </w:r>
      <w:hyperlink w:anchor="Par128" w:history="1">
        <w:r w:rsidRPr="00CE0CE7">
          <w:t xml:space="preserve">пункте </w:t>
        </w:r>
        <w:r w:rsidR="00CE0CE7" w:rsidRPr="00CE0CE7">
          <w:t>2.29</w:t>
        </w:r>
      </w:hyperlink>
      <w: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B7BFD" w:rsidRDefault="00CE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2.31</w:t>
      </w:r>
      <w:r w:rsidR="00DB7BFD">
        <w:t xml:space="preserve">. Если заявление и документы, указанные </w:t>
      </w:r>
      <w:r w:rsidR="00DB7BFD" w:rsidRPr="00CE0CE7">
        <w:t xml:space="preserve">в </w:t>
      </w:r>
      <w:hyperlink w:anchor="Par128" w:history="1">
        <w:r w:rsidR="00DB7BFD" w:rsidRPr="00CE0CE7">
          <w:t xml:space="preserve">пункте </w:t>
        </w:r>
        <w:r w:rsidRPr="00CE0CE7">
          <w:t>2.29</w:t>
        </w:r>
      </w:hyperlink>
      <w:r w:rsidR="00DB7BFD"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документы, указанные в</w:t>
      </w:r>
      <w:r w:rsidR="00CE0CE7">
        <w:t xml:space="preserve"> 2.29</w:t>
      </w:r>
      <w: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CE0CE7">
        <w:t xml:space="preserve">администрацией Новосыдинского сельсовета </w:t>
      </w:r>
      <w: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Получение заявления и документов, указанных в</w:t>
      </w:r>
      <w:r w:rsidRPr="00CE0CE7">
        <w:rPr>
          <w:color w:val="000000" w:themeColor="text1"/>
        </w:rPr>
        <w:t xml:space="preserve"> </w:t>
      </w:r>
      <w:hyperlink w:anchor="Par128" w:history="1">
        <w:r w:rsidRPr="00CE0CE7">
          <w:rPr>
            <w:color w:val="000000" w:themeColor="text1"/>
          </w:rPr>
          <w:t xml:space="preserve">пункте </w:t>
        </w:r>
        <w:r w:rsidR="00CE0CE7" w:rsidRPr="00CE0CE7">
          <w:rPr>
            <w:color w:val="000000" w:themeColor="text1"/>
          </w:rPr>
          <w:t>2.29</w:t>
        </w:r>
      </w:hyperlink>
      <w: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Сообщение о получении заявления и документов, указанных в </w:t>
      </w:r>
      <w:hyperlink w:anchor="Par128" w:history="1">
        <w:r w:rsidRPr="00CE0CE7">
          <w:t xml:space="preserve">пункте </w:t>
        </w:r>
        <w:r w:rsidR="00CE0CE7" w:rsidRPr="00CE0CE7">
          <w:t>2.29</w:t>
        </w:r>
      </w:hyperlink>
      <w: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ar128" w:history="1">
        <w:r w:rsidRPr="00CE0CE7">
          <w:t xml:space="preserve">пункте </w:t>
        </w:r>
        <w:r w:rsidR="00CE0CE7" w:rsidRPr="00CE0CE7">
          <w:t>2.29</w:t>
        </w:r>
      </w:hyperlink>
      <w: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B7BFD" w:rsidRDefault="00CE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5" w:name="Par146"/>
      <w:bookmarkEnd w:id="15"/>
      <w:r>
        <w:t>2.32</w:t>
      </w:r>
      <w:r w:rsidR="00DB7BFD"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t>администрацией Новосыдинского сельсовета</w:t>
      </w:r>
      <w:r w:rsidR="00DB7BFD">
        <w:t xml:space="preserve"> в срок не более чем 18 рабочих дней со дня поступления заявления.</w:t>
      </w:r>
    </w:p>
    <w:p w:rsidR="00DB7BFD" w:rsidRDefault="00CE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6" w:name="Par147"/>
      <w:bookmarkEnd w:id="16"/>
      <w:r>
        <w:t>2.33</w:t>
      </w:r>
      <w:r w:rsidR="00DB7BFD">
        <w:t xml:space="preserve">. В случае представления заявления через многофункциональный центр срок, указанный в </w:t>
      </w:r>
      <w:hyperlink w:anchor="Par146" w:history="1">
        <w:r w:rsidR="00DB7BFD" w:rsidRPr="00CE0CE7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2.32</w:t>
        </w:r>
      </w:hyperlink>
      <w:r w:rsidR="00DB7BFD">
        <w:t xml:space="preserve"> настоящих Правил, исчисляется со дня передачи многофункциональным центром заявления и документов, указанных </w:t>
      </w:r>
      <w:r w:rsidR="00DB7BFD" w:rsidRPr="00CE0CE7">
        <w:t xml:space="preserve">в </w:t>
      </w:r>
      <w:hyperlink w:anchor="Par128" w:history="1">
        <w:r w:rsidR="00DB7BFD" w:rsidRPr="00CE0CE7">
          <w:t xml:space="preserve">пункте </w:t>
        </w:r>
        <w:r w:rsidRPr="00CE0CE7">
          <w:t>2.29</w:t>
        </w:r>
      </w:hyperlink>
      <w:r w:rsidR="00DB7BFD">
        <w:t xml:space="preserve"> настоящих Правил (при их наличии), в </w:t>
      </w:r>
      <w:r>
        <w:t>администрацию сельсовета</w:t>
      </w:r>
      <w:r w:rsidR="00DB7BFD">
        <w:t>.</w:t>
      </w:r>
    </w:p>
    <w:p w:rsidR="00DB7BFD" w:rsidRDefault="00CE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2.34</w:t>
      </w:r>
      <w:r w:rsidR="00DB7BFD">
        <w:t xml:space="preserve">. </w:t>
      </w:r>
      <w:r>
        <w:t>Постановление администрации сельсовета</w:t>
      </w:r>
      <w:r w:rsidR="00DB7BFD"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t>администрацией сельсовета</w:t>
      </w:r>
      <w:r w:rsidR="00DB7BFD">
        <w:t xml:space="preserve"> заявителю (представителю заявителя) одним из способов, указанным в заявлении: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history="1">
        <w:r w:rsidRPr="00CE0CE7">
          <w:t xml:space="preserve">пунктах </w:t>
        </w:r>
        <w:r w:rsidR="00CE0CE7" w:rsidRPr="00CE0CE7">
          <w:t>2.32</w:t>
        </w:r>
      </w:hyperlink>
      <w:r w:rsidRPr="00CE0CE7">
        <w:t xml:space="preserve"> и </w:t>
      </w:r>
      <w:hyperlink w:anchor="Par147" w:history="1">
        <w:r w:rsidR="00CE0CE7" w:rsidRPr="00CE0CE7">
          <w:t>2.33</w:t>
        </w:r>
      </w:hyperlink>
      <w:r>
        <w:t xml:space="preserve"> настоящих Правил;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t>днем</w:t>
      </w:r>
      <w:proofErr w:type="gramEnd"/>
      <w:r>
        <w:t xml:space="preserve"> со дня истечения установленного </w:t>
      </w:r>
      <w:hyperlink w:anchor="Par146" w:history="1">
        <w:r w:rsidRPr="00CE0CE7">
          <w:t xml:space="preserve">пунктами </w:t>
        </w:r>
        <w:r w:rsidR="00CE0CE7" w:rsidRPr="00CE0CE7">
          <w:t>2.32</w:t>
        </w:r>
      </w:hyperlink>
      <w:r w:rsidRPr="00CE0CE7">
        <w:t xml:space="preserve"> и </w:t>
      </w:r>
      <w:r w:rsidR="00CE0CE7" w:rsidRPr="00CE0CE7">
        <w:t>2.33</w:t>
      </w:r>
      <w:r w:rsidR="00CE0CE7">
        <w:t xml:space="preserve"> </w:t>
      </w:r>
      <w:r>
        <w:t>настоящих Правил срока посредством почтового отправления по указанному в заявлении почтовому адресу.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t>центр</w:t>
      </w:r>
      <w:proofErr w:type="gramEnd"/>
      <w: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CE0CE7">
          <w:rPr>
            <w:color w:val="000000" w:themeColor="text1"/>
          </w:rPr>
          <w:t>пунктами</w:t>
        </w:r>
        <w:r w:rsidR="00CE0CE7" w:rsidRPr="00CE0CE7">
          <w:rPr>
            <w:color w:val="000000" w:themeColor="text1"/>
          </w:rPr>
          <w:t xml:space="preserve"> 2.32</w:t>
        </w:r>
      </w:hyperlink>
      <w:r w:rsidR="00CE0CE7" w:rsidRPr="00CE0CE7">
        <w:rPr>
          <w:color w:val="000000" w:themeColor="text1"/>
        </w:rPr>
        <w:t xml:space="preserve"> </w:t>
      </w:r>
      <w:r w:rsidRPr="00CE0CE7">
        <w:rPr>
          <w:color w:val="000000" w:themeColor="text1"/>
        </w:rPr>
        <w:t xml:space="preserve"> и </w:t>
      </w:r>
      <w:r w:rsidR="00CE0CE7" w:rsidRPr="00CE0CE7">
        <w:rPr>
          <w:color w:val="000000" w:themeColor="text1"/>
        </w:rPr>
        <w:t>2.33</w:t>
      </w:r>
      <w:r w:rsidR="00CE0CE7">
        <w:t xml:space="preserve"> </w:t>
      </w:r>
      <w:r>
        <w:t>настоящих Правил.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7" w:name="Par152"/>
      <w:bookmarkEnd w:id="17"/>
      <w:r>
        <w:t>2.35</w:t>
      </w:r>
      <w:r w:rsidR="00DB7BFD">
        <w:t>. В присвоении объекту адресации адреса или аннулировании его адреса может быть отказано в случаях, если: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 заявлением о присвоении объекту адресации адреса обратилось лицо, не указанное в</w:t>
      </w:r>
      <w:r w:rsidRPr="00CE0CE7">
        <w:t xml:space="preserve"> </w:t>
      </w:r>
      <w:hyperlink w:anchor="Par108" w:history="1">
        <w:r w:rsidRPr="00CE0CE7">
          <w:t>пунктах</w:t>
        </w:r>
      </w:hyperlink>
      <w:r w:rsidR="00CE0CE7" w:rsidRPr="00CE0CE7">
        <w:t xml:space="preserve"> 2.32 </w:t>
      </w:r>
      <w:r w:rsidRPr="00CE0CE7">
        <w:t xml:space="preserve"> и </w:t>
      </w:r>
      <w:hyperlink w:anchor="Par114" w:history="1">
        <w:r w:rsidR="00CE0CE7" w:rsidRPr="00CE0CE7">
          <w:t>2.33</w:t>
        </w:r>
      </w:hyperlink>
      <w:r w:rsidR="00CE0CE7">
        <w:t xml:space="preserve"> </w:t>
      </w:r>
      <w:r>
        <w:t xml:space="preserve"> настоящих Правил;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5C1ABB">
          <w:rPr>
            <w:color w:val="000000" w:themeColor="text1"/>
          </w:rPr>
          <w:t xml:space="preserve">пунктах </w:t>
        </w:r>
        <w:r w:rsidR="005C1ABB" w:rsidRPr="005C1ABB">
          <w:rPr>
            <w:color w:val="000000" w:themeColor="text1"/>
          </w:rPr>
          <w:t>1.</w:t>
        </w:r>
        <w:r w:rsidRPr="005C1ABB">
          <w:rPr>
            <w:color w:val="000000" w:themeColor="text1"/>
          </w:rPr>
          <w:t>5</w:t>
        </w:r>
      </w:hyperlink>
      <w:r w:rsidRPr="005C1ABB">
        <w:rPr>
          <w:color w:val="000000" w:themeColor="text1"/>
        </w:rPr>
        <w:t xml:space="preserve">, </w:t>
      </w:r>
      <w:hyperlink w:anchor="Par55" w:history="1">
        <w:r w:rsidR="005C1ABB" w:rsidRPr="005C1ABB">
          <w:rPr>
            <w:color w:val="000000" w:themeColor="text1"/>
          </w:rPr>
          <w:t>2.3</w:t>
        </w:r>
      </w:hyperlink>
      <w:r w:rsidRPr="005C1ABB">
        <w:rPr>
          <w:color w:val="000000" w:themeColor="text1"/>
        </w:rPr>
        <w:t xml:space="preserve"> </w:t>
      </w:r>
      <w:r w:rsidR="005C1ABB" w:rsidRPr="005C1ABB">
        <w:rPr>
          <w:color w:val="000000" w:themeColor="text1"/>
        </w:rPr>
        <w:t>–</w:t>
      </w:r>
      <w:r w:rsidRPr="005C1ABB">
        <w:rPr>
          <w:color w:val="000000" w:themeColor="text1"/>
        </w:rPr>
        <w:t xml:space="preserve"> </w:t>
      </w:r>
      <w:hyperlink w:anchor="Par67" w:history="1">
        <w:r w:rsidR="005C1ABB" w:rsidRPr="005C1ABB">
          <w:rPr>
            <w:color w:val="000000" w:themeColor="text1"/>
          </w:rPr>
          <w:t>2.6</w:t>
        </w:r>
      </w:hyperlink>
      <w:r w:rsidR="005C1ABB" w:rsidRPr="005C1ABB">
        <w:rPr>
          <w:color w:val="000000" w:themeColor="text1"/>
        </w:rPr>
        <w:t xml:space="preserve"> </w:t>
      </w:r>
      <w:r w:rsidRPr="005C1ABB">
        <w:rPr>
          <w:color w:val="000000" w:themeColor="text1"/>
        </w:rPr>
        <w:t xml:space="preserve"> и </w:t>
      </w:r>
      <w:hyperlink w:anchor="Par70" w:history="1">
        <w:r w:rsidR="005C1ABB" w:rsidRPr="005C1ABB">
          <w:rPr>
            <w:color w:val="000000" w:themeColor="text1"/>
          </w:rPr>
          <w:t>2.9</w:t>
        </w:r>
      </w:hyperlink>
      <w:r w:rsidRPr="005C1ABB">
        <w:rPr>
          <w:color w:val="000000" w:themeColor="text1"/>
        </w:rPr>
        <w:t xml:space="preserve"> </w:t>
      </w:r>
      <w:r w:rsidR="005C1ABB" w:rsidRPr="005C1ABB">
        <w:rPr>
          <w:color w:val="000000" w:themeColor="text1"/>
        </w:rPr>
        <w:t>–</w:t>
      </w:r>
      <w:r w:rsidRPr="005C1ABB">
        <w:rPr>
          <w:color w:val="000000" w:themeColor="text1"/>
        </w:rPr>
        <w:t xml:space="preserve"> </w:t>
      </w:r>
      <w:hyperlink w:anchor="Par77" w:history="1">
        <w:r w:rsidR="005C1ABB" w:rsidRPr="005C1ABB">
          <w:rPr>
            <w:color w:val="000000" w:themeColor="text1"/>
          </w:rPr>
          <w:t>2.13</w:t>
        </w:r>
      </w:hyperlink>
      <w:r>
        <w:t xml:space="preserve"> настоящих Правил.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2.36</w:t>
      </w:r>
      <w:r w:rsidR="00DB7BFD"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="00DB7BFD" w:rsidRPr="005C1ABB">
          <w:t xml:space="preserve">пункта </w:t>
        </w:r>
        <w:r w:rsidRPr="005C1ABB">
          <w:t>2.35</w:t>
        </w:r>
      </w:hyperlink>
      <w:r>
        <w:t xml:space="preserve"> </w:t>
      </w:r>
      <w:r w:rsidR="00DB7BFD">
        <w:t xml:space="preserve"> настоящих Правил, являющиеся основанием для принятия такого решения.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2.37</w:t>
      </w:r>
      <w:r w:rsidR="00DB7BFD"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2.38 </w:t>
      </w:r>
      <w:r w:rsidR="00DB7BFD"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8" w:name="Par161"/>
      <w:bookmarkEnd w:id="18"/>
      <w:r>
        <w:t>III. Структура адреса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9" w:name="Par163"/>
      <w:bookmarkEnd w:id="19"/>
      <w:r>
        <w:t>3.1</w:t>
      </w:r>
      <w:r w:rsidR="00DB7BFD">
        <w:t xml:space="preserve">. Структура адреса включает в себя следующую последовательность </w:t>
      </w:r>
      <w:proofErr w:type="spellStart"/>
      <w:r w:rsidR="00DB7BFD">
        <w:t>адресообразующих</w:t>
      </w:r>
      <w:proofErr w:type="spellEnd"/>
      <w:r w:rsidR="00DB7BFD">
        <w:t xml:space="preserve"> элементов, описанных идентифицирующими их реквизитами (далее - реквизит адреса):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наименование страны (Российская Федерация);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наименование субъекта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наименование населенного пункта;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е) наименование элемента планировочной структуры;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элемента улично-дорожной сети;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з) номер земельного участка;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и) тип и номер здания, сооружения или объекта незавершенного строительства;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к) тип и номер помещения, расположенного в здании или сооружении.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</w:t>
      </w:r>
      <w:r w:rsidR="00DB7BFD"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DB7BFD">
        <w:t>адресообразующих</w:t>
      </w:r>
      <w:proofErr w:type="spellEnd"/>
      <w:r w:rsidR="00DB7BFD">
        <w:t xml:space="preserve"> элементов в структуре адреса, указанная в </w:t>
      </w:r>
      <w:hyperlink w:anchor="Par163" w:history="1">
        <w:r w:rsidR="00DB7BFD" w:rsidRPr="005C1ABB">
          <w:t xml:space="preserve">пункте </w:t>
        </w:r>
        <w:r w:rsidRPr="005C1ABB">
          <w:t>3.1</w:t>
        </w:r>
      </w:hyperlink>
      <w:r>
        <w:t xml:space="preserve"> </w:t>
      </w:r>
      <w:r w:rsidR="00DB7BFD">
        <w:t xml:space="preserve"> настоящих Правил.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</w:t>
      </w:r>
      <w:r w:rsidR="00DB7BFD">
        <w:t xml:space="preserve">. Перечень </w:t>
      </w:r>
      <w:proofErr w:type="spellStart"/>
      <w:r w:rsidR="00DB7BFD">
        <w:t>адресообразующих</w:t>
      </w:r>
      <w:proofErr w:type="spellEnd"/>
      <w:r w:rsidR="00DB7BFD">
        <w:t xml:space="preserve"> элементов, используемых при описании адреса объекта адресации, зависит от вида объекта адресации.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0" w:name="Par176"/>
      <w:bookmarkEnd w:id="20"/>
      <w:r>
        <w:t>3.4</w:t>
      </w:r>
      <w:r w:rsidR="00DB7BFD">
        <w:t xml:space="preserve">. Обязательными </w:t>
      </w:r>
      <w:proofErr w:type="spellStart"/>
      <w:r w:rsidR="00DB7BFD">
        <w:t>адресообразующими</w:t>
      </w:r>
      <w:proofErr w:type="spellEnd"/>
      <w:r w:rsidR="00DB7BFD">
        <w:t xml:space="preserve"> элементами для всех видов объектов адресации являются: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страна;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субъект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городское или сельское поселение в составе муниципального района (для муниципального района);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населенный пункт.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3.5</w:t>
      </w:r>
      <w:r w:rsidR="00DB7BFD">
        <w:t xml:space="preserve">. Иные </w:t>
      </w:r>
      <w:proofErr w:type="spellStart"/>
      <w:r w:rsidR="00DB7BFD">
        <w:t>адресообразующие</w:t>
      </w:r>
      <w:proofErr w:type="spellEnd"/>
      <w:r w:rsidR="00DB7BFD">
        <w:t xml:space="preserve"> элементы применяются в зависимости от вида объекта адресации.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3.6</w:t>
      </w:r>
      <w:r w:rsidR="00DB7BFD">
        <w:t xml:space="preserve">. Структура адреса земельного участка в дополнение к обязательным </w:t>
      </w:r>
      <w:proofErr w:type="spellStart"/>
      <w:r w:rsidR="00DB7BFD">
        <w:t>адресообразующим</w:t>
      </w:r>
      <w:proofErr w:type="spellEnd"/>
      <w:r w:rsidR="00DB7BFD">
        <w:t xml:space="preserve"> элементам, указанным в</w:t>
      </w:r>
      <w:r w:rsidR="00DB7BFD" w:rsidRPr="005C1ABB">
        <w:t xml:space="preserve"> </w:t>
      </w:r>
      <w:hyperlink w:anchor="Par176" w:history="1">
        <w:r w:rsidR="00DB7BFD" w:rsidRPr="005C1ABB">
          <w:t xml:space="preserve">пункте </w:t>
        </w:r>
        <w:r w:rsidRPr="005C1ABB">
          <w:t>3.4</w:t>
        </w:r>
      </w:hyperlink>
      <w:r w:rsidR="00DB7BFD">
        <w:t xml:space="preserve"> настоящих Правил, включает в себя следующие </w:t>
      </w:r>
      <w:proofErr w:type="spellStart"/>
      <w:r w:rsidR="00DB7BFD">
        <w:t>адресообразующие</w:t>
      </w:r>
      <w:proofErr w:type="spellEnd"/>
      <w:r w:rsidR="00DB7BFD">
        <w:t xml:space="preserve"> элементы, описанные идентифицирующими их реквизитами: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наименование элемента планировочной структуры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наименование элемента улично-дорожной сети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номер земельного участка.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3.7</w:t>
      </w:r>
      <w:r w:rsidR="00DB7BFD"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DB7BFD">
        <w:t>адресообразующим</w:t>
      </w:r>
      <w:proofErr w:type="spellEnd"/>
      <w:r w:rsidR="00DB7BFD">
        <w:t xml:space="preserve"> элементам, указанным в </w:t>
      </w:r>
      <w:hyperlink w:anchor="Par176" w:history="1">
        <w:r w:rsidR="00DB7BFD" w:rsidRPr="005C1ABB">
          <w:rPr>
            <w:color w:val="000000" w:themeColor="text1"/>
          </w:rPr>
          <w:t xml:space="preserve">пункте </w:t>
        </w:r>
        <w:r w:rsidRPr="005C1ABB">
          <w:rPr>
            <w:color w:val="000000" w:themeColor="text1"/>
          </w:rPr>
          <w:t>3.4</w:t>
        </w:r>
      </w:hyperlink>
      <w:r w:rsidR="00DB7BFD">
        <w:t xml:space="preserve"> настоящих Правил, включает в себя следующие </w:t>
      </w:r>
      <w:proofErr w:type="spellStart"/>
      <w:r w:rsidR="00DB7BFD">
        <w:t>адресообразующие</w:t>
      </w:r>
      <w:proofErr w:type="spellEnd"/>
      <w:r w:rsidR="00DB7BFD">
        <w:t xml:space="preserve"> элементы, описанные идентифицирующими их реквизитами: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наименование элемента планировочной структуры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наименование элемента улично-дорожной сети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тип и номер здания, сооружения или объекта незавершенного строительства.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3.8</w:t>
      </w:r>
      <w:r w:rsidR="00DB7BFD">
        <w:t xml:space="preserve">. Структура адреса помещения в пределах здания (сооружения) в дополнение к обязательным </w:t>
      </w:r>
      <w:proofErr w:type="spellStart"/>
      <w:r w:rsidR="00DB7BFD">
        <w:t>адресообразующим</w:t>
      </w:r>
      <w:proofErr w:type="spellEnd"/>
      <w:r w:rsidR="00DB7BFD">
        <w:t xml:space="preserve"> элементам, указанным в </w:t>
      </w:r>
      <w:hyperlink w:anchor="Par176" w:history="1">
        <w:r w:rsidR="00DB7BFD" w:rsidRPr="005C1ABB">
          <w:t xml:space="preserve">пункте </w:t>
        </w:r>
        <w:r w:rsidRPr="005C1ABB">
          <w:t>3.4</w:t>
        </w:r>
      </w:hyperlink>
      <w:r w:rsidR="00DB7BFD">
        <w:t xml:space="preserve"> настоящих Правил, включает в себя следующие </w:t>
      </w:r>
      <w:proofErr w:type="spellStart"/>
      <w:r w:rsidR="00DB7BFD">
        <w:t>адресообразующие</w:t>
      </w:r>
      <w:proofErr w:type="spellEnd"/>
      <w:r w:rsidR="00DB7BFD">
        <w:t xml:space="preserve"> элементы, описанные идентифицирующими их реквизитами: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наименование элемента планировочной структуры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наименование элемента улично-дорожной сети (при наличии);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тип и номер здания, сооружения;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тип и номер помещения в пределах здания, сооружения;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тип и номер помещения в пределах квартиры (в отношении коммунальных квартир).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3.9</w:t>
      </w:r>
      <w:r w:rsidR="00DB7BFD"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DB7BFD">
        <w:t>адресообразующих</w:t>
      </w:r>
      <w:proofErr w:type="spellEnd"/>
      <w:r w:rsidR="00DB7BFD">
        <w:t xml:space="preserve"> элементов устанавливаются Министерством финансов Российской Федерации.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1" w:name="Par199"/>
      <w:bookmarkEnd w:id="21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lastRenderedPageBreak/>
        <w:t>IV. Правила написания наименований и нумерации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объектов адресации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</w:t>
      </w:r>
      <w:r w:rsidR="00DB7BFD">
        <w:t>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5C1ABB">
          <w:t>Конституции</w:t>
        </w:r>
      </w:hyperlink>
      <w:r>
        <w:t xml:space="preserve"> Российской Федерации.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4.2</w:t>
      </w:r>
      <w:r w:rsidR="00DB7BFD"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"</w:t>
      </w:r>
      <w:proofErr w:type="gramStart"/>
      <w:r>
        <w:t>-"</w:t>
      </w:r>
      <w:proofErr w:type="gramEnd"/>
      <w:r>
        <w:t xml:space="preserve"> - дефис;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"</w:t>
      </w:r>
      <w:proofErr w:type="gramStart"/>
      <w:r>
        <w:t>."</w:t>
      </w:r>
      <w:proofErr w:type="gramEnd"/>
      <w:r>
        <w:t xml:space="preserve"> - точка;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</w:t>
      </w:r>
      <w:proofErr w:type="gramStart"/>
      <w:r>
        <w:t xml:space="preserve">) "(" - </w:t>
      </w:r>
      <w:proofErr w:type="gramEnd"/>
      <w:r>
        <w:t>открывающая круглая скобка;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г) ")" - закрывающая круглая скобка;</w:t>
      </w:r>
      <w:proofErr w:type="gramEnd"/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"N" - знак номера.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4.3</w:t>
      </w:r>
      <w:r w:rsidR="00DB7BFD"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</w:t>
      </w:r>
      <w:r w:rsidR="00DB7BFD"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4.5</w:t>
      </w:r>
      <w:r w:rsidR="00DB7BFD"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4.6</w:t>
      </w:r>
      <w:r w:rsidR="00DB7BFD">
        <w:t>. Собственные наименования элементов планировочной структуры и улично-</w:t>
      </w:r>
      <w:r w:rsidR="00DB7BFD">
        <w:lastRenderedPageBreak/>
        <w:t>дорожной сети, присвоенные в честь выдающихся деятелей, оформляются в родительном падеже.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4.7</w:t>
      </w:r>
      <w:r w:rsidR="00DB7BFD"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B7BFD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4.8</w:t>
      </w:r>
      <w:r w:rsidR="00DB7BFD"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DB7BFD">
        <w:t>сети, представляющие собой имя и фамилию или звание и фамилию употребляются</w:t>
      </w:r>
      <w:proofErr w:type="gramEnd"/>
      <w:r w:rsidR="00DB7BFD">
        <w:t xml:space="preserve"> с полным написанием имени и фамилии или звания и фамилии.</w:t>
      </w:r>
    </w:p>
    <w:p w:rsidR="00DB7BFD" w:rsidRDefault="00DF0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4.9</w:t>
      </w:r>
      <w:r w:rsidR="00DB7BFD"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DB7BFD" w:rsidRDefault="00DF0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4.10</w:t>
      </w:r>
      <w:r w:rsidR="00DB7BFD"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B7BFD" w:rsidRDefault="00DF0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4.11</w:t>
      </w:r>
      <w:r w:rsidR="00DB7BFD"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B7BFD" w:rsidRDefault="00DB7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1ABB" w:rsidRDefault="005C1ABB" w:rsidP="005C1AB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C1ABB" w:rsidSect="005A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BFD"/>
    <w:rsid w:val="0001355B"/>
    <w:rsid w:val="00020935"/>
    <w:rsid w:val="000479DD"/>
    <w:rsid w:val="00064E11"/>
    <w:rsid w:val="002A2287"/>
    <w:rsid w:val="002E0CFB"/>
    <w:rsid w:val="0033306B"/>
    <w:rsid w:val="00350EB7"/>
    <w:rsid w:val="003E3DFA"/>
    <w:rsid w:val="00417A4C"/>
    <w:rsid w:val="00500A78"/>
    <w:rsid w:val="00532B86"/>
    <w:rsid w:val="00570A60"/>
    <w:rsid w:val="0058201D"/>
    <w:rsid w:val="005A2209"/>
    <w:rsid w:val="005C1ABB"/>
    <w:rsid w:val="0062531C"/>
    <w:rsid w:val="00627331"/>
    <w:rsid w:val="007F5214"/>
    <w:rsid w:val="008F4F32"/>
    <w:rsid w:val="009323BF"/>
    <w:rsid w:val="00973BF8"/>
    <w:rsid w:val="00A16D4E"/>
    <w:rsid w:val="00A35ACA"/>
    <w:rsid w:val="00AE2604"/>
    <w:rsid w:val="00B00656"/>
    <w:rsid w:val="00B63B3B"/>
    <w:rsid w:val="00BE5A7B"/>
    <w:rsid w:val="00CD29D9"/>
    <w:rsid w:val="00CE0CE7"/>
    <w:rsid w:val="00D7763B"/>
    <w:rsid w:val="00DB7BFD"/>
    <w:rsid w:val="00DC3FDF"/>
    <w:rsid w:val="00DF00A5"/>
    <w:rsid w:val="00DF43E2"/>
    <w:rsid w:val="00EF3FDE"/>
    <w:rsid w:val="00FB0AE4"/>
    <w:rsid w:val="00FB4C46"/>
    <w:rsid w:val="00FD2B5B"/>
    <w:rsid w:val="00FE7C95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F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B9CECF211FED16367C6C48EC50F103F0022423EA23Fy0EEH" TargetMode="External"/><Relationship Id="rId13" Type="http://schemas.openxmlformats.org/officeDocument/2006/relationships/hyperlink" Target="consultantplus://offline/ref=31A6AB150A93A95BE676B1B60029EB3C9D45AB98EEF711FED16367C6C48EC50F103F0022423EA039y0EDH" TargetMode="External"/><Relationship Id="rId18" Type="http://schemas.openxmlformats.org/officeDocument/2006/relationships/hyperlink" Target="consultantplus://offline/ref=31A6AB150A93A95BE676B1B60029EB3C9D41AD9BECF311FED16367C6C48EC50F103F002247y3EF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A6AB150A93A95BE676B1B60029EB3C9D41AD9BE8F111FED16367C6C48EC50F103F0022423EA33Ay0E8H" TargetMode="External"/><Relationship Id="rId7" Type="http://schemas.openxmlformats.org/officeDocument/2006/relationships/hyperlink" Target="consultantplus://offline/ref=31A6AB150A93A95BE676B1B60029EB3C9D40AA99E8FE11FED16367C6C48EC50F103F0022423EA63By0E4H" TargetMode="External"/><Relationship Id="rId12" Type="http://schemas.openxmlformats.org/officeDocument/2006/relationships/hyperlink" Target="consultantplus://offline/ref=31A6AB150A93A95BE676B1B60029EB3C9D40AB9CECF211FED16367C6C4y8EEH" TargetMode="External"/><Relationship Id="rId17" Type="http://schemas.openxmlformats.org/officeDocument/2006/relationships/hyperlink" Target="consultantplus://offline/ref=31A6AB150A93A95BE676B1B60029EB3C9D40AB9CECF211FED16367C6C48EC50F103F0024y4E0H" TargetMode="External"/><Relationship Id="rId25" Type="http://schemas.openxmlformats.org/officeDocument/2006/relationships/hyperlink" Target="consultantplus://offline/ref=31A6AB150A93A95BE676B1B60029EB3C9E4FAC9FE7A146FC803669yCE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A6AB150A93A95BE676B1B60029EB3C9D40AB9CECF211FED16367C6C48EC50F103F002140y3E8H" TargetMode="External"/><Relationship Id="rId20" Type="http://schemas.openxmlformats.org/officeDocument/2006/relationships/hyperlink" Target="consultantplus://offline/ref=31A6AB150A93A95BE676B1B60029EB3C954EAD9CEDFC4CF4D93A6BC4yCE3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A6AB150A93A95BE676B1B60029EB3C9D40AB9CECF211FED16367C6C48EC50F103F0022y4E2H" TargetMode="External"/><Relationship Id="rId11" Type="http://schemas.openxmlformats.org/officeDocument/2006/relationships/hyperlink" Target="consultantplus://offline/ref=31A6AB150A93A95BE676B1B60029EB3C9D41AD9BE8F111FED16367C6C48EC50F103F0022423EA131y0EBH" TargetMode="External"/><Relationship Id="rId24" Type="http://schemas.openxmlformats.org/officeDocument/2006/relationships/hyperlink" Target="consultantplus://offline/ref=31A6AB150A93A95BE676B1B60029EB3C9D41A99DE8F511FED16367C6C48EC50F103F002744y3EBH" TargetMode="External"/><Relationship Id="rId5" Type="http://schemas.openxmlformats.org/officeDocument/2006/relationships/hyperlink" Target="consultantplus://offline/ref=31A6AB150A93A95BE676B1B60029EB3C9D40AB9CECF211FED16367C6C48EC50F103F0022423EA23By0E4H" TargetMode="External"/><Relationship Id="rId15" Type="http://schemas.openxmlformats.org/officeDocument/2006/relationships/hyperlink" Target="consultantplus://offline/ref=31A6AB150A93A95BE676B1B60029EB3C9D40AB9CECF211FED16367C6C48EC50F103F0022y4E2H" TargetMode="External"/><Relationship Id="rId23" Type="http://schemas.openxmlformats.org/officeDocument/2006/relationships/hyperlink" Target="consultantplus://offline/ref=31A6AB150A93A95BE676B1B60029EB3C9D41A892E5F111FED16367C6C48EC50F103F0022423EA13By0E9H" TargetMode="External"/><Relationship Id="rId10" Type="http://schemas.openxmlformats.org/officeDocument/2006/relationships/hyperlink" Target="consultantplus://offline/ref=31A6AB150A93A95BE676B1B60029EB3C9D40AA99E8FE11FED16367C6C4y8EEH" TargetMode="External"/><Relationship Id="rId19" Type="http://schemas.openxmlformats.org/officeDocument/2006/relationships/hyperlink" Target="consultantplus://offline/ref=31A6AB150A93A95BE676B1B60029EB3C9D40AA99E8FE11FED16367C6C48EC50F103F0027y4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A6AB150A93A95BE676B1B60029EB3C9D40AB9CECF211FED16367C6C48EC50F103F0022423EA23Fy0EEH" TargetMode="External"/><Relationship Id="rId14" Type="http://schemas.openxmlformats.org/officeDocument/2006/relationships/hyperlink" Target="consultantplus://offline/ref=31A6AB150A93A95BE676B1B60029EB3C9D40AB9CECF211FED16367C6C48EC50F103F0022423EA23By0E4H" TargetMode="External"/><Relationship Id="rId22" Type="http://schemas.openxmlformats.org/officeDocument/2006/relationships/hyperlink" Target="consultantplus://offline/ref=31A6AB150A93A95BE676B1B60029EB3C9D41A292ECF511FED16367C6C48EC50F103F0022423EA53Cy0E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8ADF-1AFC-4870-BDCC-23C4D8F5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5804</Words>
  <Characters>33088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Пось Станислав Анатольевич</dc:creator>
  <cp:lastModifiedBy>AAA</cp:lastModifiedBy>
  <cp:revision>8</cp:revision>
  <cp:lastPrinted>2015-04-07T01:45:00Z</cp:lastPrinted>
  <dcterms:created xsi:type="dcterms:W3CDTF">2014-12-11T07:04:00Z</dcterms:created>
  <dcterms:modified xsi:type="dcterms:W3CDTF">2015-04-14T09:05:00Z</dcterms:modified>
</cp:coreProperties>
</file>