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B3" w:rsidRPr="00B605B3" w:rsidRDefault="00B605B3" w:rsidP="00B605B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605B3">
        <w:rPr>
          <w:rFonts w:ascii="Times New Roman" w:hAnsi="Times New Roman" w:cs="Times New Roman"/>
          <w:b/>
          <w:sz w:val="28"/>
          <w:szCs w:val="28"/>
        </w:rPr>
        <w:t>АДМИНИСТРАЦИЯ НОВОСЫДИНСКОГО  СЕЛЬСОВЕТА</w:t>
      </w:r>
    </w:p>
    <w:p w:rsidR="00B605B3" w:rsidRPr="00B605B3" w:rsidRDefault="00B605B3" w:rsidP="00B605B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B3">
        <w:rPr>
          <w:rFonts w:ascii="Times New Roman" w:hAnsi="Times New Roman" w:cs="Times New Roman"/>
          <w:b/>
          <w:sz w:val="28"/>
          <w:szCs w:val="28"/>
        </w:rPr>
        <w:t>КРАСНОЯРСКИЙ  КРАЙ  КРАСНОТУРАНСКИЙ  РАЙОН</w:t>
      </w:r>
    </w:p>
    <w:p w:rsidR="00B605B3" w:rsidRPr="00B605B3" w:rsidRDefault="00B605B3" w:rsidP="00B605B3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47" w:rsidRDefault="00B605B3" w:rsidP="00635747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05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05B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5747" w:rsidRDefault="00B37AC5" w:rsidP="00635747">
      <w:pPr>
        <w:tabs>
          <w:tab w:val="left" w:pos="2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B605B3" w:rsidRPr="00B605B3">
        <w:rPr>
          <w:rFonts w:ascii="Times New Roman" w:hAnsi="Times New Roman" w:cs="Times New Roman"/>
          <w:sz w:val="28"/>
          <w:szCs w:val="28"/>
        </w:rPr>
        <w:t xml:space="preserve">04.2016                                 с. Новая Сыда                                      </w:t>
      </w:r>
      <w:r w:rsidR="00B605B3">
        <w:rPr>
          <w:rFonts w:ascii="Times New Roman" w:hAnsi="Times New Roman" w:cs="Times New Roman"/>
          <w:sz w:val="28"/>
          <w:szCs w:val="28"/>
        </w:rPr>
        <w:t xml:space="preserve"> </w:t>
      </w:r>
      <w:r w:rsidR="00B605B3" w:rsidRPr="00B605B3">
        <w:rPr>
          <w:rFonts w:ascii="Times New Roman" w:hAnsi="Times New Roman" w:cs="Times New Roman"/>
          <w:sz w:val="28"/>
          <w:szCs w:val="28"/>
        </w:rPr>
        <w:t>№</w:t>
      </w:r>
      <w:r w:rsidR="00B605B3"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30-п</w:t>
      </w:r>
      <w:r w:rsidR="00B605B3" w:rsidRPr="00B60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5B3" w:rsidRPr="00635747" w:rsidRDefault="00B605B3" w:rsidP="00635747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r w:rsidR="005C342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Новосыдинского сельсовета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конфликт</w:t>
      </w:r>
      <w:r w:rsidR="005C3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интересов или возможности его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возникновения </w:t>
      </w:r>
    </w:p>
    <w:p w:rsidR="00B605B3" w:rsidRPr="00B605B3" w:rsidRDefault="00B605B3" w:rsidP="00B605B3">
      <w:pPr>
        <w:jc w:val="both"/>
        <w:rPr>
          <w:sz w:val="28"/>
          <w:szCs w:val="28"/>
        </w:rPr>
      </w:pPr>
    </w:p>
    <w:p w:rsidR="00B605B3" w:rsidRPr="00B605B3" w:rsidRDefault="00B605B3" w:rsidP="00B605B3">
      <w:pPr>
        <w:spacing w:after="0" w:line="240" w:lineRule="auto"/>
        <w:ind w:left="-851" w:right="5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№ 273-ФЗ «О противодействии коррупции», руководствуясь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Новосыдинского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Default="00B605B3" w:rsidP="00B605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0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B60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5747" w:rsidRPr="00B605B3" w:rsidRDefault="00635747" w:rsidP="00B605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5B3" w:rsidRPr="00B605B3" w:rsidRDefault="00B605B3" w:rsidP="00B605B3">
      <w:pPr>
        <w:tabs>
          <w:tab w:val="left" w:pos="1134"/>
        </w:tabs>
        <w:spacing w:after="0" w:line="240" w:lineRule="auto"/>
        <w:ind w:left="-851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1. Утвердить порядок уведомления представителя нанимателя (работодателя) 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конфликта интересов или возможности его возникновения согласно приложению. </w:t>
      </w:r>
    </w:p>
    <w:p w:rsidR="00B605B3" w:rsidRPr="00B605B3" w:rsidRDefault="00B605B3" w:rsidP="00B605B3">
      <w:pPr>
        <w:spacing w:after="0" w:line="240" w:lineRule="auto"/>
        <w:ind w:left="-851" w:right="565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2. Настоящее постановление подлежит опубликованию в газете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Ведомости органов местного самоуправления села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Сыда»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сети Интернет.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Default="00B605B3" w:rsidP="00B605B3">
      <w:pPr>
        <w:spacing w:after="0" w:line="240" w:lineRule="auto"/>
        <w:ind w:left="-851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</w:t>
      </w:r>
    </w:p>
    <w:p w:rsidR="00B605B3" w:rsidRPr="00B605B3" w:rsidRDefault="00B605B3" w:rsidP="00B605B3">
      <w:pPr>
        <w:spacing w:after="0" w:line="240" w:lineRule="auto"/>
        <w:ind w:left="-851" w:right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                                                            О.Г.Стряпкова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5B3" w:rsidRPr="00B605B3" w:rsidRDefault="00B605B3" w:rsidP="00B605B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</w:rPr>
      </w:pPr>
    </w:p>
    <w:p w:rsidR="00B605B3" w:rsidRPr="00B605B3" w:rsidRDefault="00B605B3" w:rsidP="00B605B3">
      <w:pPr>
        <w:spacing w:after="0" w:line="192" w:lineRule="auto"/>
        <w:ind w:left="4956" w:right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B605B3" w:rsidRPr="00B605B3" w:rsidRDefault="00B605B3" w:rsidP="00B605B3">
      <w:pPr>
        <w:spacing w:after="0" w:line="192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5747"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Новосыдинского сельсовета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="00B37AC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7AC5">
        <w:rPr>
          <w:rFonts w:ascii="Times New Roman" w:eastAsia="Times New Roman" w:hAnsi="Times New Roman" w:cs="Times New Roman"/>
          <w:color w:val="000000"/>
          <w:sz w:val="28"/>
          <w:szCs w:val="28"/>
        </w:rPr>
        <w:t>30-п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представителя  нанимателя (работодателя) 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 сельсовета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возникновении конфликта интересов или возможности 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возникновения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уведомления представителя нанимателя (работодателя) 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возникновении конфликта интересов или возможности его возникновения определяет процедуру направления 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представителю  нанимателя (работодателю) о возникновении конфликта интересов или возможности его возникновения (далее – Порядок).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распространяется на муниципальных служащих органов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Новосыдинского сельсовета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замещающих должности муниципальной службы высшей, главной, ведущей, старшей, младшей групп должностей (далее –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</w:r>
      <w:proofErr w:type="gramEnd"/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Уведомление о возникновении конфликта интересов или возможности его возникновения (далее –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Уведомление подлежит обязательной регистрации в день поступления в журнале регистрации уведомлений о возникновении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конфликта интересов или о возможности его возникновения (далее – Журнал) согласно приложению 2 к настоящему Порядку.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Уведомлении ставится отметка о его поступлении к представителю нанимателя (работодателю) с указанием  даты поступления и входящего номера.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регистрации Уведомления один экземпляр с отметкой о регистрации под роспись выдается муниципальному служащему, подавшему Уведомление.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 </w:t>
      </w:r>
    </w:p>
    <w:p w:rsidR="00B605B3" w:rsidRPr="00B605B3" w:rsidRDefault="00B605B3" w:rsidP="00B605B3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605B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Новосыдинского сельсовета 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урегулированию конфликта интересов на муниципальной службе.  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B605B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 w:type="page"/>
      </w: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B605B3" w:rsidRPr="00B605B3" w:rsidRDefault="00B605B3" w:rsidP="00B605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605B3" w:rsidRDefault="00B605B3" w:rsidP="00B605B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5C3424" w:rsidRPr="00B605B3" w:rsidRDefault="005C3424" w:rsidP="00B605B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0"/>
          <w:szCs w:val="30"/>
        </w:rPr>
      </w:pPr>
    </w:p>
    <w:p w:rsidR="00B605B3" w:rsidRPr="00B605B3" w:rsidRDefault="00B605B3" w:rsidP="00B605B3">
      <w:pPr>
        <w:spacing w:after="0" w:line="192" w:lineRule="auto"/>
        <w:ind w:left="4956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1 </w:t>
      </w:r>
    </w:p>
    <w:p w:rsidR="00B605B3" w:rsidRPr="00B605B3" w:rsidRDefault="00B605B3" w:rsidP="00B605B3">
      <w:pPr>
        <w:spacing w:after="0" w:line="192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порядку уведомления </w:t>
      </w:r>
    </w:p>
    <w:p w:rsidR="00B605B3" w:rsidRPr="00B605B3" w:rsidRDefault="00B605B3" w:rsidP="00B605B3">
      <w:pPr>
        <w:spacing w:after="0" w:line="192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нанимателя </w:t>
      </w:r>
    </w:p>
    <w:p w:rsidR="00B605B3" w:rsidRPr="00B605B3" w:rsidRDefault="00B605B3" w:rsidP="00B605B3">
      <w:pPr>
        <w:spacing w:after="0" w:line="192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(работодателя) 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Новосыдинского сельсовета </w:t>
      </w: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о возникновении конфликта интересов или </w:t>
      </w:r>
    </w:p>
    <w:p w:rsidR="00B605B3" w:rsidRPr="00B605B3" w:rsidRDefault="00B605B3" w:rsidP="00B605B3">
      <w:pPr>
        <w:spacing w:after="0" w:line="192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5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его возникновения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B605B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                                       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 (должность, Ф.И.О. работодателя)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     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 (должность муниципального служащего)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                             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 (Ф.И.О. муниципального служащего)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                                                 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 (телефон муниципального служащего)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возникновении конфликта интересов или возможности </w:t>
      </w:r>
    </w:p>
    <w:p w:rsidR="00B605B3" w:rsidRPr="00B605B3" w:rsidRDefault="00B605B3" w:rsidP="00B605B3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возникновения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Pr="00B60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B605B3">
          <w:rPr>
            <w:rFonts w:ascii="Times New Roman" w:eastAsia="Times New Roman" w:hAnsi="Times New Roman" w:cs="Times New Roman"/>
            <w:sz w:val="28"/>
            <w:u w:val="single"/>
          </w:rPr>
          <w:t>статьей 11</w:t>
        </w:r>
      </w:hyperlink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25.12.2008    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№ 273-ФЗ «О противодействии коррупции» я,   _________________ _____________________________________________________________,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(Ф.И.О. работника)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уведомляю о возникшем конфликте интересов/о возможности возникновения конфликта интересов (</w:t>
      </w:r>
      <w:proofErr w:type="gramStart"/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подчеркнуть), а именно: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(описание личной заинтересованности, которая приводит или может привести к возникновению </w:t>
      </w:r>
      <w:proofErr w:type="gramEnd"/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конфликта интересов)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_________________________________________________________________________________________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(описание должностных (служебных) обязанностей, на исполнение которых может негативно повлиять </w:t>
      </w:r>
      <w:proofErr w:type="gramEnd"/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либо негативно влияет личная заинтересованность муниципального служащего)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 (дополнительные сведения, которые муниципальный служащий считает необходимым указать)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_________________          _____________________________              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             (дата)                                          (подпись)                                  (Ф.И.О. муниципального служащего)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С уведомлением ознакомле</w:t>
      </w:r>
      <w:proofErr w:type="gramStart"/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н(</w:t>
      </w:r>
      <w:proofErr w:type="gramEnd"/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а):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1.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(руководитель органа администрации</w:t>
      </w:r>
      <w:r w:rsidR="0063574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сельсовета</w:t>
      </w:r>
      <w:proofErr w:type="gramStart"/>
      <w:r w:rsidR="0063574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proofErr w:type="gramEnd"/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котором осуществляет деятельность муниципальный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служащий, направивший уведомление)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     _____________________          ________________________________________________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 (дата)                              (подпись)                      (Ф.И.О. рук</w:t>
      </w:r>
      <w:r w:rsidR="00635747">
        <w:rPr>
          <w:rFonts w:ascii="Times New Roman" w:eastAsia="Times New Roman" w:hAnsi="Times New Roman" w:cs="Times New Roman"/>
          <w:color w:val="000000"/>
          <w:sz w:val="18"/>
          <w:szCs w:val="18"/>
        </w:rPr>
        <w:t>оводителя органа администрации  сельсовета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30"/>
          <w:szCs w:val="30"/>
        </w:rPr>
        <w:t>2.</w:t>
      </w: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(непосредственный начальник муниципального служащего, направившего уведомление) </w:t>
      </w:r>
    </w:p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______________  _____________________             ________________________________________________ </w:t>
      </w:r>
    </w:p>
    <w:p w:rsidR="00B605B3" w:rsidRPr="00B605B3" w:rsidRDefault="00B605B3" w:rsidP="00B60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605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 (дата)                      (подпись)                                   (Ф.И.О. непосредственного начальника) </w:t>
      </w:r>
    </w:p>
    <w:p w:rsidR="00D7453F" w:rsidRDefault="00B605B3" w:rsidP="00B605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7453F" w:rsidSect="00D7453F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B605B3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B605B3" w:rsidRPr="00B605B3" w:rsidRDefault="00B605B3" w:rsidP="00B605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605B3" w:rsidRPr="00B605B3" w:rsidRDefault="00B605B3" w:rsidP="00B605B3">
      <w:pPr>
        <w:spacing w:after="0" w:line="192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</w:t>
      </w:r>
    </w:p>
    <w:p w:rsidR="00B605B3" w:rsidRPr="00B605B3" w:rsidRDefault="00B605B3" w:rsidP="00B605B3">
      <w:pPr>
        <w:spacing w:after="0" w:line="192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уведомления представителя нанимателя (работодателя) </w:t>
      </w:r>
    </w:p>
    <w:p w:rsidR="00B605B3" w:rsidRPr="00B605B3" w:rsidRDefault="00B605B3" w:rsidP="00B605B3">
      <w:pPr>
        <w:spacing w:after="0" w:line="192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</w:p>
    <w:p w:rsidR="00B605B3" w:rsidRPr="00B605B3" w:rsidRDefault="00B605B3" w:rsidP="00B605B3">
      <w:pPr>
        <w:spacing w:after="0" w:line="192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3574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Новосыдинского сельсовета</w:t>
      </w: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5B3" w:rsidRPr="00B605B3" w:rsidRDefault="00B605B3" w:rsidP="00B605B3">
      <w:pPr>
        <w:spacing w:after="0" w:line="192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возникновении конфликта интересов или возможности его возникновения </w:t>
      </w:r>
    </w:p>
    <w:p w:rsidR="00B605B3" w:rsidRPr="00B605B3" w:rsidRDefault="00B605B3" w:rsidP="00B605B3">
      <w:pPr>
        <w:spacing w:before="100" w:beforeAutospacing="1" w:after="100" w:afterAutospacing="1" w:line="192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before="100" w:beforeAutospacing="1" w:after="100" w:afterAutospacing="1" w:line="192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регистрации уведомлений о возникновении конфликта интересов или возможности его возникновения </w:t>
      </w:r>
    </w:p>
    <w:p w:rsidR="00B605B3" w:rsidRPr="00B605B3" w:rsidRDefault="00B605B3" w:rsidP="00B605B3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Начат «__» ___________ 20__ г. </w:t>
      </w:r>
    </w:p>
    <w:p w:rsidR="00B605B3" w:rsidRPr="00B605B3" w:rsidRDefault="00B605B3" w:rsidP="00B605B3">
      <w:pPr>
        <w:spacing w:after="0" w:line="240" w:lineRule="auto"/>
        <w:ind w:firstLine="10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Окончен «__» _________ 20__ г. </w:t>
      </w:r>
    </w:p>
    <w:p w:rsidR="00B605B3" w:rsidRPr="00B605B3" w:rsidRDefault="00B605B3" w:rsidP="00B605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На _________ листах. </w:t>
      </w:r>
    </w:p>
    <w:p w:rsidR="00B605B3" w:rsidRPr="00B605B3" w:rsidRDefault="00B605B3" w:rsidP="006357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5165" w:type="dxa"/>
        <w:tblInd w:w="62" w:type="dxa"/>
        <w:tblCellMar>
          <w:left w:w="0" w:type="dxa"/>
          <w:right w:w="0" w:type="dxa"/>
        </w:tblCellMar>
        <w:tblLook w:val="04A0"/>
      </w:tblPr>
      <w:tblGrid>
        <w:gridCol w:w="1998"/>
        <w:gridCol w:w="1998"/>
        <w:gridCol w:w="1488"/>
        <w:gridCol w:w="1254"/>
        <w:gridCol w:w="1470"/>
        <w:gridCol w:w="1993"/>
        <w:gridCol w:w="3045"/>
        <w:gridCol w:w="1919"/>
      </w:tblGrid>
      <w:tr w:rsidR="00B605B3" w:rsidRPr="00B605B3" w:rsidTr="00B605B3">
        <w:tc>
          <w:tcPr>
            <w:tcW w:w="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регистрации уведомления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30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Сведения о муниципальном служащем, направившем уведомление 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инициалы и подпись лица, принявшего уведомление 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Второй экземпляр с отметкой о регистрации уведомления получил (подпись муниципального </w:t>
            </w:r>
            <w:proofErr w:type="gramEnd"/>
          </w:p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служащего) 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B605B3" w:rsidRPr="00B605B3" w:rsidTr="00B605B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5B3" w:rsidRPr="00B605B3" w:rsidRDefault="00B605B3" w:rsidP="00B6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5B3" w:rsidRPr="00B605B3" w:rsidRDefault="00B605B3" w:rsidP="00B6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ind w:right="-3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5B3" w:rsidRPr="00B605B3" w:rsidRDefault="00B605B3" w:rsidP="00B6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5B3" w:rsidRPr="00B605B3" w:rsidRDefault="00B605B3" w:rsidP="00B6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05B3" w:rsidRPr="00B605B3" w:rsidRDefault="00B605B3" w:rsidP="00B6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05B3" w:rsidRPr="00B605B3" w:rsidTr="00B605B3">
        <w:tc>
          <w:tcPr>
            <w:tcW w:w="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B605B3" w:rsidRPr="00B605B3" w:rsidTr="00B605B3">
        <w:tc>
          <w:tcPr>
            <w:tcW w:w="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B605B3" w:rsidRPr="00B605B3" w:rsidRDefault="00B605B3" w:rsidP="00B605B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B605B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 </w:t>
            </w:r>
          </w:p>
        </w:tc>
      </w:tr>
    </w:tbl>
    <w:p w:rsidR="00B605B3" w:rsidRPr="00B605B3" w:rsidRDefault="00B605B3" w:rsidP="00B605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60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sectPr w:rsidR="00B605B3" w:rsidRPr="00B605B3" w:rsidSect="00D7453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5B3"/>
    <w:rsid w:val="003F671C"/>
    <w:rsid w:val="005C3424"/>
    <w:rsid w:val="00635747"/>
    <w:rsid w:val="00956CB2"/>
    <w:rsid w:val="00B37AC5"/>
    <w:rsid w:val="00B605B3"/>
    <w:rsid w:val="00B85284"/>
    <w:rsid w:val="00D73D25"/>
    <w:rsid w:val="00D7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B2"/>
  </w:style>
  <w:style w:type="paragraph" w:styleId="1">
    <w:name w:val="heading 1"/>
    <w:basedOn w:val="a"/>
    <w:link w:val="10"/>
    <w:uiPriority w:val="9"/>
    <w:qFormat/>
    <w:rsid w:val="00B60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5B3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605B3"/>
    <w:rPr>
      <w:color w:val="2570B8"/>
      <w:u w:val="single"/>
    </w:rPr>
  </w:style>
  <w:style w:type="paragraph" w:styleId="a4">
    <w:name w:val="Normal (Web)"/>
    <w:basedOn w:val="a"/>
    <w:uiPriority w:val="99"/>
    <w:unhideWhenUsed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05B3"/>
    <w:rPr>
      <w:b/>
      <w:bCs/>
    </w:rPr>
  </w:style>
  <w:style w:type="paragraph" w:customStyle="1" w:styleId="consplustitle">
    <w:name w:val="consplustitle"/>
    <w:basedOn w:val="a"/>
    <w:rsid w:val="00B6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844817">
                                  <w:marLeft w:val="0"/>
                                  <w:marRight w:val="0"/>
                                  <w:marTop w:val="167"/>
                                  <w:marBottom w:val="4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9ab5a06f04d25b14ee98e107a6dacf0fd2ff1903e8b0fc15218c709b169fd0c1d84f181ft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5DDA-A663-4F26-A7F5-BE190A54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cp:lastPrinted>2016-04-27T08:12:00Z</cp:lastPrinted>
  <dcterms:created xsi:type="dcterms:W3CDTF">2016-04-23T04:31:00Z</dcterms:created>
  <dcterms:modified xsi:type="dcterms:W3CDTF">2016-04-27T08:13:00Z</dcterms:modified>
</cp:coreProperties>
</file>