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B5" w:rsidRPr="004C0DB5" w:rsidRDefault="0022735F" w:rsidP="004C0DB5">
      <w:pPr>
        <w:ind w:right="-284"/>
        <w:rPr>
          <w:rFonts w:ascii="Arial" w:hAnsi="Arial" w:cs="Arial"/>
          <w:sz w:val="24"/>
          <w:szCs w:val="24"/>
        </w:rPr>
      </w:pPr>
      <w:r w:rsidRPr="004C0DB5">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5" w:rsidRPr="00B23DDB" w:rsidRDefault="004C0DB5" w:rsidP="0057385A">
                            <w:pPr>
                              <w:tabs>
                                <w:tab w:val="left" w:pos="1140"/>
                              </w:tabs>
                              <w:rPr>
                                <w:rFonts w:ascii="Times New Roman" w:hAnsi="Times New Roman" w:cs="Times New Roman"/>
                                <w:sz w:val="24"/>
                                <w:szCs w:val="24"/>
                              </w:rPr>
                            </w:pPr>
                            <w:r>
                              <w:rPr>
                                <w:rFonts w:ascii="Times New Roman" w:hAnsi="Times New Roman" w:cs="Times New Roman"/>
                                <w:sz w:val="24"/>
                                <w:szCs w:val="24"/>
                              </w:rPr>
                              <w:t>26</w:t>
                            </w:r>
                            <w:r w:rsidRPr="00B23DDB">
                              <w:rPr>
                                <w:rFonts w:ascii="Times New Roman" w:hAnsi="Times New Roman" w:cs="Times New Roman"/>
                                <w:sz w:val="24"/>
                                <w:szCs w:val="24"/>
                              </w:rPr>
                              <w:t xml:space="preserve"> </w:t>
                            </w:r>
                            <w:r>
                              <w:rPr>
                                <w:rFonts w:ascii="Times New Roman" w:hAnsi="Times New Roman" w:cs="Times New Roman"/>
                                <w:sz w:val="24"/>
                                <w:szCs w:val="24"/>
                              </w:rPr>
                              <w:t>декабря</w:t>
                            </w:r>
                            <w:r w:rsidRPr="00B23DDB">
                              <w:rPr>
                                <w:rFonts w:ascii="Times New Roman" w:hAnsi="Times New Roman" w:cs="Times New Roman"/>
                                <w:sz w:val="24"/>
                                <w:szCs w:val="24"/>
                              </w:rPr>
                              <w:t xml:space="preserve"> 201</w:t>
                            </w:r>
                            <w:r>
                              <w:rPr>
                                <w:rFonts w:ascii="Times New Roman" w:hAnsi="Times New Roman" w:cs="Times New Roman"/>
                                <w:sz w:val="24"/>
                                <w:szCs w:val="24"/>
                              </w:rPr>
                              <w:t>8</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4C0DB5" w:rsidRPr="0057385A" w:rsidRDefault="004C0DB5">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18416"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4C0DB5" w:rsidRPr="00B23DDB" w:rsidRDefault="004C0DB5" w:rsidP="0057385A">
                      <w:pPr>
                        <w:tabs>
                          <w:tab w:val="left" w:pos="1140"/>
                        </w:tabs>
                        <w:rPr>
                          <w:rFonts w:ascii="Times New Roman" w:hAnsi="Times New Roman" w:cs="Times New Roman"/>
                          <w:sz w:val="24"/>
                          <w:szCs w:val="24"/>
                        </w:rPr>
                      </w:pPr>
                      <w:r>
                        <w:rPr>
                          <w:rFonts w:ascii="Times New Roman" w:hAnsi="Times New Roman" w:cs="Times New Roman"/>
                          <w:sz w:val="24"/>
                          <w:szCs w:val="24"/>
                        </w:rPr>
                        <w:t>26</w:t>
                      </w:r>
                      <w:r w:rsidRPr="00B23DDB">
                        <w:rPr>
                          <w:rFonts w:ascii="Times New Roman" w:hAnsi="Times New Roman" w:cs="Times New Roman"/>
                          <w:sz w:val="24"/>
                          <w:szCs w:val="24"/>
                        </w:rPr>
                        <w:t xml:space="preserve"> </w:t>
                      </w:r>
                      <w:r>
                        <w:rPr>
                          <w:rFonts w:ascii="Times New Roman" w:hAnsi="Times New Roman" w:cs="Times New Roman"/>
                          <w:sz w:val="24"/>
                          <w:szCs w:val="24"/>
                        </w:rPr>
                        <w:t>декабря</w:t>
                      </w:r>
                      <w:r w:rsidRPr="00B23DDB">
                        <w:rPr>
                          <w:rFonts w:ascii="Times New Roman" w:hAnsi="Times New Roman" w:cs="Times New Roman"/>
                          <w:sz w:val="24"/>
                          <w:szCs w:val="24"/>
                        </w:rPr>
                        <w:t xml:space="preserve"> 201</w:t>
                      </w:r>
                      <w:r>
                        <w:rPr>
                          <w:rFonts w:ascii="Times New Roman" w:hAnsi="Times New Roman" w:cs="Times New Roman"/>
                          <w:sz w:val="24"/>
                          <w:szCs w:val="24"/>
                        </w:rPr>
                        <w:t>8</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4C0DB5" w:rsidRPr="0057385A" w:rsidRDefault="004C0DB5">
                      <w:pPr>
                        <w:rPr>
                          <w:color w:val="FFFFFF" w:themeColor="background1"/>
                          <w14:textFill>
                            <w14:noFill/>
                          </w14:textFill>
                        </w:rPr>
                      </w:pPr>
                    </w:p>
                  </w:txbxContent>
                </v:textbox>
              </v:shape>
            </w:pict>
          </mc:Fallback>
        </mc:AlternateContent>
      </w:r>
      <w:r w:rsidRPr="004C0DB5">
        <w:rPr>
          <w:rFonts w:ascii="Arial" w:hAnsi="Arial" w:cs="Arial"/>
          <w:noProof/>
          <w:sz w:val="24"/>
          <w:szCs w:val="24"/>
          <w:lang w:eastAsia="ru-RU"/>
        </w:rPr>
        <mc:AlternateContent>
          <mc:Choice Requires="wps">
            <w:drawing>
              <wp:anchor distT="0" distB="0" distL="114300" distR="114300" simplePos="0" relativeHeight="251657216"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5" w:rsidRPr="0020174D" w:rsidRDefault="004C0DB5"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19(</w:t>
                            </w:r>
                            <w:r w:rsidRPr="0020174D">
                              <w:rPr>
                                <w:rFonts w:ascii="Times New Roman" w:hAnsi="Times New Roman" w:cs="Times New Roman"/>
                                <w:sz w:val="24"/>
                                <w:szCs w:val="24"/>
                              </w:rPr>
                              <w:t>1</w:t>
                            </w:r>
                            <w:r>
                              <w:rPr>
                                <w:rFonts w:ascii="Times New Roman" w:hAnsi="Times New Roman" w:cs="Times New Roman"/>
                                <w:sz w:val="24"/>
                                <w:szCs w:val="24"/>
                              </w:rPr>
                              <w:t>41)</w:t>
                            </w:r>
                          </w:p>
                          <w:p w:rsidR="004C0DB5" w:rsidRPr="0057385A" w:rsidRDefault="004C0DB5"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290B" id="Поле 5" o:spid="_x0000_s1027" type="#_x0000_t202" style="position:absolute;margin-left:-4.3pt;margin-top:107.2pt;width:69.7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4C0DB5" w:rsidRPr="0020174D" w:rsidRDefault="004C0DB5"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19(</w:t>
                      </w:r>
                      <w:r w:rsidRPr="0020174D">
                        <w:rPr>
                          <w:rFonts w:ascii="Times New Roman" w:hAnsi="Times New Roman" w:cs="Times New Roman"/>
                          <w:sz w:val="24"/>
                          <w:szCs w:val="24"/>
                        </w:rPr>
                        <w:t>1</w:t>
                      </w:r>
                      <w:r>
                        <w:rPr>
                          <w:rFonts w:ascii="Times New Roman" w:hAnsi="Times New Roman" w:cs="Times New Roman"/>
                          <w:sz w:val="24"/>
                          <w:szCs w:val="24"/>
                        </w:rPr>
                        <w:t>41)</w:t>
                      </w:r>
                    </w:p>
                    <w:p w:rsidR="004C0DB5" w:rsidRPr="0057385A" w:rsidRDefault="004C0DB5" w:rsidP="0057385A">
                      <w:pPr>
                        <w:rPr>
                          <w:color w:val="FFFFFF" w:themeColor="background1"/>
                          <w14:textFill>
                            <w14:noFill/>
                          </w14:textFill>
                        </w:rPr>
                      </w:pPr>
                    </w:p>
                  </w:txbxContent>
                </v:textbox>
              </v:shape>
            </w:pict>
          </mc:Fallback>
        </mc:AlternateContent>
      </w:r>
      <w:r w:rsidRPr="004C0DB5">
        <w:rPr>
          <w:rFonts w:ascii="Arial" w:hAnsi="Arial" w:cs="Arial"/>
          <w:noProof/>
          <w:sz w:val="24"/>
          <w:szCs w:val="24"/>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pStyle w:val="11"/>
        <w:rPr>
          <w:rFonts w:ascii="Arial" w:hAnsi="Arial" w:cs="Arial"/>
          <w:sz w:val="24"/>
          <w:szCs w:val="24"/>
        </w:rPr>
      </w:pPr>
    </w:p>
    <w:p w:rsidR="004C0DB5" w:rsidRPr="004C0DB5" w:rsidRDefault="004C0DB5" w:rsidP="004C0DB5">
      <w:pPr>
        <w:pStyle w:val="11"/>
        <w:rPr>
          <w:rFonts w:ascii="Arial" w:hAnsi="Arial" w:cs="Arial"/>
          <w:sz w:val="24"/>
          <w:szCs w:val="24"/>
        </w:rPr>
      </w:pPr>
    </w:p>
    <w:p w:rsidR="004C0DB5" w:rsidRPr="004C0DB5" w:rsidRDefault="004C0DB5" w:rsidP="004C0DB5">
      <w:pPr>
        <w:pStyle w:val="11"/>
        <w:rPr>
          <w:rFonts w:ascii="Arial" w:hAnsi="Arial" w:cs="Arial"/>
          <w:sz w:val="24"/>
          <w:szCs w:val="24"/>
        </w:rPr>
      </w:pPr>
    </w:p>
    <w:p w:rsidR="004C0DB5" w:rsidRPr="004C0DB5" w:rsidRDefault="004C0DB5" w:rsidP="004C0DB5">
      <w:pPr>
        <w:pStyle w:val="11"/>
        <w:rPr>
          <w:rFonts w:ascii="Arial" w:hAnsi="Arial" w:cs="Arial"/>
          <w:sz w:val="24"/>
          <w:szCs w:val="24"/>
        </w:rPr>
      </w:pPr>
    </w:p>
    <w:p w:rsidR="004C0DB5" w:rsidRPr="004C0DB5" w:rsidRDefault="004C0DB5" w:rsidP="004C0DB5">
      <w:pPr>
        <w:pStyle w:val="11"/>
        <w:rPr>
          <w:rFonts w:ascii="Arial" w:hAnsi="Arial" w:cs="Arial"/>
          <w:sz w:val="24"/>
          <w:szCs w:val="24"/>
        </w:rPr>
      </w:pPr>
    </w:p>
    <w:p w:rsidR="004C0DB5" w:rsidRPr="004C0DB5" w:rsidRDefault="004C0DB5" w:rsidP="004C0DB5">
      <w:pPr>
        <w:rPr>
          <w:rFonts w:ascii="Arial" w:hAnsi="Arial" w:cs="Arial"/>
          <w:sz w:val="24"/>
          <w:szCs w:val="24"/>
        </w:rPr>
      </w:pPr>
      <w:r w:rsidRPr="004C0DB5">
        <w:rPr>
          <w:rFonts w:ascii="Arial" w:hAnsi="Arial" w:cs="Arial"/>
          <w:b/>
          <w:color w:val="000000" w:themeColor="text1"/>
          <w:sz w:val="24"/>
          <w:szCs w:val="24"/>
        </w:rPr>
        <w:t xml:space="preserve">  Уважаемые граждане! Коллектив ПЧ-221 с.Новая Сыда обращается к вам с настоятельной просьбой о соблюдении мер пожарной безопасности в новогодние праздники</w:t>
      </w:r>
      <w:r w:rsidRPr="004C0DB5">
        <w:rPr>
          <w:rFonts w:ascii="Arial" w:hAnsi="Arial" w:cs="Arial"/>
          <w:color w:val="000000" w:themeColor="text1"/>
          <w:sz w:val="24"/>
          <w:szCs w:val="24"/>
        </w:rPr>
        <w:t>.</w:t>
      </w:r>
    </w:p>
    <w:p w:rsidR="004C0DB5" w:rsidRPr="004C0DB5" w:rsidRDefault="004C0DB5" w:rsidP="004C0DB5">
      <w:pPr>
        <w:pStyle w:val="ad"/>
        <w:jc w:val="center"/>
        <w:rPr>
          <w:rFonts w:ascii="Arial" w:hAnsi="Arial" w:cs="Arial"/>
          <w:b/>
          <w:sz w:val="24"/>
          <w:szCs w:val="24"/>
        </w:rPr>
      </w:pPr>
      <w:r w:rsidRPr="004C0DB5">
        <w:rPr>
          <w:rFonts w:ascii="Arial" w:hAnsi="Arial" w:cs="Arial"/>
          <w:b/>
          <w:sz w:val="24"/>
          <w:szCs w:val="24"/>
        </w:rPr>
        <w:t>Установка и украшение ёлки:</w:t>
      </w:r>
    </w:p>
    <w:p w:rsidR="004C0DB5" w:rsidRPr="004C0DB5" w:rsidRDefault="004C0DB5" w:rsidP="004C0DB5">
      <w:pPr>
        <w:pStyle w:val="ad"/>
        <w:rPr>
          <w:rFonts w:ascii="Arial" w:hAnsi="Arial" w:cs="Arial"/>
          <w:sz w:val="24"/>
          <w:szCs w:val="24"/>
        </w:rPr>
      </w:pPr>
    </w:p>
    <w:p w:rsidR="004C0DB5" w:rsidRPr="004C0DB5" w:rsidRDefault="004C0DB5" w:rsidP="004C0DB5">
      <w:pPr>
        <w:pStyle w:val="ad"/>
        <w:rPr>
          <w:rFonts w:ascii="Arial" w:hAnsi="Arial" w:cs="Arial"/>
          <w:sz w:val="24"/>
          <w:szCs w:val="24"/>
        </w:rPr>
      </w:pPr>
      <w:r w:rsidRPr="004C0DB5">
        <w:rPr>
          <w:rFonts w:ascii="Arial" w:hAnsi="Arial" w:cs="Arial"/>
          <w:sz w:val="24"/>
          <w:szCs w:val="24"/>
        </w:rPr>
        <w:t>- устанавливайте ёлку на устойчивой подставке;</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не устанавливайте ёлку на путях эвакуации; </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электрические гирлянды должны быть заводского изготовления;  </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не используйте для украшения ёлки легковоспламеняющиеся игрушки, свечи, вату, бумагу; </w:t>
      </w:r>
    </w:p>
    <w:p w:rsidR="004C0DB5" w:rsidRPr="004C0DB5" w:rsidRDefault="004C0DB5" w:rsidP="004C0DB5">
      <w:pPr>
        <w:pStyle w:val="ad"/>
        <w:rPr>
          <w:rFonts w:ascii="Arial" w:hAnsi="Arial" w:cs="Arial"/>
          <w:sz w:val="24"/>
          <w:szCs w:val="24"/>
        </w:rPr>
      </w:pPr>
      <w:r w:rsidRPr="004C0DB5">
        <w:rPr>
          <w:rFonts w:ascii="Arial" w:hAnsi="Arial" w:cs="Arial"/>
          <w:sz w:val="24"/>
          <w:szCs w:val="24"/>
        </w:rPr>
        <w:t>- не устанавливайте ёлку вблизи отопительных приборов.</w:t>
      </w:r>
    </w:p>
    <w:p w:rsidR="004C0DB5" w:rsidRPr="004C0DB5" w:rsidRDefault="004C0DB5" w:rsidP="004C0DB5">
      <w:pPr>
        <w:pStyle w:val="ad"/>
        <w:jc w:val="center"/>
        <w:rPr>
          <w:rFonts w:ascii="Arial" w:hAnsi="Arial" w:cs="Arial"/>
          <w:sz w:val="24"/>
          <w:szCs w:val="24"/>
        </w:rPr>
      </w:pPr>
    </w:p>
    <w:p w:rsidR="004C0DB5" w:rsidRPr="004C0DB5" w:rsidRDefault="004C0DB5" w:rsidP="004C0DB5">
      <w:pPr>
        <w:pStyle w:val="ad"/>
        <w:jc w:val="center"/>
        <w:rPr>
          <w:rFonts w:ascii="Arial" w:hAnsi="Arial" w:cs="Arial"/>
          <w:b/>
          <w:sz w:val="24"/>
          <w:szCs w:val="24"/>
        </w:rPr>
      </w:pPr>
      <w:r w:rsidRPr="004C0DB5">
        <w:rPr>
          <w:rFonts w:ascii="Arial" w:hAnsi="Arial" w:cs="Arial"/>
          <w:b/>
          <w:sz w:val="24"/>
          <w:szCs w:val="24"/>
        </w:rPr>
        <w:t>Правила пожарной безопасности:</w:t>
      </w:r>
    </w:p>
    <w:p w:rsidR="004C0DB5" w:rsidRPr="004C0DB5" w:rsidRDefault="004C0DB5" w:rsidP="004C0DB5">
      <w:pPr>
        <w:pStyle w:val="ad"/>
        <w:rPr>
          <w:rFonts w:ascii="Arial" w:hAnsi="Arial" w:cs="Arial"/>
          <w:b/>
          <w:sz w:val="24"/>
          <w:szCs w:val="24"/>
        </w:rPr>
      </w:pPr>
    </w:p>
    <w:p w:rsidR="004C0DB5" w:rsidRPr="004C0DB5" w:rsidRDefault="004C0DB5" w:rsidP="004C0DB5">
      <w:pPr>
        <w:pStyle w:val="ad"/>
        <w:rPr>
          <w:rFonts w:ascii="Arial" w:hAnsi="Arial" w:cs="Arial"/>
          <w:sz w:val="24"/>
          <w:szCs w:val="24"/>
        </w:rPr>
      </w:pPr>
      <w:r w:rsidRPr="004C0DB5">
        <w:rPr>
          <w:rFonts w:ascii="Arial" w:hAnsi="Arial" w:cs="Arial"/>
          <w:sz w:val="24"/>
          <w:szCs w:val="24"/>
        </w:rPr>
        <w:t>- не разрешайте детям самостоятельно включать гирлянды;</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не зажигайте дома бенгальские огни, не используйте взрывающиеся хлопушки;  </w:t>
      </w:r>
    </w:p>
    <w:p w:rsidR="004C0DB5" w:rsidRPr="004C0DB5" w:rsidRDefault="004C0DB5" w:rsidP="004C0DB5">
      <w:pPr>
        <w:pStyle w:val="ad"/>
        <w:rPr>
          <w:rFonts w:ascii="Arial" w:hAnsi="Arial" w:cs="Arial"/>
          <w:sz w:val="24"/>
          <w:szCs w:val="24"/>
        </w:rPr>
      </w:pPr>
      <w:r w:rsidRPr="004C0DB5">
        <w:rPr>
          <w:rFonts w:ascii="Arial" w:hAnsi="Arial" w:cs="Arial"/>
          <w:sz w:val="24"/>
          <w:szCs w:val="24"/>
        </w:rPr>
        <w:t>- не разрешайте детям играть около ёлки в маскарадных костюмах из марли ,ваты         и бумаги;</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осыпавшуюся  с ёлки хвою нужно убрать – она, как порох, может вспыхнуть от любой искры; </w:t>
      </w:r>
    </w:p>
    <w:p w:rsidR="004C0DB5" w:rsidRPr="004C0DB5" w:rsidRDefault="004C0DB5" w:rsidP="004C0DB5">
      <w:pPr>
        <w:rPr>
          <w:rFonts w:ascii="Arial" w:hAnsi="Arial" w:cs="Arial"/>
          <w:sz w:val="24"/>
          <w:szCs w:val="24"/>
        </w:rPr>
      </w:pPr>
      <w:r w:rsidRPr="004C0DB5">
        <w:rPr>
          <w:rFonts w:ascii="Arial" w:hAnsi="Arial" w:cs="Arial"/>
          <w:sz w:val="24"/>
          <w:szCs w:val="24"/>
        </w:rPr>
        <w:t>- не оставляйте без присмотра включенные в электрическую сеть электроприборы.</w:t>
      </w:r>
    </w:p>
    <w:p w:rsidR="004C0DB5" w:rsidRPr="004C0DB5" w:rsidRDefault="004C0DB5" w:rsidP="004C0DB5">
      <w:pPr>
        <w:jc w:val="center"/>
        <w:rPr>
          <w:rFonts w:ascii="Arial" w:hAnsi="Arial" w:cs="Arial"/>
          <w:b/>
          <w:sz w:val="24"/>
          <w:szCs w:val="24"/>
        </w:rPr>
      </w:pPr>
      <w:r w:rsidRPr="004C0DB5">
        <w:rPr>
          <w:rFonts w:ascii="Arial" w:hAnsi="Arial" w:cs="Arial"/>
          <w:b/>
          <w:sz w:val="24"/>
          <w:szCs w:val="24"/>
        </w:rPr>
        <w:t>Правила по применению гражданами пиротехнических изделий;</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никогда не ленитесь лишний раз прочитать инструкцию на изделии. Помните , что даже знакомое и обычное на вид пиротехническое изделие может иметь свои особенности; </w:t>
      </w:r>
    </w:p>
    <w:p w:rsidR="004C0DB5" w:rsidRPr="004C0DB5" w:rsidRDefault="004C0DB5" w:rsidP="004C0DB5">
      <w:pPr>
        <w:pStyle w:val="ad"/>
        <w:rPr>
          <w:rFonts w:ascii="Arial" w:hAnsi="Arial" w:cs="Arial"/>
          <w:sz w:val="24"/>
          <w:szCs w:val="24"/>
        </w:rPr>
      </w:pPr>
      <w:r w:rsidRPr="004C0DB5">
        <w:rPr>
          <w:rFonts w:ascii="Arial" w:hAnsi="Arial" w:cs="Arial"/>
          <w:sz w:val="24"/>
          <w:szCs w:val="24"/>
        </w:rPr>
        <w:t>- фитиль следует поджигать на расстоянии вытянутой руки;</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зрители должны находиться за пределами опасной зоны, указанной  в инструкции по применению конкретного пиротехнического изделия, но не менее 20 м. </w:t>
      </w:r>
    </w:p>
    <w:p w:rsidR="004C0DB5" w:rsidRPr="004C0DB5" w:rsidRDefault="004C0DB5" w:rsidP="004C0DB5">
      <w:pPr>
        <w:rPr>
          <w:rFonts w:ascii="Arial" w:hAnsi="Arial" w:cs="Arial"/>
          <w:sz w:val="24"/>
          <w:szCs w:val="24"/>
        </w:rPr>
      </w:pPr>
    </w:p>
    <w:p w:rsidR="004C0DB5" w:rsidRPr="004C0DB5" w:rsidRDefault="004C0DB5" w:rsidP="004C0DB5">
      <w:pPr>
        <w:tabs>
          <w:tab w:val="left" w:pos="3888"/>
        </w:tabs>
        <w:jc w:val="center"/>
        <w:rPr>
          <w:rFonts w:ascii="Arial" w:hAnsi="Arial" w:cs="Arial"/>
          <w:b/>
          <w:sz w:val="24"/>
          <w:szCs w:val="24"/>
        </w:rPr>
      </w:pPr>
      <w:r w:rsidRPr="004C0DB5">
        <w:rPr>
          <w:rFonts w:ascii="Arial" w:hAnsi="Arial" w:cs="Arial"/>
          <w:b/>
          <w:sz w:val="24"/>
          <w:szCs w:val="24"/>
        </w:rPr>
        <w:lastRenderedPageBreak/>
        <w:t>Категорически запрещается;</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держать работающие пиротехнические изделия в руках; </w:t>
      </w:r>
    </w:p>
    <w:p w:rsidR="004C0DB5" w:rsidRPr="004C0DB5" w:rsidRDefault="004C0DB5" w:rsidP="004C0DB5">
      <w:pPr>
        <w:pStyle w:val="ad"/>
        <w:rPr>
          <w:rFonts w:ascii="Arial" w:hAnsi="Arial" w:cs="Arial"/>
          <w:sz w:val="24"/>
          <w:szCs w:val="24"/>
        </w:rPr>
      </w:pPr>
      <w:r w:rsidRPr="004C0DB5">
        <w:rPr>
          <w:rFonts w:ascii="Arial" w:hAnsi="Arial" w:cs="Arial"/>
          <w:sz w:val="24"/>
          <w:szCs w:val="24"/>
        </w:rPr>
        <w:t xml:space="preserve">- наклоняться над работающим пиротехническим изделием и после его работы, а также в случае его несрабатывания;  </w:t>
      </w:r>
    </w:p>
    <w:p w:rsidR="004C0DB5" w:rsidRPr="004C0DB5" w:rsidRDefault="004C0DB5" w:rsidP="004C0DB5">
      <w:pPr>
        <w:pStyle w:val="ad"/>
        <w:rPr>
          <w:rFonts w:ascii="Arial" w:hAnsi="Arial" w:cs="Arial"/>
          <w:sz w:val="24"/>
          <w:szCs w:val="24"/>
        </w:rPr>
      </w:pPr>
      <w:r w:rsidRPr="004C0DB5">
        <w:rPr>
          <w:rFonts w:ascii="Arial" w:hAnsi="Arial" w:cs="Arial"/>
          <w:sz w:val="24"/>
          <w:szCs w:val="24"/>
        </w:rPr>
        <w:t>- производить запуск пиротехнических изделий в направлении людей, а также в место их возможного появления;</w:t>
      </w:r>
    </w:p>
    <w:p w:rsidR="004C0DB5" w:rsidRPr="004C0DB5" w:rsidRDefault="004C0DB5" w:rsidP="004C0DB5">
      <w:pPr>
        <w:pStyle w:val="ad"/>
        <w:rPr>
          <w:rFonts w:ascii="Arial" w:hAnsi="Arial" w:cs="Arial"/>
          <w:sz w:val="24"/>
          <w:szCs w:val="24"/>
        </w:rPr>
      </w:pPr>
      <w:r w:rsidRPr="004C0DB5">
        <w:rPr>
          <w:rFonts w:ascii="Arial" w:hAnsi="Arial" w:cs="Arial"/>
          <w:sz w:val="24"/>
          <w:szCs w:val="24"/>
        </w:rPr>
        <w:t>- применять пиротехнические изделия в помещения;</w:t>
      </w:r>
    </w:p>
    <w:p w:rsidR="004C0DB5" w:rsidRPr="004C0DB5" w:rsidRDefault="004C0DB5" w:rsidP="004C0DB5">
      <w:pPr>
        <w:pStyle w:val="ad"/>
        <w:rPr>
          <w:rFonts w:ascii="Arial" w:hAnsi="Arial" w:cs="Arial"/>
          <w:sz w:val="24"/>
          <w:szCs w:val="24"/>
        </w:rPr>
      </w:pPr>
      <w:r w:rsidRPr="004C0DB5">
        <w:rPr>
          <w:rFonts w:ascii="Arial" w:hAnsi="Arial" w:cs="Arial"/>
          <w:sz w:val="24"/>
          <w:szCs w:val="24"/>
        </w:rPr>
        <w:t>- использовать пиротехнические изделия вблизи зданий, линий электропередач и на расстоянии менее радиуса опасной зоны.</w:t>
      </w:r>
    </w:p>
    <w:p w:rsidR="004C0DB5" w:rsidRPr="004C0DB5" w:rsidRDefault="004C0DB5" w:rsidP="004C0DB5">
      <w:pPr>
        <w:pStyle w:val="11"/>
        <w:rPr>
          <w:rFonts w:ascii="Arial" w:hAnsi="Arial" w:cs="Arial"/>
          <w:sz w:val="24"/>
          <w:szCs w:val="24"/>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pPr>
    </w:p>
    <w:p w:rsidR="004C0DB5" w:rsidRPr="004C0DB5" w:rsidRDefault="004C0DB5" w:rsidP="004C0DB5">
      <w:pPr>
        <w:widowControl w:val="0"/>
        <w:spacing w:after="0" w:line="240" w:lineRule="auto"/>
        <w:rPr>
          <w:rFonts w:ascii="Arial" w:eastAsia="Times New Roman" w:hAnsi="Arial" w:cs="Arial"/>
          <w:sz w:val="24"/>
          <w:szCs w:val="24"/>
          <w:lang w:eastAsia="ru-RU"/>
        </w:rPr>
        <w:sectPr w:rsidR="004C0DB5" w:rsidRPr="004C0DB5" w:rsidSect="004C0DB5">
          <w:headerReference w:type="default" r:id="rId9"/>
          <w:headerReference w:type="first" r:id="rId10"/>
          <w:pgSz w:w="11906" w:h="16838" w:code="9"/>
          <w:pgMar w:top="1134" w:right="851" w:bottom="1134" w:left="1418" w:header="709" w:footer="709" w:gutter="0"/>
          <w:pgNumType w:start="1"/>
          <w:cols w:space="708"/>
          <w:titlePg/>
          <w:docGrid w:linePitch="381"/>
        </w:sectPr>
      </w:pPr>
    </w:p>
    <w:p w:rsidR="004C0DB5" w:rsidRPr="004C0DB5" w:rsidRDefault="004C0DB5" w:rsidP="004C0DB5">
      <w:pPr>
        <w:widowControl w:val="0"/>
        <w:autoSpaceDE w:val="0"/>
        <w:autoSpaceDN w:val="0"/>
        <w:adjustRightInd w:val="0"/>
        <w:spacing w:after="0" w:line="240" w:lineRule="auto"/>
        <w:rPr>
          <w:rFonts w:ascii="Arial" w:eastAsia="Times New Roman" w:hAnsi="Arial" w:cs="Arial"/>
          <w:sz w:val="24"/>
          <w:szCs w:val="24"/>
        </w:rPr>
      </w:pPr>
    </w:p>
    <w:p w:rsidR="004C0DB5" w:rsidRPr="004C0DB5" w:rsidRDefault="004C0DB5" w:rsidP="004C0DB5">
      <w:pPr>
        <w:widowControl w:val="0"/>
        <w:autoSpaceDE w:val="0"/>
        <w:autoSpaceDN w:val="0"/>
        <w:adjustRightInd w:val="0"/>
        <w:spacing w:after="0" w:line="240" w:lineRule="auto"/>
        <w:rPr>
          <w:rFonts w:ascii="Arial" w:eastAsia="Times New Roman" w:hAnsi="Arial" w:cs="Arial"/>
          <w:sz w:val="24"/>
          <w:szCs w:val="24"/>
        </w:rPr>
      </w:pPr>
    </w:p>
    <w:p w:rsidR="004C0DB5" w:rsidRPr="004C0DB5" w:rsidRDefault="004C0DB5" w:rsidP="004C0DB5">
      <w:pPr>
        <w:widowControl w:val="0"/>
        <w:autoSpaceDE w:val="0"/>
        <w:autoSpaceDN w:val="0"/>
        <w:adjustRightInd w:val="0"/>
        <w:spacing w:after="0" w:line="240" w:lineRule="auto"/>
        <w:rPr>
          <w:rFonts w:ascii="Arial" w:eastAsia="Times New Roman" w:hAnsi="Arial" w:cs="Arial"/>
          <w:sz w:val="24"/>
          <w:szCs w:val="24"/>
        </w:rPr>
      </w:pPr>
    </w:p>
    <w:p w:rsidR="004C0DB5" w:rsidRPr="004C0DB5" w:rsidRDefault="004C0DB5" w:rsidP="004C0DB5">
      <w:pPr>
        <w:widowControl w:val="0"/>
        <w:autoSpaceDE w:val="0"/>
        <w:autoSpaceDN w:val="0"/>
        <w:adjustRightInd w:val="0"/>
        <w:spacing w:after="0" w:line="240" w:lineRule="auto"/>
        <w:rPr>
          <w:rFonts w:ascii="Arial" w:eastAsia="Times New Roman" w:hAnsi="Arial" w:cs="Arial"/>
          <w:sz w:val="24"/>
          <w:szCs w:val="24"/>
        </w:rPr>
      </w:pPr>
    </w:p>
    <w:p w:rsidR="004C0DB5" w:rsidRPr="004C0DB5" w:rsidRDefault="004C0DB5" w:rsidP="004C0DB5">
      <w:pPr>
        <w:widowControl w:val="0"/>
        <w:autoSpaceDE w:val="0"/>
        <w:autoSpaceDN w:val="0"/>
        <w:adjustRightInd w:val="0"/>
        <w:spacing w:after="0" w:line="240" w:lineRule="auto"/>
        <w:rPr>
          <w:rFonts w:ascii="Arial" w:eastAsia="Times New Roman" w:hAnsi="Arial" w:cs="Arial"/>
          <w:sz w:val="24"/>
          <w:szCs w:val="24"/>
        </w:rPr>
      </w:pP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АДМИНИСТРАЦИЯ  НОВОСЫДИНСКОГО СЕЛЬСОВЕТА</w:t>
      </w: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КРАСНОТУРАНСКОГО РАЙОНА КРАСНОЯРСКОГО КРАЯ</w:t>
      </w:r>
    </w:p>
    <w:p w:rsidR="004C0DB5" w:rsidRPr="004C0DB5" w:rsidRDefault="004C0DB5" w:rsidP="004C0DB5">
      <w:pPr>
        <w:spacing w:after="0" w:line="240" w:lineRule="auto"/>
        <w:ind w:firstLine="720"/>
        <w:jc w:val="center"/>
        <w:rPr>
          <w:rFonts w:ascii="Arial" w:eastAsia="Times New Roman" w:hAnsi="Arial" w:cs="Arial"/>
          <w:sz w:val="24"/>
          <w:szCs w:val="24"/>
        </w:rPr>
      </w:pPr>
    </w:p>
    <w:p w:rsidR="004C0DB5" w:rsidRPr="004C0DB5" w:rsidRDefault="004C0DB5" w:rsidP="004C0DB5">
      <w:pPr>
        <w:spacing w:after="0" w:line="240" w:lineRule="auto"/>
        <w:ind w:firstLine="720"/>
        <w:jc w:val="center"/>
        <w:rPr>
          <w:rFonts w:ascii="Arial" w:eastAsia="Times New Roman" w:hAnsi="Arial" w:cs="Arial"/>
          <w:sz w:val="24"/>
          <w:szCs w:val="24"/>
        </w:rPr>
      </w:pP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ПОСТАНОВЛЕНИЕ</w:t>
      </w:r>
    </w:p>
    <w:p w:rsidR="004C0DB5" w:rsidRPr="004C0DB5" w:rsidRDefault="004C0DB5" w:rsidP="004C0DB5">
      <w:pPr>
        <w:spacing w:after="0" w:line="240" w:lineRule="auto"/>
        <w:jc w:val="center"/>
        <w:rPr>
          <w:rFonts w:ascii="Arial" w:eastAsia="Times New Roman" w:hAnsi="Arial" w:cs="Arial"/>
          <w:sz w:val="24"/>
          <w:szCs w:val="24"/>
        </w:rPr>
      </w:pPr>
    </w:p>
    <w:p w:rsidR="004C0DB5" w:rsidRPr="004C0DB5" w:rsidRDefault="004C0DB5" w:rsidP="004C0DB5">
      <w:pPr>
        <w:spacing w:after="0" w:line="240" w:lineRule="auto"/>
        <w:rPr>
          <w:rFonts w:ascii="Arial" w:eastAsia="Times New Roman" w:hAnsi="Arial" w:cs="Arial"/>
          <w:sz w:val="24"/>
          <w:szCs w:val="24"/>
        </w:rPr>
      </w:pPr>
      <w:r w:rsidRPr="004C0DB5">
        <w:rPr>
          <w:rFonts w:ascii="Arial" w:eastAsia="Times New Roman" w:hAnsi="Arial" w:cs="Arial"/>
          <w:sz w:val="24"/>
          <w:szCs w:val="24"/>
        </w:rPr>
        <w:t>18.12.2018                                         с.Новая Сыда                                      № 41-п</w:t>
      </w:r>
    </w:p>
    <w:p w:rsidR="004C0DB5" w:rsidRPr="004C0DB5" w:rsidRDefault="004C0DB5" w:rsidP="004C0DB5">
      <w:pPr>
        <w:shd w:val="clear" w:color="auto" w:fill="FFFFFF"/>
        <w:spacing w:after="0" w:line="240" w:lineRule="auto"/>
        <w:jc w:val="center"/>
        <w:rPr>
          <w:rFonts w:ascii="Arial" w:eastAsia="Times New Roman" w:hAnsi="Arial" w:cs="Arial"/>
          <w:color w:val="000000"/>
          <w:sz w:val="24"/>
          <w:szCs w:val="24"/>
          <w:lang w:eastAsia="ru-RU"/>
        </w:rPr>
      </w:pPr>
    </w:p>
    <w:p w:rsidR="004C0DB5" w:rsidRPr="004C0DB5" w:rsidRDefault="004C0DB5" w:rsidP="004C0DB5">
      <w:pPr>
        <w:widowControl w:val="0"/>
        <w:autoSpaceDE w:val="0"/>
        <w:autoSpaceDN w:val="0"/>
        <w:adjustRightInd w:val="0"/>
        <w:spacing w:after="0" w:line="240" w:lineRule="auto"/>
        <w:rPr>
          <w:rFonts w:ascii="Arial" w:eastAsia="Times New Roman" w:hAnsi="Arial" w:cs="Arial"/>
          <w:sz w:val="24"/>
          <w:szCs w:val="24"/>
        </w:rPr>
      </w:pPr>
    </w:p>
    <w:p w:rsidR="004C0DB5" w:rsidRPr="004C0DB5" w:rsidRDefault="004C0DB5" w:rsidP="004C0DB5">
      <w:pPr>
        <w:widowControl w:val="0"/>
        <w:autoSpaceDE w:val="0"/>
        <w:autoSpaceDN w:val="0"/>
        <w:adjustRightInd w:val="0"/>
        <w:spacing w:after="0" w:line="240" w:lineRule="auto"/>
        <w:rPr>
          <w:rFonts w:ascii="Arial" w:eastAsia="Times New Roman" w:hAnsi="Arial" w:cs="Arial"/>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0DB5" w:rsidRPr="004C0DB5" w:rsidTr="004C0DB5">
        <w:tc>
          <w:tcPr>
            <w:tcW w:w="4785" w:type="dxa"/>
          </w:tcPr>
          <w:p w:rsidR="004C0DB5" w:rsidRPr="004C0DB5" w:rsidRDefault="004C0DB5" w:rsidP="004C0DB5">
            <w:pPr>
              <w:rPr>
                <w:rFonts w:ascii="Arial" w:eastAsia="Times New Roman" w:hAnsi="Arial" w:cs="Arial"/>
                <w:color w:val="000000"/>
                <w:sz w:val="24"/>
                <w:szCs w:val="24"/>
                <w:lang w:eastAsia="ru-RU"/>
              </w:rPr>
            </w:pPr>
            <w:r w:rsidRPr="004C0DB5">
              <w:rPr>
                <w:rFonts w:ascii="Arial" w:eastAsia="Times New Roman" w:hAnsi="Arial" w:cs="Arial"/>
                <w:color w:val="000000"/>
                <w:sz w:val="24"/>
                <w:szCs w:val="24"/>
                <w:lang w:eastAsia="ru-RU"/>
              </w:rPr>
              <w:t>Об утверждении Порядка формирования, ведения и</w:t>
            </w:r>
          </w:p>
          <w:p w:rsidR="004C0DB5" w:rsidRPr="004C0DB5" w:rsidRDefault="004C0DB5" w:rsidP="004C0DB5">
            <w:pPr>
              <w:rPr>
                <w:rFonts w:ascii="Arial" w:eastAsia="Times New Roman" w:hAnsi="Arial" w:cs="Arial"/>
                <w:color w:val="000000"/>
                <w:sz w:val="24"/>
                <w:szCs w:val="24"/>
                <w:lang w:eastAsia="ru-RU"/>
              </w:rPr>
            </w:pPr>
            <w:r w:rsidRPr="004C0DB5">
              <w:rPr>
                <w:rFonts w:ascii="Arial" w:eastAsia="Times New Roman" w:hAnsi="Arial" w:cs="Arial"/>
                <w:color w:val="000000"/>
                <w:sz w:val="24"/>
                <w:szCs w:val="24"/>
                <w:lang w:eastAsia="ru-RU"/>
              </w:rPr>
              <w:t>опубликования перечня муниципального имущества, предоставляемого субъектам</w:t>
            </w:r>
          </w:p>
          <w:p w:rsidR="004C0DB5" w:rsidRPr="004C0DB5" w:rsidRDefault="004C0DB5" w:rsidP="004C0DB5">
            <w:pPr>
              <w:rPr>
                <w:rFonts w:ascii="Arial" w:eastAsia="Times New Roman" w:hAnsi="Arial" w:cs="Arial"/>
                <w:sz w:val="24"/>
                <w:szCs w:val="24"/>
                <w:lang w:eastAsia="ru-RU"/>
              </w:rPr>
            </w:pPr>
            <w:r w:rsidRPr="004C0DB5">
              <w:rPr>
                <w:rFonts w:ascii="Arial" w:eastAsia="Times New Roman" w:hAnsi="Arial" w:cs="Arial"/>
                <w:color w:val="000000"/>
                <w:sz w:val="24"/>
                <w:szCs w:val="24"/>
                <w:lang w:eastAsia="ru-RU"/>
              </w:rPr>
              <w:t>малого и среднего предпринимательства</w:t>
            </w:r>
          </w:p>
        </w:tc>
        <w:tc>
          <w:tcPr>
            <w:tcW w:w="4786" w:type="dxa"/>
          </w:tcPr>
          <w:p w:rsidR="004C0DB5" w:rsidRPr="004C0DB5" w:rsidRDefault="004C0DB5" w:rsidP="004C0DB5">
            <w:pPr>
              <w:widowControl w:val="0"/>
              <w:autoSpaceDE w:val="0"/>
              <w:autoSpaceDN w:val="0"/>
              <w:adjustRightInd w:val="0"/>
              <w:rPr>
                <w:rFonts w:ascii="Arial" w:eastAsia="Times New Roman" w:hAnsi="Arial" w:cs="Arial"/>
                <w:sz w:val="24"/>
                <w:szCs w:val="24"/>
              </w:rPr>
            </w:pPr>
          </w:p>
        </w:tc>
      </w:tr>
    </w:tbl>
    <w:p w:rsidR="004C0DB5" w:rsidRPr="004C0DB5" w:rsidRDefault="004C0DB5" w:rsidP="004C0DB5">
      <w:pPr>
        <w:widowControl w:val="0"/>
        <w:autoSpaceDE w:val="0"/>
        <w:autoSpaceDN w:val="0"/>
        <w:adjustRightInd w:val="0"/>
        <w:spacing w:after="0" w:line="240" w:lineRule="auto"/>
        <w:rPr>
          <w:rFonts w:ascii="Arial" w:eastAsia="Times New Roman" w:hAnsi="Arial" w:cs="Arial"/>
          <w:sz w:val="24"/>
          <w:szCs w:val="24"/>
        </w:rPr>
      </w:pPr>
    </w:p>
    <w:p w:rsidR="004C0DB5" w:rsidRPr="004C0DB5" w:rsidRDefault="004C0DB5" w:rsidP="004C0DB5">
      <w:pPr>
        <w:autoSpaceDE w:val="0"/>
        <w:autoSpaceDN w:val="0"/>
        <w:adjustRightInd w:val="0"/>
        <w:spacing w:after="0" w:line="240" w:lineRule="auto"/>
        <w:ind w:right="19772"/>
        <w:jc w:val="center"/>
        <w:rPr>
          <w:rFonts w:ascii="Arial" w:eastAsia="Times New Roman" w:hAnsi="Arial" w:cs="Arial"/>
          <w:b/>
          <w:bCs/>
          <w:sz w:val="24"/>
          <w:szCs w:val="24"/>
        </w:rPr>
      </w:pP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В соответствии с частью 4.1 статьи 18  Федерального закона от</w:t>
      </w:r>
      <w:r w:rsidRPr="004C0DB5">
        <w:rPr>
          <w:rFonts w:ascii="Arial" w:hAnsi="Arial" w:cs="Arial"/>
          <w:sz w:val="24"/>
          <w:szCs w:val="24"/>
        </w:rPr>
        <w:t xml:space="preserve"> 24.07.2007 </w:t>
      </w:r>
      <w:r w:rsidRPr="004C0DB5">
        <w:rPr>
          <w:rFonts w:ascii="Arial" w:eastAsia="Times New Roman" w:hAnsi="Arial" w:cs="Arial"/>
          <w:sz w:val="24"/>
          <w:szCs w:val="24"/>
          <w:lang w:eastAsia="ru-RU"/>
        </w:rPr>
        <w:t xml:space="preserve">№ 209-ФЗ «О развитии малого и среднего предпринимательства в Российской Федерации», руководствуясь статьей 31  Устава  Новосыдинского сельсовета </w:t>
      </w:r>
    </w:p>
    <w:p w:rsidR="004C0DB5" w:rsidRPr="004C0DB5" w:rsidRDefault="004C0DB5" w:rsidP="004C0DB5">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709"/>
        <w:jc w:val="center"/>
        <w:rPr>
          <w:rFonts w:ascii="Arial" w:eastAsia="Times New Roman" w:hAnsi="Arial" w:cs="Arial"/>
          <w:sz w:val="24"/>
          <w:szCs w:val="24"/>
          <w:lang w:eastAsia="ru-RU"/>
        </w:rPr>
      </w:pPr>
      <w:r w:rsidRPr="004C0DB5">
        <w:rPr>
          <w:rFonts w:ascii="Arial" w:eastAsia="Times New Roman" w:hAnsi="Arial" w:cs="Arial"/>
          <w:sz w:val="24"/>
          <w:szCs w:val="24"/>
          <w:lang w:eastAsia="ru-RU"/>
        </w:rPr>
        <w:t>ПОСТАНОВЛЯЕТ:</w:t>
      </w:r>
    </w:p>
    <w:p w:rsidR="004C0DB5" w:rsidRPr="004C0DB5" w:rsidRDefault="004C0DB5" w:rsidP="004C0DB5">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C0DB5" w:rsidRPr="004C0DB5" w:rsidRDefault="004C0DB5" w:rsidP="004C0DB5">
      <w:pPr>
        <w:widowControl w:val="0"/>
        <w:numPr>
          <w:ilvl w:val="0"/>
          <w:numId w:val="7"/>
        </w:numPr>
        <w:autoSpaceDE w:val="0"/>
        <w:autoSpaceDN w:val="0"/>
        <w:adjustRightInd w:val="0"/>
        <w:spacing w:after="0" w:line="240" w:lineRule="auto"/>
        <w:jc w:val="both"/>
        <w:rPr>
          <w:rFonts w:ascii="Arial" w:eastAsia="Times New Roman" w:hAnsi="Arial" w:cs="Arial"/>
          <w:sz w:val="24"/>
          <w:szCs w:val="24"/>
        </w:rPr>
      </w:pPr>
      <w:r w:rsidRPr="004C0DB5">
        <w:rPr>
          <w:rFonts w:ascii="Arial" w:eastAsia="Times New Roman" w:hAnsi="Arial" w:cs="Arial"/>
          <w:sz w:val="24"/>
          <w:szCs w:val="24"/>
        </w:rPr>
        <w:t>Утвердить  Порядок формирования, ведения и опубликования перечня муниципального имущества, предоставляемого субъектам малого и среднего предпринимательства согласно приложению.</w:t>
      </w:r>
    </w:p>
    <w:p w:rsidR="004C0DB5" w:rsidRPr="004C0DB5" w:rsidRDefault="004C0DB5" w:rsidP="004C0DB5">
      <w:pPr>
        <w:numPr>
          <w:ilvl w:val="0"/>
          <w:numId w:val="7"/>
        </w:numPr>
        <w:autoSpaceDE w:val="0"/>
        <w:autoSpaceDN w:val="0"/>
        <w:adjustRightInd w:val="0"/>
        <w:spacing w:after="0" w:line="240" w:lineRule="auto"/>
        <w:contextualSpacing/>
        <w:jc w:val="both"/>
        <w:rPr>
          <w:rFonts w:ascii="Arial" w:hAnsi="Arial" w:cs="Arial"/>
          <w:sz w:val="24"/>
          <w:szCs w:val="24"/>
        </w:rPr>
      </w:pPr>
      <w:r w:rsidRPr="004C0DB5">
        <w:rPr>
          <w:rFonts w:ascii="Arial" w:hAnsi="Arial" w:cs="Arial"/>
          <w:sz w:val="24"/>
          <w:szCs w:val="24"/>
        </w:rPr>
        <w:t xml:space="preserve">Опубликовать настоящее постановление </w:t>
      </w:r>
      <w:r w:rsidRPr="004C0DB5">
        <w:rPr>
          <w:rFonts w:ascii="Arial" w:hAnsi="Arial" w:cs="Arial"/>
          <w:i/>
          <w:sz w:val="24"/>
          <w:szCs w:val="24"/>
        </w:rPr>
        <w:t xml:space="preserve"> </w:t>
      </w:r>
      <w:r w:rsidRPr="004C0DB5">
        <w:rPr>
          <w:rFonts w:ascii="Arial" w:hAnsi="Arial" w:cs="Arial"/>
          <w:sz w:val="24"/>
          <w:szCs w:val="24"/>
        </w:rPr>
        <w:t>в газете «Ведомости органов местного самоуправления села Новая Сыда» и разместить на официальном сайте Администрации Новосыдинского сельсовета в сети Интернет.</w:t>
      </w:r>
    </w:p>
    <w:p w:rsidR="004C0DB5" w:rsidRPr="004C0DB5" w:rsidRDefault="004C0DB5" w:rsidP="004C0DB5">
      <w:pPr>
        <w:numPr>
          <w:ilvl w:val="0"/>
          <w:numId w:val="7"/>
        </w:numPr>
        <w:autoSpaceDE w:val="0"/>
        <w:autoSpaceDN w:val="0"/>
        <w:adjustRightInd w:val="0"/>
        <w:spacing w:after="0" w:line="240" w:lineRule="auto"/>
        <w:contextualSpacing/>
        <w:jc w:val="both"/>
        <w:rPr>
          <w:rFonts w:ascii="Arial" w:hAnsi="Arial" w:cs="Arial"/>
          <w:iCs/>
          <w:sz w:val="24"/>
          <w:szCs w:val="24"/>
        </w:rPr>
      </w:pPr>
      <w:r w:rsidRPr="004C0DB5">
        <w:rPr>
          <w:rFonts w:ascii="Arial" w:hAnsi="Arial" w:cs="Arial"/>
          <w:iCs/>
          <w:sz w:val="24"/>
          <w:szCs w:val="24"/>
        </w:rPr>
        <w:t>Контроль за исполнением настоящего постановления оставляю за собой</w:t>
      </w:r>
      <w:r w:rsidRPr="004C0DB5">
        <w:rPr>
          <w:rFonts w:ascii="Arial" w:hAnsi="Arial" w:cs="Arial"/>
          <w:i/>
          <w:iCs/>
          <w:sz w:val="24"/>
          <w:szCs w:val="24"/>
        </w:rPr>
        <w:t xml:space="preserve"> </w:t>
      </w:r>
    </w:p>
    <w:p w:rsidR="004C0DB5" w:rsidRPr="004C0DB5" w:rsidRDefault="004C0DB5" w:rsidP="004C0DB5">
      <w:pPr>
        <w:spacing w:after="0" w:line="240" w:lineRule="auto"/>
        <w:ind w:firstLine="708"/>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4. Решение вступает в силу со дня его опубликования в газете «Ведомости органов местного самоуправления села Новая Сыда».</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rPr>
      </w:pP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rPr>
      </w:pP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rPr>
      </w:pP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rPr>
      </w:pP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rPr>
      </w:pP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rPr>
      </w:pPr>
      <w:r w:rsidRPr="004C0DB5">
        <w:rPr>
          <w:rFonts w:ascii="Arial" w:eastAsia="Times New Roman" w:hAnsi="Arial" w:cs="Arial"/>
          <w:sz w:val="24"/>
          <w:szCs w:val="24"/>
        </w:rPr>
        <w:t xml:space="preserve">Глава </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rPr>
      </w:pPr>
      <w:r w:rsidRPr="004C0DB5">
        <w:rPr>
          <w:rFonts w:ascii="Arial" w:eastAsia="Times New Roman" w:hAnsi="Arial" w:cs="Arial"/>
          <w:sz w:val="24"/>
          <w:szCs w:val="24"/>
        </w:rPr>
        <w:t xml:space="preserve">Новосыдинского сельсовета                                               О.Г.Стряпкова </w:t>
      </w:r>
    </w:p>
    <w:p w:rsidR="004C0DB5" w:rsidRPr="004C0DB5" w:rsidRDefault="004C0DB5" w:rsidP="004C0DB5">
      <w:pPr>
        <w:spacing w:after="0" w:line="240" w:lineRule="auto"/>
        <w:rPr>
          <w:rFonts w:ascii="Arial" w:eastAsia="Times New Roman" w:hAnsi="Arial" w:cs="Arial"/>
          <w:sz w:val="24"/>
          <w:szCs w:val="24"/>
          <w:lang w:eastAsia="ru-RU"/>
        </w:rPr>
        <w:sectPr w:rsidR="004C0DB5" w:rsidRPr="004C0DB5" w:rsidSect="004C0DB5">
          <w:headerReference w:type="default" r:id="rId11"/>
          <w:pgSz w:w="11906" w:h="16838"/>
          <w:pgMar w:top="1134" w:right="850" w:bottom="1134" w:left="1701" w:header="708" w:footer="708" w:gutter="0"/>
          <w:pgNumType w:start="1"/>
          <w:cols w:space="708"/>
          <w:docGrid w:linePitch="381"/>
        </w:sectPr>
      </w:pPr>
    </w:p>
    <w:tbl>
      <w:tblPr>
        <w:tblW w:w="0" w:type="auto"/>
        <w:tblLook w:val="01E0" w:firstRow="1" w:lastRow="1" w:firstColumn="1" w:lastColumn="1" w:noHBand="0" w:noVBand="0"/>
      </w:tblPr>
      <w:tblGrid>
        <w:gridCol w:w="4785"/>
        <w:gridCol w:w="4786"/>
      </w:tblGrid>
      <w:tr w:rsidR="004C0DB5" w:rsidRPr="004C0DB5" w:rsidTr="004C0DB5">
        <w:tc>
          <w:tcPr>
            <w:tcW w:w="4785" w:type="dxa"/>
          </w:tcPr>
          <w:p w:rsidR="004C0DB5" w:rsidRPr="004C0DB5" w:rsidRDefault="004C0DB5" w:rsidP="004C0DB5">
            <w:pPr>
              <w:spacing w:after="0" w:line="240" w:lineRule="auto"/>
              <w:rPr>
                <w:rFonts w:ascii="Arial" w:eastAsia="Times New Roman" w:hAnsi="Arial" w:cs="Arial"/>
                <w:sz w:val="24"/>
                <w:szCs w:val="24"/>
                <w:lang w:eastAsia="ru-RU"/>
              </w:rPr>
            </w:pPr>
          </w:p>
        </w:tc>
        <w:tc>
          <w:tcPr>
            <w:tcW w:w="4786" w:type="dxa"/>
          </w:tcPr>
          <w:p w:rsidR="004C0DB5" w:rsidRPr="004C0DB5" w:rsidRDefault="004C0DB5" w:rsidP="004C0DB5">
            <w:pPr>
              <w:spacing w:after="0" w:line="240" w:lineRule="auto"/>
              <w:jc w:val="right"/>
              <w:rPr>
                <w:rFonts w:ascii="Arial" w:eastAsia="Times New Roman" w:hAnsi="Arial" w:cs="Arial"/>
                <w:sz w:val="24"/>
                <w:szCs w:val="24"/>
                <w:lang w:eastAsia="ru-RU"/>
              </w:rPr>
            </w:pPr>
            <w:r w:rsidRPr="004C0DB5">
              <w:rPr>
                <w:rFonts w:ascii="Arial" w:eastAsia="Times New Roman" w:hAnsi="Arial" w:cs="Arial"/>
                <w:sz w:val="24"/>
                <w:szCs w:val="24"/>
                <w:lang w:eastAsia="ru-RU"/>
              </w:rPr>
              <w:t>Приложение</w:t>
            </w:r>
          </w:p>
          <w:p w:rsidR="004C0DB5" w:rsidRPr="004C0DB5" w:rsidRDefault="004C0DB5" w:rsidP="004C0DB5">
            <w:pPr>
              <w:spacing w:after="0" w:line="240" w:lineRule="auto"/>
              <w:jc w:val="right"/>
              <w:rPr>
                <w:rFonts w:ascii="Arial" w:eastAsia="Times New Roman" w:hAnsi="Arial" w:cs="Arial"/>
                <w:sz w:val="24"/>
                <w:szCs w:val="24"/>
                <w:lang w:eastAsia="ru-RU"/>
              </w:rPr>
            </w:pPr>
            <w:r w:rsidRPr="004C0DB5">
              <w:rPr>
                <w:rFonts w:ascii="Arial" w:eastAsia="Times New Roman" w:hAnsi="Arial" w:cs="Arial"/>
                <w:sz w:val="24"/>
                <w:szCs w:val="24"/>
                <w:lang w:eastAsia="ru-RU"/>
              </w:rPr>
              <w:t>к постановлению Администрации Новосыдинского сельсовета</w:t>
            </w:r>
          </w:p>
          <w:p w:rsidR="004C0DB5" w:rsidRPr="004C0DB5" w:rsidRDefault="004C0DB5" w:rsidP="004C0DB5">
            <w:pPr>
              <w:spacing w:after="0" w:line="240" w:lineRule="auto"/>
              <w:jc w:val="right"/>
              <w:rPr>
                <w:rFonts w:ascii="Arial" w:eastAsia="Times New Roman" w:hAnsi="Arial" w:cs="Arial"/>
                <w:sz w:val="24"/>
                <w:szCs w:val="24"/>
                <w:lang w:eastAsia="ru-RU"/>
              </w:rPr>
            </w:pPr>
            <w:r w:rsidRPr="004C0DB5">
              <w:rPr>
                <w:rFonts w:ascii="Arial" w:eastAsia="Times New Roman" w:hAnsi="Arial" w:cs="Arial"/>
                <w:sz w:val="24"/>
                <w:szCs w:val="24"/>
                <w:lang w:eastAsia="ru-RU"/>
              </w:rPr>
              <w:t>от 18.12.2018 № 41-п</w:t>
            </w:r>
          </w:p>
        </w:tc>
      </w:tr>
    </w:tbl>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4C0DB5">
        <w:rPr>
          <w:rFonts w:ascii="Arial" w:eastAsia="Times New Roman" w:hAnsi="Arial" w:cs="Arial"/>
          <w:b/>
          <w:sz w:val="24"/>
          <w:szCs w:val="24"/>
          <w:lang w:eastAsia="ru-RU"/>
        </w:rPr>
        <w:t>Порядок формирования, ведения и опубликования перечня муниципального имущества, предоставляемого субъектам малого и среднего предпринимательства</w:t>
      </w:r>
    </w:p>
    <w:p w:rsidR="004C0DB5" w:rsidRPr="004C0DB5" w:rsidRDefault="004C0DB5" w:rsidP="004C0DB5">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4C0DB5" w:rsidRPr="004C0DB5" w:rsidRDefault="004C0DB5" w:rsidP="004C0DB5">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1. Настоящий Порядок формирования, ведения и опубликования перечня муниципального имущества, предоставляемого субъектам малого и среднего предпринимательства (далее - Порядок) разработан в соответствии со статьей 18 Федерального закона от 24 июля 2007 года № 209-ФЗ «О развитии малого и среднего предпринимательства в Российской Федерации» (далее – Закон № 209-ФЗ) и устанавливает правила формирования, ведения и обязательного опубликования перечня муниципального имущества, предусмотренного частью 4 статьи 18 Закона № 209-ФЗ (далее - Перечень).</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2. Уполномоченным органом</w:t>
      </w:r>
      <w:r w:rsidRPr="004C0DB5">
        <w:rPr>
          <w:rFonts w:ascii="Arial" w:eastAsia="Times New Roman" w:hAnsi="Arial" w:cs="Arial"/>
          <w:i/>
          <w:sz w:val="24"/>
          <w:szCs w:val="24"/>
          <w:lang w:eastAsia="ru-RU"/>
        </w:rPr>
        <w:t xml:space="preserve"> </w:t>
      </w:r>
      <w:r w:rsidRPr="004C0DB5">
        <w:rPr>
          <w:rFonts w:ascii="Arial" w:eastAsia="Times New Roman" w:hAnsi="Arial" w:cs="Arial"/>
          <w:sz w:val="24"/>
          <w:szCs w:val="24"/>
          <w:lang w:eastAsia="ru-RU"/>
        </w:rPr>
        <w:t>на формирование и ведение Перечня, является   Администрация Новосыдинского сельсовета (далее - Уполномоченный орган).</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 В Перечень вносятся сведения о муниципальном имуществе, соответствующем следующим критериям:</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б) муниципальное имущество не ограничено в обороте;</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в) муниципальное имущество не является объектом религиозного назначения;</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г) муниципальное имущество не является объектом незавершенного строительства;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д) в отношении муниципального имущества не принято решение о предоставлении его иным лицам;</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е) муниципальное имущество не включено в прогнозный план (программу) приватизации имущества, находящегося в муниципальной собственности;</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ж) муниципальное имущество не признано аварийным и подлежащим сносу или реконструкции.</w:t>
      </w: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w:t>
      </w:r>
      <w:r w:rsidRPr="004C0DB5">
        <w:rPr>
          <w:rFonts w:ascii="Arial" w:hAnsi="Arial" w:cs="Arial"/>
          <w:iCs/>
          <w:sz w:val="24"/>
          <w:szCs w:val="24"/>
        </w:rPr>
        <w:t>федеральных органов исполнительной власти, органов государственной власти Красноярского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w:t>
      </w:r>
      <w:r w:rsidRPr="004C0DB5">
        <w:rPr>
          <w:rFonts w:ascii="Arial" w:eastAsia="Times New Roman" w:hAnsi="Arial" w:cs="Arial"/>
          <w:sz w:val="24"/>
          <w:szCs w:val="24"/>
          <w:lang w:eastAsia="ru-RU"/>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5. Рассмотрение предложения, указанного в пункте 4 настоящего Порядка, осуществляется Уполномоченным органом в течение 30 календарных дней с даты </w:t>
      </w:r>
      <w:r w:rsidRPr="004C0DB5">
        <w:rPr>
          <w:rFonts w:ascii="Arial" w:eastAsia="Times New Roman" w:hAnsi="Arial" w:cs="Arial"/>
          <w:sz w:val="24"/>
          <w:szCs w:val="24"/>
          <w:lang w:eastAsia="ru-RU"/>
        </w:rPr>
        <w:lastRenderedPageBreak/>
        <w:t>его поступления. По результатам рассмотрения предложения Уполномоченным органом принимается одно из следующих решений:</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настоящего Порядка;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б) об исключении сведений о муниципальном имуществе, в отношении которого поступило предложение, из Перечня с учетом положений пункта 7</w:t>
      </w:r>
      <w:r w:rsidRPr="004C0DB5">
        <w:rPr>
          <w:rFonts w:ascii="Arial" w:eastAsia="Times New Roman" w:hAnsi="Arial" w:cs="Arial"/>
          <w:sz w:val="24"/>
          <w:szCs w:val="24"/>
          <w:highlight w:val="yellow"/>
          <w:lang w:eastAsia="ru-RU"/>
        </w:rPr>
        <w:t xml:space="preserve"> </w:t>
      </w:r>
      <w:r w:rsidRPr="004C0DB5">
        <w:rPr>
          <w:rFonts w:ascii="Arial" w:eastAsia="Times New Roman" w:hAnsi="Arial" w:cs="Arial"/>
          <w:sz w:val="24"/>
          <w:szCs w:val="24"/>
          <w:lang w:eastAsia="ru-RU"/>
        </w:rPr>
        <w:t>настоящего Порядка;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в) об отказе в учете предложения.</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6. В случае принятия решения об отказе в учете предложения, указанного в пункте 4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8. Уполномоченный орган исключает сведения о муниципальном имуществе из Перечня в одном из следующих случаев:</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а)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б) право федеральной собственности на имущество прекращено по решению суда или в ином установленном законом порядке.</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9. Перечень ведется в электронном виде и на бумажном носителе, оформляется в виде таблицы и содержит следующие сведения:</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1) номер по порядку, реестровый номер;</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2) наименование имущества;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 характеристика имущества;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4) местонахождение имущества;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4) площадь нежилых зданий, помещений;</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5) информация о наличии (отсутствии) имущественных прав субъектов малого и среднего предпринимательства;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6) информация о наличии ограничений (обременений) объекта.</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10. Перечень и внесенные в него изменения подлежат:</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а) обязательному опубликованию в средствах массовой информации - в течение 10 рабочих дней со дня утверждения;</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б) размещению на официальном сайте </w:t>
      </w:r>
      <w:r w:rsidRPr="004C0DB5">
        <w:rPr>
          <w:rFonts w:ascii="Arial" w:eastAsia="Times New Roman" w:hAnsi="Arial" w:cs="Arial"/>
          <w:i/>
          <w:sz w:val="24"/>
          <w:szCs w:val="24"/>
          <w:lang w:eastAsia="ru-RU"/>
        </w:rPr>
        <w:t xml:space="preserve"> </w:t>
      </w:r>
      <w:r w:rsidRPr="004C0DB5">
        <w:rPr>
          <w:rFonts w:ascii="Arial" w:eastAsia="Times New Roman" w:hAnsi="Arial" w:cs="Arial"/>
          <w:sz w:val="24"/>
          <w:szCs w:val="24"/>
          <w:lang w:eastAsia="ru-RU"/>
        </w:rPr>
        <w:t>Администрации Новосыдинского сельсовета в информационно-телекоммуникационной сети «Интернет» (в том числе в форме открытых данных) - в течение 3 рабочих дней со дня утверждения.</w:t>
      </w:r>
    </w:p>
    <w:p w:rsidR="004C0DB5" w:rsidRPr="004C0DB5" w:rsidRDefault="004C0DB5" w:rsidP="004C0DB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АДМИНИСТРАЦИЯ  НОВОСЫДИНСКОГО СЕЛЬСОВЕТА</w:t>
      </w: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КРАСНОТУРАНСКОГО РАЙОНА КРАСНОЯРСКОГО КРАЯ</w:t>
      </w:r>
    </w:p>
    <w:p w:rsidR="004C0DB5" w:rsidRPr="004C0DB5" w:rsidRDefault="004C0DB5" w:rsidP="004C0DB5">
      <w:pPr>
        <w:spacing w:after="0" w:line="240" w:lineRule="auto"/>
        <w:ind w:firstLine="720"/>
        <w:jc w:val="center"/>
        <w:rPr>
          <w:rFonts w:ascii="Arial" w:eastAsia="Times New Roman" w:hAnsi="Arial" w:cs="Arial"/>
          <w:sz w:val="24"/>
          <w:szCs w:val="24"/>
        </w:rPr>
      </w:pPr>
    </w:p>
    <w:p w:rsidR="004C0DB5" w:rsidRPr="004C0DB5" w:rsidRDefault="004C0DB5" w:rsidP="004C0DB5">
      <w:pPr>
        <w:spacing w:after="0" w:line="240" w:lineRule="auto"/>
        <w:ind w:right="-1"/>
        <w:jc w:val="center"/>
        <w:rPr>
          <w:rFonts w:ascii="Arial" w:eastAsia="Times New Roman" w:hAnsi="Arial" w:cs="Arial"/>
          <w:b/>
          <w:sz w:val="24"/>
          <w:szCs w:val="24"/>
          <w:lang w:eastAsia="ru-RU"/>
        </w:rPr>
      </w:pPr>
    </w:p>
    <w:p w:rsidR="004C0DB5" w:rsidRPr="004C0DB5" w:rsidRDefault="004C0DB5" w:rsidP="004C0DB5">
      <w:pPr>
        <w:spacing w:after="0" w:line="240" w:lineRule="auto"/>
        <w:ind w:right="-1"/>
        <w:jc w:val="center"/>
        <w:rPr>
          <w:rFonts w:ascii="Arial" w:eastAsia="Times New Roman" w:hAnsi="Arial" w:cs="Arial"/>
          <w:b/>
          <w:sz w:val="24"/>
          <w:szCs w:val="24"/>
          <w:lang w:eastAsia="ru-RU"/>
        </w:rPr>
      </w:pPr>
      <w:r w:rsidRPr="004C0DB5">
        <w:rPr>
          <w:rFonts w:ascii="Arial" w:eastAsia="Times New Roman" w:hAnsi="Arial" w:cs="Arial"/>
          <w:b/>
          <w:sz w:val="24"/>
          <w:szCs w:val="24"/>
          <w:lang w:eastAsia="ru-RU"/>
        </w:rPr>
        <w:t>ПОСТАНОВЛЕНИЕ</w:t>
      </w:r>
    </w:p>
    <w:p w:rsidR="004C0DB5" w:rsidRPr="004C0DB5" w:rsidRDefault="004C0DB5" w:rsidP="004C0DB5">
      <w:pPr>
        <w:spacing w:after="0" w:line="240" w:lineRule="auto"/>
        <w:ind w:right="-1"/>
        <w:jc w:val="center"/>
        <w:rPr>
          <w:rFonts w:ascii="Arial" w:eastAsia="Times New Roman" w:hAnsi="Arial" w:cs="Arial"/>
          <w:b/>
          <w:sz w:val="24"/>
          <w:szCs w:val="24"/>
          <w:lang w:eastAsia="ru-RU"/>
        </w:rPr>
      </w:pPr>
    </w:p>
    <w:tbl>
      <w:tblPr>
        <w:tblW w:w="0" w:type="auto"/>
        <w:jc w:val="center"/>
        <w:tblLook w:val="01E0" w:firstRow="1" w:lastRow="1" w:firstColumn="1" w:lastColumn="1" w:noHBand="0" w:noVBand="0"/>
      </w:tblPr>
      <w:tblGrid>
        <w:gridCol w:w="3190"/>
        <w:gridCol w:w="3191"/>
      </w:tblGrid>
      <w:tr w:rsidR="004C0DB5" w:rsidRPr="004C0DB5" w:rsidTr="004C0DB5">
        <w:trPr>
          <w:jc w:val="center"/>
        </w:trPr>
        <w:tc>
          <w:tcPr>
            <w:tcW w:w="3190" w:type="dxa"/>
          </w:tcPr>
          <w:p w:rsidR="004C0DB5" w:rsidRPr="004C0DB5" w:rsidRDefault="004C0DB5" w:rsidP="004C0DB5">
            <w:pPr>
              <w:spacing w:after="0" w:line="240" w:lineRule="auto"/>
              <w:ind w:right="-1"/>
              <w:rPr>
                <w:rFonts w:ascii="Arial" w:eastAsia="Times New Roman" w:hAnsi="Arial" w:cs="Arial"/>
                <w:b/>
                <w:sz w:val="24"/>
                <w:szCs w:val="24"/>
                <w:lang w:eastAsia="ru-RU"/>
              </w:rPr>
            </w:pPr>
          </w:p>
        </w:tc>
        <w:tc>
          <w:tcPr>
            <w:tcW w:w="3191" w:type="dxa"/>
          </w:tcPr>
          <w:p w:rsidR="004C0DB5" w:rsidRPr="004C0DB5" w:rsidRDefault="004C0DB5" w:rsidP="004C0DB5">
            <w:pPr>
              <w:spacing w:after="0" w:line="240" w:lineRule="auto"/>
              <w:ind w:right="-1"/>
              <w:jc w:val="center"/>
              <w:rPr>
                <w:rFonts w:ascii="Arial" w:eastAsia="Times New Roman" w:hAnsi="Arial" w:cs="Arial"/>
                <w:b/>
                <w:sz w:val="24"/>
                <w:szCs w:val="24"/>
                <w:lang w:eastAsia="ru-RU"/>
              </w:rPr>
            </w:pPr>
          </w:p>
        </w:tc>
      </w:tr>
      <w:tr w:rsidR="004C0DB5" w:rsidRPr="004C0DB5" w:rsidTr="004C0DB5">
        <w:trPr>
          <w:jc w:val="center"/>
        </w:trPr>
        <w:tc>
          <w:tcPr>
            <w:tcW w:w="3190" w:type="dxa"/>
          </w:tcPr>
          <w:p w:rsidR="004C0DB5" w:rsidRPr="004C0DB5" w:rsidRDefault="004C0DB5" w:rsidP="004C0DB5">
            <w:pPr>
              <w:spacing w:after="0" w:line="240" w:lineRule="auto"/>
              <w:jc w:val="both"/>
              <w:rPr>
                <w:rFonts w:ascii="Arial" w:eastAsia="Times New Roman" w:hAnsi="Arial" w:cs="Arial"/>
                <w:sz w:val="24"/>
                <w:szCs w:val="24"/>
                <w:lang w:eastAsia="ru-RU"/>
              </w:rPr>
            </w:pPr>
          </w:p>
        </w:tc>
        <w:tc>
          <w:tcPr>
            <w:tcW w:w="3191" w:type="dxa"/>
          </w:tcPr>
          <w:p w:rsidR="004C0DB5" w:rsidRPr="004C0DB5" w:rsidRDefault="004C0DB5" w:rsidP="004C0DB5">
            <w:pPr>
              <w:spacing w:after="0" w:line="240" w:lineRule="auto"/>
              <w:jc w:val="both"/>
              <w:rPr>
                <w:rFonts w:ascii="Arial" w:eastAsia="Times New Roman" w:hAnsi="Arial" w:cs="Arial"/>
                <w:sz w:val="24"/>
                <w:szCs w:val="24"/>
                <w:lang w:eastAsia="ru-RU"/>
              </w:rPr>
            </w:pPr>
          </w:p>
        </w:tc>
      </w:tr>
    </w:tbl>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18.12.2018                                       с. Новая Сыда                                   № 42-п</w:t>
      </w:r>
    </w:p>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Об утверждении административного</w:t>
      </w:r>
    </w:p>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регламента предоставления муниципальной</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Times New Roman" w:hAnsi="Arial" w:cs="Arial"/>
          <w:sz w:val="24"/>
          <w:szCs w:val="24"/>
          <w:lang w:eastAsia="ru-RU"/>
        </w:rPr>
        <w:t xml:space="preserve">услуги </w:t>
      </w:r>
      <w:r w:rsidRPr="004C0DB5">
        <w:rPr>
          <w:rFonts w:ascii="Arial" w:eastAsia="Times New Roman" w:hAnsi="Arial" w:cs="Arial"/>
          <w:bCs/>
          <w:sz w:val="24"/>
          <w:szCs w:val="24"/>
          <w:lang w:eastAsia="ru-RU"/>
        </w:rPr>
        <w:t xml:space="preserve">«Предоставление </w:t>
      </w:r>
      <w:r w:rsidRPr="004C0DB5">
        <w:rPr>
          <w:rFonts w:ascii="Arial" w:eastAsia="Calibri" w:hAnsi="Arial" w:cs="Arial"/>
          <w:iCs/>
          <w:sz w:val="24"/>
          <w:szCs w:val="24"/>
          <w:lang w:eastAsia="ru-RU"/>
        </w:rPr>
        <w:t xml:space="preserve">во владение и (или) </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Calibri" w:hAnsi="Arial" w:cs="Arial"/>
          <w:iCs/>
          <w:sz w:val="24"/>
          <w:szCs w:val="24"/>
          <w:lang w:eastAsia="ru-RU"/>
        </w:rPr>
        <w:t xml:space="preserve">в пользование объектов имущества, </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Calibri" w:hAnsi="Arial" w:cs="Arial"/>
          <w:iCs/>
          <w:sz w:val="24"/>
          <w:szCs w:val="24"/>
          <w:lang w:eastAsia="ru-RU"/>
        </w:rPr>
        <w:t xml:space="preserve">включенных в перечень муниципального </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Calibri" w:hAnsi="Arial" w:cs="Arial"/>
          <w:iCs/>
          <w:sz w:val="24"/>
          <w:szCs w:val="24"/>
          <w:lang w:eastAsia="ru-RU"/>
        </w:rPr>
        <w:t xml:space="preserve">имущества, предназначенного для </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Calibri" w:hAnsi="Arial" w:cs="Arial"/>
          <w:iCs/>
          <w:sz w:val="24"/>
          <w:szCs w:val="24"/>
          <w:lang w:eastAsia="ru-RU"/>
        </w:rPr>
        <w:t xml:space="preserve">предоставления во владение и (или) </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Calibri" w:hAnsi="Arial" w:cs="Arial"/>
          <w:iCs/>
          <w:sz w:val="24"/>
          <w:szCs w:val="24"/>
          <w:lang w:eastAsia="ru-RU"/>
        </w:rPr>
        <w:t xml:space="preserve">пользование субъектам малого и </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Calibri" w:hAnsi="Arial" w:cs="Arial"/>
          <w:iCs/>
          <w:sz w:val="24"/>
          <w:szCs w:val="24"/>
          <w:lang w:eastAsia="ru-RU"/>
        </w:rPr>
        <w:t xml:space="preserve">среднего предпринимательства и </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Calibri" w:hAnsi="Arial" w:cs="Arial"/>
          <w:iCs/>
          <w:sz w:val="24"/>
          <w:szCs w:val="24"/>
          <w:lang w:eastAsia="ru-RU"/>
        </w:rPr>
        <w:t xml:space="preserve">организациям, образующим инфраструктуру </w:t>
      </w:r>
    </w:p>
    <w:p w:rsidR="004C0DB5" w:rsidRPr="004C0DB5" w:rsidRDefault="004C0DB5" w:rsidP="004C0DB5">
      <w:pPr>
        <w:autoSpaceDE w:val="0"/>
        <w:autoSpaceDN w:val="0"/>
        <w:adjustRightInd w:val="0"/>
        <w:spacing w:after="0" w:line="240" w:lineRule="auto"/>
        <w:jc w:val="both"/>
        <w:rPr>
          <w:rFonts w:ascii="Arial" w:eastAsia="Calibri" w:hAnsi="Arial" w:cs="Arial"/>
          <w:iCs/>
          <w:sz w:val="24"/>
          <w:szCs w:val="24"/>
          <w:lang w:eastAsia="ru-RU"/>
        </w:rPr>
      </w:pPr>
      <w:r w:rsidRPr="004C0DB5">
        <w:rPr>
          <w:rFonts w:ascii="Arial" w:eastAsia="Calibri" w:hAnsi="Arial" w:cs="Arial"/>
          <w:iCs/>
          <w:sz w:val="24"/>
          <w:szCs w:val="24"/>
          <w:lang w:eastAsia="ru-RU"/>
        </w:rPr>
        <w:t xml:space="preserve">поддержки субъектов малого и среднего </w:t>
      </w:r>
    </w:p>
    <w:p w:rsidR="004C0DB5" w:rsidRPr="004C0DB5" w:rsidRDefault="004C0DB5" w:rsidP="004C0DB5">
      <w:pPr>
        <w:autoSpaceDE w:val="0"/>
        <w:autoSpaceDN w:val="0"/>
        <w:adjustRightInd w:val="0"/>
        <w:spacing w:after="0" w:line="240" w:lineRule="auto"/>
        <w:jc w:val="both"/>
        <w:rPr>
          <w:rFonts w:ascii="Arial" w:eastAsia="Times New Roman" w:hAnsi="Arial" w:cs="Arial"/>
          <w:bCs/>
          <w:sz w:val="24"/>
          <w:szCs w:val="24"/>
          <w:lang w:eastAsia="ru-RU"/>
        </w:rPr>
      </w:pPr>
      <w:r w:rsidRPr="004C0DB5">
        <w:rPr>
          <w:rFonts w:ascii="Arial" w:eastAsia="Calibri" w:hAnsi="Arial" w:cs="Arial"/>
          <w:iCs/>
          <w:sz w:val="24"/>
          <w:szCs w:val="24"/>
          <w:lang w:eastAsia="ru-RU"/>
        </w:rPr>
        <w:t>предпринимательства</w:t>
      </w:r>
      <w:r w:rsidRPr="004C0DB5">
        <w:rPr>
          <w:rFonts w:ascii="Arial" w:eastAsia="Times New Roman" w:hAnsi="Arial" w:cs="Arial"/>
          <w:bCs/>
          <w:sz w:val="24"/>
          <w:szCs w:val="24"/>
          <w:lang w:eastAsia="ru-RU"/>
        </w:rPr>
        <w:t>»</w:t>
      </w:r>
    </w:p>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4C0DB5">
        <w:rPr>
          <w:rFonts w:ascii="Arial" w:eastAsia="Times New Roman" w:hAnsi="Arial" w:cs="Arial"/>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4C0DB5">
        <w:rPr>
          <w:rFonts w:ascii="Arial" w:eastAsia="Times New Roman" w:hAnsi="Arial" w:cs="Arial"/>
          <w:sz w:val="24"/>
          <w:szCs w:val="24"/>
          <w:lang w:eastAsia="ru-RU"/>
        </w:rPr>
        <w:t xml:space="preserve">обеспечения открытости и общедоступности информации о предоставлении муниципальных услуг, </w:t>
      </w:r>
    </w:p>
    <w:p w:rsidR="004C0DB5" w:rsidRPr="004C0DB5" w:rsidRDefault="004C0DB5" w:rsidP="004C0DB5">
      <w:pPr>
        <w:autoSpaceDE w:val="0"/>
        <w:autoSpaceDN w:val="0"/>
        <w:adjustRightInd w:val="0"/>
        <w:spacing w:after="0" w:line="240" w:lineRule="auto"/>
        <w:ind w:firstLine="540"/>
        <w:jc w:val="center"/>
        <w:outlineLvl w:val="0"/>
        <w:rPr>
          <w:rFonts w:ascii="Arial" w:eastAsia="Times New Roman" w:hAnsi="Arial" w:cs="Arial"/>
          <w:sz w:val="24"/>
          <w:szCs w:val="24"/>
          <w:lang w:eastAsia="ru-RU"/>
        </w:rPr>
      </w:pPr>
      <w:r w:rsidRPr="004C0DB5">
        <w:rPr>
          <w:rFonts w:ascii="Arial" w:eastAsia="Times New Roman" w:hAnsi="Arial" w:cs="Arial"/>
          <w:sz w:val="24"/>
          <w:szCs w:val="24"/>
          <w:lang w:eastAsia="ru-RU"/>
        </w:rPr>
        <w:t>ПОСТАНОВЛЯЕТ:</w:t>
      </w:r>
    </w:p>
    <w:p w:rsidR="004C0DB5" w:rsidRPr="004C0DB5" w:rsidRDefault="004C0DB5" w:rsidP="004C0DB5">
      <w:pPr>
        <w:autoSpaceDE w:val="0"/>
        <w:autoSpaceDN w:val="0"/>
        <w:adjustRightInd w:val="0"/>
        <w:spacing w:after="0" w:line="240" w:lineRule="auto"/>
        <w:ind w:firstLine="540"/>
        <w:jc w:val="center"/>
        <w:outlineLvl w:val="0"/>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w:t>
      </w:r>
      <w:r w:rsidRPr="004C0DB5">
        <w:rPr>
          <w:rFonts w:ascii="Arial" w:eastAsia="Times New Roman" w:hAnsi="Arial" w:cs="Arial"/>
          <w:bCs/>
          <w:sz w:val="24"/>
          <w:szCs w:val="24"/>
          <w:lang w:eastAsia="ru-RU"/>
        </w:rPr>
        <w:t xml:space="preserve">«Предоставление </w:t>
      </w:r>
      <w:r w:rsidRPr="004C0DB5">
        <w:rPr>
          <w:rFonts w:ascii="Arial" w:eastAsia="Calibri" w:hAnsi="Arial" w:cs="Arial"/>
          <w:iCs/>
          <w:sz w:val="24"/>
          <w:szCs w:val="24"/>
          <w:lang w:eastAsia="ru-RU"/>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C0DB5">
        <w:rPr>
          <w:rFonts w:ascii="Arial" w:eastAsia="Times New Roman" w:hAnsi="Arial" w:cs="Arial"/>
          <w:bCs/>
          <w:sz w:val="24"/>
          <w:szCs w:val="24"/>
          <w:lang w:eastAsia="ru-RU"/>
        </w:rPr>
        <w:t>»</w:t>
      </w:r>
      <w:r w:rsidRPr="004C0DB5">
        <w:rPr>
          <w:rFonts w:ascii="Arial" w:eastAsia="Times New Roman" w:hAnsi="Arial" w:cs="Arial"/>
          <w:sz w:val="24"/>
          <w:szCs w:val="24"/>
          <w:lang w:eastAsia="ru-RU"/>
        </w:rPr>
        <w:t>, согласно приложению.</w:t>
      </w:r>
    </w:p>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2.  Контроль за исполнением настоящего постановления оставляю за собой.</w:t>
      </w:r>
    </w:p>
    <w:p w:rsidR="004C0DB5" w:rsidRPr="004C0DB5" w:rsidRDefault="004C0DB5" w:rsidP="004C0DB5">
      <w:pPr>
        <w:autoSpaceDE w:val="0"/>
        <w:autoSpaceDN w:val="0"/>
        <w:adjustRightInd w:val="0"/>
        <w:spacing w:after="0" w:line="240" w:lineRule="auto"/>
        <w:jc w:val="both"/>
        <w:rPr>
          <w:rFonts w:ascii="Arial" w:hAnsi="Arial" w:cs="Arial"/>
          <w:sz w:val="24"/>
          <w:szCs w:val="24"/>
        </w:rPr>
      </w:pPr>
      <w:r w:rsidRPr="004C0DB5">
        <w:rPr>
          <w:rFonts w:ascii="Arial" w:eastAsia="Times New Roman" w:hAnsi="Arial" w:cs="Arial"/>
          <w:sz w:val="24"/>
          <w:szCs w:val="24"/>
          <w:lang w:eastAsia="ru-RU"/>
        </w:rPr>
        <w:t xml:space="preserve">      3. </w:t>
      </w:r>
      <w:r w:rsidRPr="004C0DB5">
        <w:rPr>
          <w:rFonts w:ascii="Arial" w:hAnsi="Arial" w:cs="Arial"/>
          <w:sz w:val="24"/>
          <w:szCs w:val="24"/>
        </w:rPr>
        <w:t xml:space="preserve">Опубликовать настоящее постановление </w:t>
      </w:r>
      <w:r w:rsidRPr="004C0DB5">
        <w:rPr>
          <w:rFonts w:ascii="Arial" w:hAnsi="Arial" w:cs="Arial"/>
          <w:i/>
          <w:sz w:val="24"/>
          <w:szCs w:val="24"/>
        </w:rPr>
        <w:t xml:space="preserve"> </w:t>
      </w:r>
      <w:r w:rsidRPr="004C0DB5">
        <w:rPr>
          <w:rFonts w:ascii="Arial" w:hAnsi="Arial" w:cs="Arial"/>
          <w:sz w:val="24"/>
          <w:szCs w:val="24"/>
        </w:rPr>
        <w:t>в газете «Ведомости органов местного самоуправления села Новая Сыда» и разместить на официальном сайте Администрации Новосыдинского сельсовета в сети Интернет.</w:t>
      </w:r>
    </w:p>
    <w:p w:rsidR="004C0DB5" w:rsidRPr="004C0DB5" w:rsidRDefault="004C0DB5" w:rsidP="004C0DB5">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p>
    <w:p w:rsidR="004C0DB5" w:rsidRPr="004C0DB5" w:rsidRDefault="004C0DB5" w:rsidP="004C0DB5">
      <w:pPr>
        <w:spacing w:after="0" w:line="240" w:lineRule="auto"/>
        <w:jc w:val="both"/>
        <w:rPr>
          <w:rFonts w:ascii="Arial" w:eastAsia="Times New Roman" w:hAnsi="Arial" w:cs="Arial"/>
          <w:sz w:val="24"/>
          <w:szCs w:val="24"/>
          <w:lang w:eastAsia="ru-RU"/>
        </w:rPr>
      </w:pPr>
    </w:p>
    <w:p w:rsidR="004C0DB5" w:rsidRPr="004C0DB5" w:rsidRDefault="004C0DB5" w:rsidP="004C0DB5">
      <w:pPr>
        <w:spacing w:after="0" w:line="240" w:lineRule="auto"/>
        <w:jc w:val="both"/>
        <w:rPr>
          <w:rFonts w:ascii="Arial" w:eastAsia="Times New Roman" w:hAnsi="Arial" w:cs="Arial"/>
          <w:i/>
          <w:sz w:val="24"/>
          <w:szCs w:val="24"/>
          <w:lang w:eastAsia="ru-RU"/>
        </w:rPr>
      </w:pPr>
    </w:p>
    <w:p w:rsidR="004C0DB5" w:rsidRPr="004C0DB5" w:rsidRDefault="004C0DB5" w:rsidP="004C0DB5">
      <w:pPr>
        <w:spacing w:after="0" w:line="240" w:lineRule="auto"/>
        <w:jc w:val="both"/>
        <w:rPr>
          <w:rFonts w:ascii="Arial" w:eastAsia="Times New Roman" w:hAnsi="Arial" w:cs="Arial"/>
          <w:i/>
          <w:sz w:val="24"/>
          <w:szCs w:val="24"/>
          <w:lang w:eastAsia="ru-RU"/>
        </w:rPr>
      </w:pPr>
      <w:r w:rsidRPr="004C0DB5">
        <w:rPr>
          <w:rFonts w:ascii="Arial" w:eastAsia="Times New Roman" w:hAnsi="Arial" w:cs="Arial"/>
          <w:sz w:val="24"/>
          <w:szCs w:val="24"/>
          <w:lang w:eastAsia="ru-RU"/>
        </w:rPr>
        <w:t>Глава Новосыдинского  сельсовета                                        О.Г.Стряпкова</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spacing w:after="0" w:line="240" w:lineRule="auto"/>
        <w:jc w:val="right"/>
        <w:rPr>
          <w:rFonts w:ascii="Arial" w:eastAsia="Times New Roman" w:hAnsi="Arial" w:cs="Arial"/>
          <w:iCs/>
          <w:sz w:val="24"/>
          <w:szCs w:val="24"/>
          <w:lang w:eastAsia="ru-RU"/>
        </w:rPr>
      </w:pPr>
    </w:p>
    <w:p w:rsidR="004C0DB5" w:rsidRPr="004C0DB5" w:rsidRDefault="004C0DB5" w:rsidP="004C0DB5">
      <w:pPr>
        <w:spacing w:after="0" w:line="240" w:lineRule="auto"/>
        <w:jc w:val="right"/>
        <w:rPr>
          <w:rFonts w:ascii="Arial" w:eastAsia="Times New Roman" w:hAnsi="Arial" w:cs="Arial"/>
          <w:iCs/>
          <w:sz w:val="24"/>
          <w:szCs w:val="24"/>
          <w:lang w:eastAsia="ru-RU"/>
        </w:rPr>
      </w:pPr>
    </w:p>
    <w:p w:rsidR="004C0DB5" w:rsidRPr="004C0DB5" w:rsidRDefault="004C0DB5" w:rsidP="004C0DB5">
      <w:pPr>
        <w:spacing w:after="0" w:line="240" w:lineRule="auto"/>
        <w:jc w:val="right"/>
        <w:rPr>
          <w:rFonts w:ascii="Arial" w:eastAsia="Times New Roman" w:hAnsi="Arial" w:cs="Arial"/>
          <w:iCs/>
          <w:sz w:val="24"/>
          <w:szCs w:val="24"/>
          <w:lang w:eastAsia="ru-RU"/>
        </w:rPr>
      </w:pPr>
    </w:p>
    <w:p w:rsidR="004C0DB5" w:rsidRPr="004C0DB5" w:rsidRDefault="004C0DB5" w:rsidP="004C0DB5">
      <w:pPr>
        <w:spacing w:after="0" w:line="240" w:lineRule="auto"/>
        <w:jc w:val="right"/>
        <w:rPr>
          <w:rFonts w:ascii="Arial" w:eastAsia="Times New Roman" w:hAnsi="Arial" w:cs="Arial"/>
          <w:iCs/>
          <w:sz w:val="24"/>
          <w:szCs w:val="24"/>
          <w:lang w:eastAsia="ru-RU"/>
        </w:rPr>
      </w:pPr>
    </w:p>
    <w:p w:rsidR="004C0DB5" w:rsidRPr="004C0DB5" w:rsidRDefault="004C0DB5" w:rsidP="004C0DB5">
      <w:pPr>
        <w:spacing w:after="0" w:line="240" w:lineRule="auto"/>
        <w:jc w:val="right"/>
        <w:rPr>
          <w:rFonts w:ascii="Arial" w:eastAsia="Times New Roman" w:hAnsi="Arial" w:cs="Arial"/>
          <w:iCs/>
          <w:sz w:val="24"/>
          <w:szCs w:val="24"/>
          <w:lang w:eastAsia="ru-RU"/>
        </w:rPr>
      </w:pPr>
    </w:p>
    <w:p w:rsidR="004C0DB5" w:rsidRPr="004C0DB5" w:rsidRDefault="004C0DB5" w:rsidP="004C0DB5">
      <w:pPr>
        <w:spacing w:after="0" w:line="240" w:lineRule="auto"/>
        <w:jc w:val="right"/>
        <w:rPr>
          <w:rFonts w:ascii="Arial" w:eastAsia="Times New Roman" w:hAnsi="Arial" w:cs="Arial"/>
          <w:iCs/>
          <w:sz w:val="24"/>
          <w:szCs w:val="24"/>
          <w:lang w:eastAsia="ru-RU"/>
        </w:rPr>
      </w:pPr>
    </w:p>
    <w:p w:rsidR="004C0DB5" w:rsidRPr="004C0DB5" w:rsidRDefault="004C0DB5" w:rsidP="004C0DB5">
      <w:pPr>
        <w:spacing w:after="0" w:line="240" w:lineRule="auto"/>
        <w:jc w:val="right"/>
        <w:rPr>
          <w:rFonts w:ascii="Arial" w:eastAsia="Times New Roman" w:hAnsi="Arial" w:cs="Arial"/>
          <w:iCs/>
          <w:sz w:val="24"/>
          <w:szCs w:val="24"/>
          <w:lang w:eastAsia="ru-RU"/>
        </w:rPr>
      </w:pPr>
    </w:p>
    <w:p w:rsidR="004C0DB5" w:rsidRPr="004C0DB5" w:rsidRDefault="004C0DB5" w:rsidP="004C0DB5">
      <w:pPr>
        <w:spacing w:after="0" w:line="240" w:lineRule="auto"/>
        <w:jc w:val="right"/>
        <w:rPr>
          <w:rFonts w:ascii="Arial" w:eastAsia="Times New Roman" w:hAnsi="Arial" w:cs="Arial"/>
          <w:iCs/>
          <w:sz w:val="24"/>
          <w:szCs w:val="24"/>
          <w:lang w:eastAsia="ru-RU"/>
        </w:rPr>
      </w:pPr>
      <w:r w:rsidRPr="004C0DB5">
        <w:rPr>
          <w:rFonts w:ascii="Arial" w:eastAsia="Times New Roman" w:hAnsi="Arial" w:cs="Arial"/>
          <w:iCs/>
          <w:sz w:val="24"/>
          <w:szCs w:val="24"/>
          <w:lang w:eastAsia="ru-RU"/>
        </w:rPr>
        <w:t>Приложение</w:t>
      </w:r>
    </w:p>
    <w:p w:rsidR="004C0DB5" w:rsidRPr="004C0DB5" w:rsidRDefault="004C0DB5" w:rsidP="004C0DB5">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4C0DB5">
        <w:rPr>
          <w:rFonts w:ascii="Arial" w:eastAsia="Times New Roman" w:hAnsi="Arial" w:cs="Arial"/>
          <w:iCs/>
          <w:sz w:val="24"/>
          <w:szCs w:val="24"/>
          <w:lang w:eastAsia="ru-RU"/>
        </w:rPr>
        <w:t>к постановлению</w:t>
      </w:r>
    </w:p>
    <w:p w:rsidR="004C0DB5" w:rsidRPr="004C0DB5" w:rsidRDefault="004C0DB5" w:rsidP="004C0DB5">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4C0DB5">
        <w:rPr>
          <w:rFonts w:ascii="Arial" w:eastAsia="Times New Roman" w:hAnsi="Arial" w:cs="Arial"/>
          <w:iCs/>
          <w:sz w:val="24"/>
          <w:szCs w:val="24"/>
          <w:lang w:eastAsia="ru-RU"/>
        </w:rPr>
        <w:t>администрации Новосыдинского сельсовета</w:t>
      </w:r>
    </w:p>
    <w:p w:rsidR="004C0DB5" w:rsidRPr="004C0DB5" w:rsidRDefault="004C0DB5" w:rsidP="004C0DB5">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4C0DB5">
        <w:rPr>
          <w:rFonts w:ascii="Arial" w:eastAsia="Times New Roman" w:hAnsi="Arial" w:cs="Arial"/>
          <w:iCs/>
          <w:sz w:val="24"/>
          <w:szCs w:val="24"/>
          <w:lang w:eastAsia="ru-RU"/>
        </w:rPr>
        <w:t>от «18» декабря  2018 № 42-п</w:t>
      </w:r>
    </w:p>
    <w:p w:rsidR="004C0DB5" w:rsidRPr="004C0DB5" w:rsidRDefault="004C0DB5" w:rsidP="004C0DB5">
      <w:pPr>
        <w:tabs>
          <w:tab w:val="left" w:pos="8130"/>
        </w:tabs>
        <w:autoSpaceDE w:val="0"/>
        <w:autoSpaceDN w:val="0"/>
        <w:adjustRightInd w:val="0"/>
        <w:spacing w:after="0" w:line="240" w:lineRule="auto"/>
        <w:outlineLvl w:val="0"/>
        <w:rPr>
          <w:rFonts w:ascii="Arial" w:eastAsia="Times New Roman" w:hAnsi="Arial" w:cs="Arial"/>
          <w:b/>
          <w:bCs/>
          <w:sz w:val="24"/>
          <w:szCs w:val="24"/>
          <w:lang w:eastAsia="ru-RU"/>
        </w:rPr>
      </w:pPr>
      <w:r w:rsidRPr="004C0DB5">
        <w:rPr>
          <w:rFonts w:ascii="Arial" w:eastAsia="Times New Roman" w:hAnsi="Arial" w:cs="Arial"/>
          <w:b/>
          <w:bCs/>
          <w:sz w:val="24"/>
          <w:szCs w:val="24"/>
          <w:lang w:eastAsia="ru-RU"/>
        </w:rPr>
        <w:tab/>
      </w:r>
    </w:p>
    <w:p w:rsidR="004C0DB5" w:rsidRPr="004C0DB5" w:rsidRDefault="004C0DB5" w:rsidP="004C0DB5">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4C0DB5" w:rsidRPr="004C0DB5" w:rsidRDefault="004C0DB5" w:rsidP="004C0DB5">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4C0DB5">
        <w:rPr>
          <w:rFonts w:ascii="Arial" w:eastAsia="Times New Roman" w:hAnsi="Arial" w:cs="Arial"/>
          <w:b/>
          <w:bCs/>
          <w:sz w:val="24"/>
          <w:szCs w:val="24"/>
          <w:lang w:eastAsia="ru-RU"/>
        </w:rPr>
        <w:t>АДМИНИСТРАТИВНЫЙ РЕГЛАМЕНТ</w:t>
      </w:r>
    </w:p>
    <w:p w:rsidR="004C0DB5" w:rsidRPr="004C0DB5" w:rsidRDefault="004C0DB5" w:rsidP="004C0DB5">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4C0DB5">
        <w:rPr>
          <w:rFonts w:ascii="Arial" w:eastAsia="Times New Roman" w:hAnsi="Arial" w:cs="Arial"/>
          <w:b/>
          <w:bCs/>
          <w:sz w:val="24"/>
          <w:szCs w:val="24"/>
          <w:lang w:eastAsia="ru-RU"/>
        </w:rPr>
        <w:t xml:space="preserve">предоставления муниципальной услуги </w:t>
      </w:r>
    </w:p>
    <w:p w:rsidR="004C0DB5" w:rsidRPr="004C0DB5" w:rsidRDefault="004C0DB5" w:rsidP="004C0DB5">
      <w:pPr>
        <w:autoSpaceDE w:val="0"/>
        <w:autoSpaceDN w:val="0"/>
        <w:adjustRightInd w:val="0"/>
        <w:spacing w:after="0" w:line="240" w:lineRule="auto"/>
        <w:jc w:val="center"/>
        <w:rPr>
          <w:rFonts w:ascii="Arial" w:eastAsia="Times New Roman" w:hAnsi="Arial" w:cs="Arial"/>
          <w:b/>
          <w:bCs/>
          <w:sz w:val="24"/>
          <w:szCs w:val="24"/>
          <w:lang w:eastAsia="ru-RU"/>
        </w:rPr>
      </w:pPr>
      <w:r w:rsidRPr="004C0DB5">
        <w:rPr>
          <w:rFonts w:ascii="Arial" w:eastAsia="Times New Roman" w:hAnsi="Arial" w:cs="Arial"/>
          <w:b/>
          <w:bCs/>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0DB5" w:rsidRPr="004C0DB5" w:rsidRDefault="004C0DB5" w:rsidP="004C0DB5">
      <w:pPr>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p>
    <w:p w:rsidR="004C0DB5" w:rsidRPr="004C0DB5" w:rsidRDefault="004C0DB5" w:rsidP="004C0DB5">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4C0DB5">
        <w:rPr>
          <w:rFonts w:ascii="Arial" w:eastAsia="Times New Roman" w:hAnsi="Arial" w:cs="Arial"/>
          <w:b/>
          <w:sz w:val="24"/>
          <w:szCs w:val="24"/>
          <w:lang w:eastAsia="ru-RU"/>
        </w:rPr>
        <w:t>1. Общие положения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1.1 Настоящий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1.2. Регламент размещается на Интернет-сайте Новосыдинского сельсовета, также на информационных стендах.</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4C0DB5">
        <w:rPr>
          <w:rFonts w:ascii="Arial" w:eastAsia="Times New Roman" w:hAnsi="Arial" w:cs="Arial"/>
          <w:b/>
          <w:sz w:val="24"/>
          <w:szCs w:val="24"/>
          <w:lang w:eastAsia="ru-RU"/>
        </w:rPr>
        <w:t>2. Стандарт предоставления муниципальной услуги</w:t>
      </w:r>
    </w:p>
    <w:p w:rsidR="004C0DB5" w:rsidRPr="004C0DB5" w:rsidRDefault="004C0DB5" w:rsidP="004C0DB5">
      <w:pPr>
        <w:autoSpaceDE w:val="0"/>
        <w:autoSpaceDN w:val="0"/>
        <w:adjustRightInd w:val="0"/>
        <w:spacing w:after="0" w:line="240" w:lineRule="auto"/>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2.1. Наименование муниципальной услуги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2.2. Предоставление муниципальной услуги осуществляется администрацией Новосыдинского сельсовета</w:t>
      </w:r>
      <w:r w:rsidRPr="004C0DB5">
        <w:rPr>
          <w:rFonts w:ascii="Arial" w:eastAsia="Times New Roman" w:hAnsi="Arial" w:cs="Arial"/>
          <w:i/>
          <w:sz w:val="24"/>
          <w:szCs w:val="24"/>
          <w:lang w:eastAsia="ru-RU"/>
        </w:rPr>
        <w:t xml:space="preserve"> </w:t>
      </w:r>
      <w:r w:rsidRPr="004C0DB5">
        <w:rPr>
          <w:rFonts w:ascii="Arial" w:eastAsia="Times New Roman" w:hAnsi="Arial" w:cs="Arial"/>
          <w:sz w:val="24"/>
          <w:szCs w:val="24"/>
          <w:lang w:eastAsia="ru-RU"/>
        </w:rPr>
        <w:t>(далее - администрация)</w:t>
      </w:r>
      <w:r w:rsidRPr="004C0DB5">
        <w:rPr>
          <w:rFonts w:ascii="Arial" w:eastAsia="Times New Roman" w:hAnsi="Arial" w:cs="Arial"/>
          <w:i/>
          <w:sz w:val="24"/>
          <w:szCs w:val="24"/>
          <w:lang w:eastAsia="ru-RU"/>
        </w:rPr>
        <w:t xml:space="preserve">. </w:t>
      </w:r>
      <w:r w:rsidRPr="004C0DB5">
        <w:rPr>
          <w:rFonts w:ascii="Arial" w:eastAsia="Times New Roman" w:hAnsi="Arial" w:cs="Arial"/>
          <w:sz w:val="24"/>
          <w:szCs w:val="24"/>
          <w:lang w:eastAsia="ru-RU"/>
        </w:rPr>
        <w:t>Ответственным исполнителем муниципальной услуги является глава Новосыдинского сельсовета.</w:t>
      </w:r>
    </w:p>
    <w:p w:rsidR="004C0DB5" w:rsidRPr="004C0DB5" w:rsidRDefault="004C0DB5" w:rsidP="004C0DB5">
      <w:pPr>
        <w:autoSpaceDE w:val="0"/>
        <w:autoSpaceDN w:val="0"/>
        <w:adjustRightInd w:val="0"/>
        <w:spacing w:after="0" w:line="240" w:lineRule="auto"/>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Место нахождения: Красноярский край, Краснотуранский  район, с. Новая Сыда , ул.Школьная, д.15А.</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Почтовый адрес: 662665, Красноярский край, Краснотуранский  район, с. Новая Сыда , ул.Школьная, д.15А.</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Приёмные дни: ежедневно с понедельника по пятницу с 08.00 до 16.00 (перерыв на обед с 12.00 до 13.00), выходные дни - суббота, воскресенье.</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Телефон/факс: 8 (30134)72318, адрес электронной почты: </w:t>
      </w:r>
      <w:r w:rsidRPr="004C0DB5">
        <w:rPr>
          <w:rFonts w:ascii="Arial" w:eastAsia="Times New Roman" w:hAnsi="Arial" w:cs="Arial"/>
          <w:sz w:val="24"/>
          <w:szCs w:val="24"/>
          <w:lang w:val="en-US" w:eastAsia="ru-RU"/>
        </w:rPr>
        <w:t>novaya</w:t>
      </w:r>
      <w:r w:rsidRPr="004C0DB5">
        <w:rPr>
          <w:rFonts w:ascii="Arial" w:eastAsia="Times New Roman" w:hAnsi="Arial" w:cs="Arial"/>
          <w:sz w:val="24"/>
          <w:szCs w:val="24"/>
          <w:lang w:eastAsia="ru-RU"/>
        </w:rPr>
        <w:t>-</w:t>
      </w:r>
      <w:r w:rsidRPr="004C0DB5">
        <w:rPr>
          <w:rFonts w:ascii="Arial" w:eastAsia="Times New Roman" w:hAnsi="Arial" w:cs="Arial"/>
          <w:sz w:val="24"/>
          <w:szCs w:val="24"/>
          <w:lang w:val="en-US" w:eastAsia="ru-RU"/>
        </w:rPr>
        <w:t>syda</w:t>
      </w:r>
      <w:r w:rsidRPr="004C0DB5">
        <w:rPr>
          <w:rFonts w:ascii="Arial" w:eastAsia="Times New Roman" w:hAnsi="Arial" w:cs="Arial"/>
          <w:sz w:val="24"/>
          <w:szCs w:val="24"/>
          <w:lang w:eastAsia="ru-RU"/>
        </w:rPr>
        <w:t>@</w:t>
      </w:r>
      <w:r w:rsidRPr="004C0DB5">
        <w:rPr>
          <w:rFonts w:ascii="Arial" w:eastAsia="Times New Roman" w:hAnsi="Arial" w:cs="Arial"/>
          <w:sz w:val="24"/>
          <w:szCs w:val="24"/>
          <w:lang w:val="en-US" w:eastAsia="ru-RU"/>
        </w:rPr>
        <w:t>yandex</w:t>
      </w:r>
      <w:r w:rsidRPr="004C0DB5">
        <w:rPr>
          <w:rFonts w:ascii="Arial" w:eastAsia="Times New Roman" w:hAnsi="Arial" w:cs="Arial"/>
          <w:sz w:val="24"/>
          <w:szCs w:val="24"/>
          <w:lang w:eastAsia="ru-RU"/>
        </w:rPr>
        <w:t>.</w:t>
      </w:r>
      <w:r w:rsidRPr="004C0DB5">
        <w:rPr>
          <w:rFonts w:ascii="Arial" w:eastAsia="Times New Roman" w:hAnsi="Arial" w:cs="Arial"/>
          <w:sz w:val="24"/>
          <w:szCs w:val="24"/>
          <w:lang w:val="en-US" w:eastAsia="ru-RU"/>
        </w:rPr>
        <w:t>ru</w:t>
      </w:r>
    </w:p>
    <w:p w:rsidR="004C0DB5" w:rsidRPr="004C0DB5" w:rsidRDefault="004C0DB5" w:rsidP="004C0DB5">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Информацию по процедуре предоставления муниципальной услуги можно получить у заместителя главы администрации Новосыдинского сельсовета.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2.3. Получателями муниципальной услуги являются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4C0DB5" w:rsidRPr="004C0DB5" w:rsidRDefault="004C0DB5" w:rsidP="004C0DB5">
      <w:pPr>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w:t>
      </w:r>
      <w:r w:rsidRPr="004C0DB5">
        <w:rPr>
          <w:rFonts w:ascii="Arial" w:eastAsia="Times New Roman" w:hAnsi="Arial" w:cs="Arial"/>
          <w:sz w:val="24"/>
          <w:szCs w:val="24"/>
          <w:lang w:eastAsia="ru-RU"/>
        </w:rPr>
        <w:lastRenderedPageBreak/>
        <w:t>их заявителями в порядке, установленном законодательством Российской Федерации, полномочиями выступать от их имени (далее - заявители).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2.4. Результатом предоставления муниципальной услуги являются:</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Выдача проекта договора о предоставлении во владение, пользование муниципального имущества включенного в перечень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4C0DB5" w:rsidRPr="004C0DB5" w:rsidRDefault="004C0DB5" w:rsidP="004C0DB5">
      <w:pPr>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Письменный отказ в заключении договора о предоставлении во владение, пользование муниципального имущества включенного в перечень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4C0DB5" w:rsidRPr="004C0DB5" w:rsidRDefault="004C0DB5" w:rsidP="004C0DB5">
      <w:pPr>
        <w:spacing w:after="75" w:line="312" w:lineRule="atLeast"/>
        <w:ind w:firstLine="567"/>
        <w:jc w:val="both"/>
        <w:rPr>
          <w:rFonts w:ascii="Arial" w:eastAsia="Times New Roman" w:hAnsi="Arial" w:cs="Arial"/>
          <w:bCs/>
          <w:sz w:val="24"/>
          <w:szCs w:val="24"/>
          <w:lang w:eastAsia="ru-RU"/>
        </w:rPr>
      </w:pPr>
      <w:r w:rsidRPr="004C0DB5">
        <w:rPr>
          <w:rFonts w:ascii="Arial" w:eastAsia="Times New Roman" w:hAnsi="Arial" w:cs="Arial"/>
          <w:sz w:val="24"/>
          <w:szCs w:val="24"/>
          <w:lang w:eastAsia="ru-RU"/>
        </w:rPr>
        <w:t xml:space="preserve">2.5. </w:t>
      </w:r>
      <w:r w:rsidRPr="004C0DB5">
        <w:rPr>
          <w:rFonts w:ascii="Arial" w:eastAsia="Times New Roman" w:hAnsi="Arial" w:cs="Arial"/>
          <w:bCs/>
          <w:sz w:val="24"/>
          <w:szCs w:val="24"/>
          <w:lang w:eastAsia="ru-RU"/>
        </w:rPr>
        <w:t>Срок предоставления муниципальной услуги составляет не более 5</w:t>
      </w:r>
      <w:r w:rsidRPr="004C0DB5">
        <w:rPr>
          <w:rFonts w:ascii="Arial" w:eastAsia="Times New Roman" w:hAnsi="Arial" w:cs="Arial"/>
          <w:bCs/>
          <w:i/>
          <w:sz w:val="24"/>
          <w:szCs w:val="24"/>
          <w:lang w:eastAsia="ru-RU"/>
        </w:rPr>
        <w:t xml:space="preserve"> </w:t>
      </w:r>
      <w:r w:rsidRPr="004C0DB5">
        <w:rPr>
          <w:rFonts w:ascii="Arial" w:eastAsia="Times New Roman" w:hAnsi="Arial" w:cs="Arial"/>
          <w:bCs/>
          <w:sz w:val="24"/>
          <w:szCs w:val="24"/>
          <w:lang w:eastAsia="ru-RU"/>
        </w:rPr>
        <w:t>дней со дня письменного обращения заявителя</w:t>
      </w:r>
      <w:r w:rsidRPr="004C0DB5">
        <w:rPr>
          <w:rFonts w:ascii="Arial" w:eastAsia="Times New Roman" w:hAnsi="Arial" w:cs="Arial"/>
          <w:bCs/>
          <w:i/>
          <w:sz w:val="24"/>
          <w:szCs w:val="24"/>
          <w:lang w:eastAsia="ru-RU"/>
        </w:rPr>
        <w:t xml:space="preserve"> </w:t>
      </w:r>
      <w:r w:rsidRPr="004C0DB5">
        <w:rPr>
          <w:rFonts w:ascii="Arial" w:eastAsia="Times New Roman" w:hAnsi="Arial" w:cs="Arial"/>
          <w:bCs/>
          <w:sz w:val="24"/>
          <w:szCs w:val="24"/>
          <w:lang w:eastAsia="ru-RU"/>
        </w:rPr>
        <w:t>или в день обращения при личном устном обращении.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bCs/>
          <w:sz w:val="24"/>
          <w:szCs w:val="24"/>
          <w:lang w:eastAsia="ru-RU"/>
        </w:rPr>
        <w:t xml:space="preserve">2.6. Правовыми основаниями для предоставления муниципальной </w:t>
      </w:r>
      <w:r w:rsidRPr="004C0DB5">
        <w:rPr>
          <w:rFonts w:ascii="Arial" w:eastAsia="Times New Roman" w:hAnsi="Arial" w:cs="Arial"/>
          <w:sz w:val="24"/>
          <w:szCs w:val="24"/>
          <w:lang w:eastAsia="ru-RU"/>
        </w:rPr>
        <w:t>услуги является:</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Конституция Российской Федерации;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Гражданский кодекс Российской Федерации (часть первая);</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Гражданский кодекс Российской Федерации (часть вторая);</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Федеральный закон от 26.07.2006 № 135-ФЗ «О защите конкуренции»;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Федеральный закон от 29 июля 1998 года № 135-ФЗ «Об оценочной деятельности в Российской Федерации»;</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rsidR="004C0DB5" w:rsidRPr="004C0DB5" w:rsidRDefault="004C0DB5" w:rsidP="004C0DB5">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C0DB5">
        <w:rPr>
          <w:rFonts w:ascii="Arial" w:eastAsia="Times New Roman" w:hAnsi="Arial" w:cs="Arial"/>
          <w:sz w:val="24"/>
          <w:szCs w:val="24"/>
          <w:lang w:eastAsia="ru-RU"/>
        </w:rPr>
        <w:t>- 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C0DB5" w:rsidRPr="004C0DB5" w:rsidRDefault="004C0DB5" w:rsidP="004C0DB5">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w:t>
      </w:r>
      <w:hyperlink r:id="rId12" w:history="1">
        <w:r w:rsidRPr="004C0DB5">
          <w:rPr>
            <w:rFonts w:ascii="Arial" w:eastAsia="Times New Roman" w:hAnsi="Arial" w:cs="Arial"/>
            <w:sz w:val="24"/>
            <w:szCs w:val="24"/>
            <w:lang w:eastAsia="ru-RU"/>
          </w:rPr>
          <w:t>Устав</w:t>
        </w:r>
      </w:hyperlink>
      <w:r w:rsidRPr="004C0DB5">
        <w:rPr>
          <w:rFonts w:ascii="Arial" w:eastAsia="Times New Roman" w:hAnsi="Arial" w:cs="Arial"/>
          <w:sz w:val="24"/>
          <w:szCs w:val="24"/>
          <w:lang w:eastAsia="ru-RU"/>
        </w:rPr>
        <w:t xml:space="preserve"> Новосыдинского  сельсовета.</w:t>
      </w: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2.7. Перечень документов, необходимых для предоставления муниципальной услуги без проведения торгов:</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Заявление о предоставлении муниципального имущества по договору без проведения торгов.</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В заявлении о предоставлении муниципального имущества по договору указывается вид договора, характеристики, позволяющие однозначно идентифицировать муниципальное имущество, которое заявитель предполагает получить по договору, цель использования имущества и предполагаемый срок договора, сокращенное наименование и организационно-правовая форма юридического лица, фамилию, имя, отчество физического лица; почтовый адрес, контактный телефон, подпись заявителя.</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К заявлению о предоставлении муниципального имущества по договору прилагаются следующие документы:</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0" w:name="P132"/>
      <w:bookmarkEnd w:id="0"/>
      <w:r w:rsidRPr="004C0DB5">
        <w:rPr>
          <w:rFonts w:ascii="Arial" w:eastAsia="Times New Roman" w:hAnsi="Arial" w:cs="Arial"/>
          <w:sz w:val="24"/>
          <w:szCs w:val="24"/>
          <w:lang w:eastAsia="ru-RU"/>
        </w:rPr>
        <w:lastRenderedPageBreak/>
        <w:t>а) копии учредительных документов заявителя - юридического лица;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 w:name="P133"/>
      <w:bookmarkEnd w:id="1"/>
      <w:r w:rsidRPr="004C0DB5">
        <w:rPr>
          <w:rFonts w:ascii="Arial" w:eastAsia="Times New Roman" w:hAnsi="Arial" w:cs="Arial"/>
          <w:sz w:val="24"/>
          <w:szCs w:val="24"/>
          <w:lang w:eastAsia="ru-RU"/>
        </w:rPr>
        <w:t>б) 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2" w:name="P134"/>
      <w:bookmarkEnd w:id="2"/>
      <w:r w:rsidRPr="004C0DB5">
        <w:rPr>
          <w:rFonts w:ascii="Arial" w:eastAsia="Times New Roman" w:hAnsi="Arial" w:cs="Arial"/>
          <w:sz w:val="24"/>
          <w:szCs w:val="24"/>
          <w:lang w:eastAsia="ru-RU"/>
        </w:rPr>
        <w:t>в) решение уполномоченного органа юридического лица об одобрении заключения договора,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 в отношении которой имеется заинтересованность;</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3" w:name="P135"/>
      <w:bookmarkEnd w:id="3"/>
      <w:r w:rsidRPr="004C0DB5">
        <w:rPr>
          <w:rFonts w:ascii="Arial" w:eastAsia="Times New Roman" w:hAnsi="Arial" w:cs="Arial"/>
          <w:sz w:val="24"/>
          <w:szCs w:val="24"/>
          <w:lang w:eastAsia="ru-RU"/>
        </w:rPr>
        <w:t>г) копия документа, удостоверяющего личность заявителя - физического лица;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4" w:name="P136"/>
      <w:bookmarkEnd w:id="4"/>
      <w:r w:rsidRPr="004C0DB5">
        <w:rPr>
          <w:rFonts w:ascii="Arial" w:eastAsia="Times New Roman" w:hAnsi="Arial" w:cs="Arial"/>
          <w:sz w:val="24"/>
          <w:szCs w:val="24"/>
          <w:lang w:eastAsia="ru-RU"/>
        </w:rPr>
        <w:t>д)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w:t>
      </w:r>
      <w:bookmarkStart w:id="5" w:name="P137"/>
      <w:bookmarkEnd w:id="5"/>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2.8. Перечень документов, необходимых для предоставления муниципальной услуги путем проведения торгов в форме аукциона:</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а) заявка, в которой указывается фирменное наименование (наименование), сведения об организационно-правовой форме, местонахождение, почтовый адрес (для юридического лица), фамилия, имя,</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отчество, паспортные данные, сведения о месте жительства (для физического лица), номер контактного телефона;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б) копии документов, удостоверяющих личность, для физических лиц;</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г) копии учредительных документов заявителя (для юридических лиц);</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д) 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ж)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w:t>
      </w:r>
      <w:r w:rsidRPr="004C0DB5">
        <w:rPr>
          <w:rFonts w:ascii="Arial" w:eastAsia="Times New Roman" w:hAnsi="Arial" w:cs="Arial"/>
          <w:sz w:val="24"/>
          <w:szCs w:val="24"/>
          <w:lang w:eastAsia="ru-RU"/>
        </w:rPr>
        <w:lastRenderedPageBreak/>
        <w:t>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установления такого требования в лотовой документации);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з) документы или копии документов, подтверждающие внесение задатка в случае, если в лотовой документации содержится требование о внесении задатка (платежное поручение, подтверждающее перечисление задатка);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и) опись представленных документов;</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к)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6" w:name="P102"/>
      <w:bookmarkEnd w:id="6"/>
      <w:r w:rsidRPr="004C0DB5">
        <w:rPr>
          <w:rFonts w:ascii="Arial" w:eastAsia="Times New Roman" w:hAnsi="Arial" w:cs="Arial"/>
          <w:sz w:val="24"/>
          <w:szCs w:val="24"/>
          <w:lang w:eastAsia="ru-RU"/>
        </w:rPr>
        <w:t>2.9. Перечень документов, необходимых для предоставления муниципальной услуги путем проведения торгов в форме конкурса: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а) заявка, в которой указывается фирменное наименование (наименование) заявителя,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б) копии документов, удостоверяющих личность, для физических лиц;</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г) копии учредительных документов заявителя (для юридических лиц);</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д) 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ж)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 конкурсе, копии документов,</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lastRenderedPageBreak/>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установления такого требования в лотовой документации);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з) документы или копии документов, подтверждающие внесение задатка, в случае если в лотовой документации содержится требование о внесении задатка (платежное поручение, подтверждающее перечисление задатка);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и)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к) предложение о цене договора;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л)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м) опись представленных документов;</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н)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4C0DB5" w:rsidRPr="004C0DB5" w:rsidRDefault="004C0DB5" w:rsidP="004C0DB5">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4C0DB5">
        <w:rPr>
          <w:rFonts w:ascii="Arial" w:eastAsia="Times New Roman" w:hAnsi="Arial" w:cs="Arial"/>
          <w:bCs/>
          <w:color w:val="0D0D0D" w:themeColor="text1" w:themeTint="F2"/>
          <w:sz w:val="24"/>
          <w:szCs w:val="24"/>
          <w:lang w:eastAsia="ru-RU"/>
        </w:rPr>
        <w:t>2.10.</w:t>
      </w:r>
      <w:r w:rsidRPr="004C0DB5">
        <w:rPr>
          <w:rFonts w:ascii="Arial" w:eastAsia="Times New Roman" w:hAnsi="Arial" w:cs="Arial"/>
          <w:sz w:val="24"/>
          <w:szCs w:val="24"/>
          <w:lang w:eastAsia="ru-RU"/>
        </w:rPr>
        <w:t xml:space="preserve"> Запрещено требовать от заявителя:</w:t>
      </w:r>
    </w:p>
    <w:p w:rsidR="004C0DB5" w:rsidRPr="004C0DB5" w:rsidRDefault="004C0DB5" w:rsidP="004C0DB5">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C0DB5">
          <w:rPr>
            <w:rFonts w:ascii="Arial" w:eastAsia="Times New Roman" w:hAnsi="Arial" w:cs="Arial"/>
            <w:sz w:val="24"/>
            <w:szCs w:val="24"/>
            <w:lang w:eastAsia="ru-RU"/>
          </w:rPr>
          <w:t>части 6 статьи 7</w:t>
        </w:r>
      </w:hyperlink>
      <w:r w:rsidRPr="004C0DB5">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исключением получения услуг, включенных в перечни, указанные в </w:t>
      </w:r>
      <w:hyperlink r:id="rId14" w:history="1">
        <w:r w:rsidRPr="004C0DB5">
          <w:rPr>
            <w:rFonts w:ascii="Arial" w:eastAsia="Times New Roman" w:hAnsi="Arial" w:cs="Arial"/>
            <w:sz w:val="24"/>
            <w:szCs w:val="24"/>
            <w:lang w:eastAsia="ru-RU"/>
          </w:rPr>
          <w:t>части 1 статьи 9</w:t>
        </w:r>
      </w:hyperlink>
      <w:r w:rsidRPr="004C0DB5">
        <w:rPr>
          <w:rFonts w:ascii="Arial" w:eastAsia="Times New Roman" w:hAnsi="Arial" w:cs="Arial"/>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4C0DB5" w:rsidRPr="004C0DB5" w:rsidRDefault="004C0DB5" w:rsidP="004C0DB5">
      <w:pPr>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2.11. Исчерпывающий перечень оснований для отказа в приёме письменного заявления: </w:t>
      </w:r>
    </w:p>
    <w:p w:rsidR="004C0DB5" w:rsidRPr="004C0DB5" w:rsidRDefault="004C0DB5" w:rsidP="004C0DB5">
      <w:pPr>
        <w:spacing w:after="0" w:line="240" w:lineRule="auto"/>
        <w:ind w:firstLine="539"/>
        <w:jc w:val="both"/>
        <w:rPr>
          <w:rFonts w:ascii="Arial" w:eastAsia="Times New Roman" w:hAnsi="Arial" w:cs="Arial"/>
          <w:i/>
          <w:sz w:val="24"/>
          <w:szCs w:val="24"/>
          <w:lang w:eastAsia="ru-RU"/>
        </w:rPr>
      </w:pPr>
      <w:r w:rsidRPr="004C0DB5">
        <w:rPr>
          <w:rFonts w:ascii="Arial" w:eastAsia="Times New Roman" w:hAnsi="Arial" w:cs="Arial"/>
          <w:sz w:val="24"/>
          <w:szCs w:val="24"/>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r w:rsidRPr="004C0DB5">
        <w:rPr>
          <w:rFonts w:ascii="Arial" w:eastAsia="Times New Roman" w:hAnsi="Arial" w:cs="Arial"/>
          <w:i/>
          <w:sz w:val="24"/>
          <w:szCs w:val="24"/>
          <w:lang w:eastAsia="ru-RU"/>
        </w:rPr>
        <w:t>.</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2.12. Исчерпывающий перечень оснований для </w:t>
      </w:r>
      <w:r w:rsidRPr="004C0DB5">
        <w:rPr>
          <w:rFonts w:ascii="Arial" w:eastAsia="Calibri" w:hAnsi="Arial" w:cs="Arial"/>
          <w:sz w:val="24"/>
          <w:szCs w:val="24"/>
          <w:lang w:eastAsia="ru-RU"/>
        </w:rPr>
        <w:t>приостановления предоставления муниципальной услуги или</w:t>
      </w:r>
      <w:r w:rsidRPr="004C0DB5">
        <w:rPr>
          <w:rFonts w:ascii="Arial" w:eastAsia="Times New Roman" w:hAnsi="Arial" w:cs="Arial"/>
          <w:sz w:val="24"/>
          <w:szCs w:val="24"/>
          <w:lang w:eastAsia="ru-RU"/>
        </w:rPr>
        <w:t xml:space="preserve"> отказа в предоставлении муниципальной услуги:</w:t>
      </w:r>
    </w:p>
    <w:p w:rsidR="004C0DB5" w:rsidRPr="004C0DB5" w:rsidRDefault="004C0DB5" w:rsidP="004C0DB5">
      <w:pPr>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lastRenderedPageBreak/>
        <w:t>- если заявление и прилагаемые к нему документы не соответствуют требованиям настоящего административного регламента;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если заявитель не относится к получателям муниципальной услуги</w:t>
      </w:r>
      <w:r w:rsidRPr="004C0DB5">
        <w:rPr>
          <w:rFonts w:ascii="Arial" w:eastAsia="Calibri" w:hAnsi="Arial" w:cs="Arial"/>
          <w:sz w:val="24"/>
          <w:szCs w:val="24"/>
          <w:lang w:eastAsia="ru-RU"/>
        </w:rPr>
        <w:t>;</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если указанная в заявлении цель предоставления имущества по договору не соответствует назначению имущества;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если испрашиваемое заявителем имущество предоставлено по договору иному лицу;</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если в отношении испрашиваемого заявителем имущества принято решение о предоставлении его по договору иному лицу, имеющему право на заключение договора без проведения конкурса, аукциона, и осуществляются мероприятия по оформлению соответствующего договора;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если в отношении испрашиваемого заявителем имущества принято решение и осуществляются мероприятия по приватизации;</w:t>
      </w:r>
    </w:p>
    <w:p w:rsidR="004C0DB5" w:rsidRPr="004C0DB5" w:rsidRDefault="004C0DB5" w:rsidP="004C0DB5">
      <w:pPr>
        <w:spacing w:after="0" w:line="240" w:lineRule="auto"/>
        <w:ind w:firstLine="567"/>
        <w:jc w:val="both"/>
        <w:rPr>
          <w:rFonts w:ascii="Arial" w:eastAsia="Times New Roman" w:hAnsi="Arial" w:cs="Arial"/>
          <w:i/>
          <w:sz w:val="24"/>
          <w:szCs w:val="24"/>
          <w:lang w:eastAsia="ru-RU"/>
        </w:rPr>
      </w:pPr>
      <w:r w:rsidRPr="004C0DB5">
        <w:rPr>
          <w:rFonts w:ascii="Arial" w:eastAsia="Times New Roman" w:hAnsi="Arial" w:cs="Arial"/>
          <w:sz w:val="24"/>
          <w:szCs w:val="24"/>
          <w:lang w:eastAsia="ru-RU"/>
        </w:rPr>
        <w:t>- если получен письменный отказ заявителя от предоставления во владение, пользование муниципального имущества.</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bCs/>
          <w:sz w:val="24"/>
          <w:szCs w:val="24"/>
          <w:lang w:eastAsia="ru-RU"/>
        </w:rPr>
        <w:t xml:space="preserve">2.13. </w:t>
      </w:r>
      <w:r w:rsidRPr="004C0DB5">
        <w:rPr>
          <w:rFonts w:ascii="Arial" w:eastAsia="Times New Roman" w:hAnsi="Arial" w:cs="Arial"/>
          <w:sz w:val="24"/>
          <w:szCs w:val="24"/>
          <w:lang w:eastAsia="ru-RU"/>
        </w:rPr>
        <w:t>Муниципальная услуга предоставляется бесплатно.</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4C0DB5">
        <w:rPr>
          <w:rFonts w:ascii="Arial" w:eastAsia="Times New Roman" w:hAnsi="Arial" w:cs="Arial"/>
          <w:bCs/>
          <w:sz w:val="24"/>
          <w:szCs w:val="24"/>
          <w:lang w:eastAsia="ru-RU"/>
        </w:rPr>
        <w:t>2.14. М</w:t>
      </w:r>
      <w:r w:rsidRPr="004C0DB5">
        <w:rPr>
          <w:rFonts w:ascii="Arial" w:eastAsia="Times New Roman" w:hAnsi="Arial" w:cs="Arial"/>
          <w:sz w:val="24"/>
          <w:szCs w:val="24"/>
          <w:lang w:eastAsia="ru-RU"/>
        </w:rPr>
        <w:t xml:space="preserve">аксимальный срок ожидания в очереди при запросе о предоставлении муниципальной услуги </w:t>
      </w:r>
      <w:r w:rsidRPr="004C0DB5">
        <w:rPr>
          <w:rFonts w:ascii="Arial" w:eastAsia="Times New Roman" w:hAnsi="Arial" w:cs="Arial"/>
          <w:bCs/>
          <w:sz w:val="24"/>
          <w:szCs w:val="24"/>
          <w:lang w:eastAsia="ru-RU"/>
        </w:rPr>
        <w:t>составляет не более 20 минут.</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bCs/>
          <w:sz w:val="24"/>
          <w:szCs w:val="24"/>
          <w:lang w:eastAsia="ru-RU"/>
        </w:rPr>
        <w:t xml:space="preserve">2.15. </w:t>
      </w:r>
      <w:r w:rsidRPr="004C0DB5">
        <w:rPr>
          <w:rFonts w:ascii="Arial" w:eastAsia="Times New Roman" w:hAnsi="Arial" w:cs="Arial"/>
          <w:sz w:val="24"/>
          <w:szCs w:val="24"/>
          <w:lang w:eastAsia="ru-RU"/>
        </w:rPr>
        <w:t xml:space="preserve">Срок регистрации запроса заявителя о предоставлении муниципальной услуги </w:t>
      </w:r>
      <w:r w:rsidRPr="004C0DB5">
        <w:rPr>
          <w:rFonts w:ascii="Arial" w:eastAsia="Times New Roman" w:hAnsi="Arial" w:cs="Arial"/>
          <w:bCs/>
          <w:sz w:val="24"/>
          <w:szCs w:val="24"/>
          <w:lang w:eastAsia="ru-RU"/>
        </w:rPr>
        <w:t>составляет не более 15 минут.</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bCs/>
          <w:sz w:val="24"/>
          <w:szCs w:val="24"/>
          <w:lang w:eastAsia="ru-RU"/>
        </w:rPr>
        <w:t xml:space="preserve">2.16. </w:t>
      </w:r>
      <w:r w:rsidRPr="004C0DB5">
        <w:rPr>
          <w:rFonts w:ascii="Arial" w:eastAsia="Times New Roman" w:hAnsi="Arial" w:cs="Arial"/>
          <w:sz w:val="24"/>
          <w:szCs w:val="24"/>
          <w:lang w:eastAsia="ru-RU"/>
        </w:rPr>
        <w:t>Требования к помещениям, в которых предоставляется муниципальная услуга:</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размещается перечень документов, которые заявитель должен представить для исполнения муниципальной услуги.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выработке и реализации государственной политики и нормативно-правовому регулированию в сфере социальной защиты населения;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2.17. На информационном стенде в администрации размещаются следующие информационные материалы:</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сведения о перечне предоставляемых муниципальных услуг;</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перечень предоставляемых муниципальных услуг, образцы документов (справок).</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образец заполнения заявления;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адрес, номера телефонов и факса, график работы, адрес электронной почты администрации и отдела;</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административный регламент;</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перечень оснований для отказа в предоставлении муниципальной услуги;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необходимая оперативная информация о предоставлении муниципальной услуги.</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описание процедуры предоставления муниципальной услуги в текстовом виде и в виде </w:t>
      </w:r>
      <w:hyperlink r:id="rId15" w:history="1">
        <w:r w:rsidRPr="004C0DB5">
          <w:rPr>
            <w:rFonts w:ascii="Arial" w:eastAsia="Times New Roman" w:hAnsi="Arial" w:cs="Arial"/>
            <w:sz w:val="24"/>
            <w:szCs w:val="24"/>
            <w:lang w:eastAsia="ru-RU"/>
          </w:rPr>
          <w:t>блок-схемы</w:t>
        </w:r>
      </w:hyperlink>
      <w:r w:rsidRPr="004C0DB5">
        <w:rPr>
          <w:rFonts w:ascii="Arial" w:eastAsia="Times New Roman" w:hAnsi="Arial" w:cs="Arial"/>
          <w:sz w:val="24"/>
          <w:szCs w:val="24"/>
          <w:lang w:eastAsia="ru-RU"/>
        </w:rPr>
        <w:t>;</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2.18. Показателями доступности и качества муниципальной услуги являются: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i/>
          <w:iCs/>
          <w:sz w:val="24"/>
          <w:szCs w:val="24"/>
          <w:lang w:eastAsia="ru-RU"/>
        </w:rPr>
      </w:pPr>
      <w:r w:rsidRPr="004C0DB5">
        <w:rPr>
          <w:rFonts w:ascii="Arial" w:eastAsia="Times New Roman" w:hAnsi="Arial" w:cs="Arial"/>
          <w:iCs/>
          <w:sz w:val="24"/>
          <w:szCs w:val="24"/>
          <w:lang w:eastAsia="ru-RU"/>
        </w:rPr>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4C0DB5">
        <w:rPr>
          <w:rFonts w:ascii="Arial" w:eastAsia="Times New Roman" w:hAnsi="Arial" w:cs="Arial"/>
          <w:i/>
          <w:iCs/>
          <w:sz w:val="24"/>
          <w:szCs w:val="24"/>
          <w:lang w:eastAsia="ru-RU"/>
        </w:rPr>
        <w:t xml:space="preserve">. </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4C0DB5">
        <w:rPr>
          <w:rFonts w:ascii="Arial" w:eastAsia="Times New Roman" w:hAnsi="Arial" w:cs="Arial"/>
          <w:b/>
          <w:sz w:val="24"/>
          <w:szCs w:val="24"/>
          <w:lang w:eastAsia="ru-RU"/>
        </w:rPr>
        <w:t>3. С</w:t>
      </w:r>
      <w:r w:rsidRPr="004C0DB5">
        <w:rPr>
          <w:rFonts w:ascii="Arial" w:eastAsia="Times New Roman" w:hAnsi="Arial" w:cs="Arial"/>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4C0DB5" w:rsidRPr="004C0DB5" w:rsidRDefault="004C0DB5" w:rsidP="004C0DB5">
      <w:pPr>
        <w:autoSpaceDE w:val="0"/>
        <w:autoSpaceDN w:val="0"/>
        <w:adjustRightInd w:val="0"/>
        <w:spacing w:after="0" w:line="240" w:lineRule="auto"/>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1) прием и регистрация заявления и приложенных к нему документов;</w:t>
      </w:r>
    </w:p>
    <w:p w:rsidR="004C0DB5" w:rsidRPr="004C0DB5" w:rsidRDefault="004C0DB5" w:rsidP="004C0DB5">
      <w:pPr>
        <w:autoSpaceDE w:val="0"/>
        <w:autoSpaceDN w:val="0"/>
        <w:adjustRightInd w:val="0"/>
        <w:spacing w:after="0" w:line="240" w:lineRule="auto"/>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2) рассмотрение заявления;</w:t>
      </w:r>
    </w:p>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 выдача результата муниципальной услуги Заявителю.</w:t>
      </w:r>
    </w:p>
    <w:p w:rsidR="004C0DB5" w:rsidRPr="004C0DB5" w:rsidRDefault="004C0DB5" w:rsidP="004C0DB5">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3.2.Прием и регистрация заявления и приложенных к нему документов.</w:t>
      </w:r>
    </w:p>
    <w:p w:rsidR="004C0DB5" w:rsidRPr="004C0DB5" w:rsidRDefault="004C0DB5" w:rsidP="004C0DB5">
      <w:pPr>
        <w:autoSpaceDE w:val="0"/>
        <w:autoSpaceDN w:val="0"/>
        <w:adjustRightInd w:val="0"/>
        <w:spacing w:after="0" w:line="240" w:lineRule="auto"/>
        <w:ind w:firstLine="567"/>
        <w:jc w:val="both"/>
        <w:outlineLvl w:val="1"/>
        <w:rPr>
          <w:rFonts w:ascii="Arial" w:eastAsia="Times New Roman" w:hAnsi="Arial" w:cs="Arial"/>
          <w:i/>
          <w:sz w:val="24"/>
          <w:szCs w:val="24"/>
          <w:lang w:eastAsia="ru-RU"/>
        </w:rPr>
      </w:pPr>
      <w:r w:rsidRPr="004C0DB5">
        <w:rPr>
          <w:rFonts w:ascii="Arial" w:eastAsia="Times New Roman" w:hAnsi="Arial" w:cs="Arial"/>
          <w:sz w:val="24"/>
          <w:szCs w:val="24"/>
          <w:lang w:eastAsia="ru-RU"/>
        </w:rPr>
        <w:t>3.2.1. Прием и регистрацию заявлений о предоставлении в пользование имущества с приложенными к ним документами (далее – заявления) осуществляет Администрация.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3.2.2.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3.2.3. После регистрации заявление поступает для рассмотрения в установленные сроки в Администрацию.</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3.3. Рассмотрение заявления. </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3.3.1. Исполнитель рассматривает заявление на предмет его соответствия действующему законодательству и устанавливает возможность рассмотрения заявления по существу.</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3.3.2. Рассмотрение заявления осуществляется исполнителем в срок не более 5 рабочих дней с момента поступления к нему заявления.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3.3.3. Исполнитель проверяет:</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полномочия заявителя, в том числе полномочия представителя заявителя;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наличие документов, необходимых для рассмотрения заявления по существу;</w:t>
      </w:r>
    </w:p>
    <w:p w:rsidR="004C0DB5" w:rsidRPr="004C0DB5" w:rsidRDefault="004C0DB5" w:rsidP="004C0DB5">
      <w:pPr>
        <w:autoSpaceDE w:val="0"/>
        <w:autoSpaceDN w:val="0"/>
        <w:adjustRightInd w:val="0"/>
        <w:spacing w:after="0" w:line="240" w:lineRule="auto"/>
        <w:ind w:firstLine="53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соответствие представленных документов требованиям законодательства.</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3.3.4. При рассмотрении заявления исполнитель вправе обращаться к Заявителю,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Заявитель вправе устно или в письменном виде представить исполнителю дополнительную информацию.</w:t>
      </w:r>
    </w:p>
    <w:p w:rsidR="004C0DB5" w:rsidRPr="004C0DB5" w:rsidRDefault="004C0DB5" w:rsidP="004C0DB5">
      <w:pPr>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3.3.5. В случае, если с заявлением обратилось ненадлежащее лицо или приложенные к заявлению документы не соответствуют требованиям законодательства по составу, форме или содержанию, исполнитель не позднее рабочего дня, следующего за днем принятия решения о приостановлении исполнения муниципальной услуги,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 указанный в заявлении. В случае не устранения заявителем замечаний в течение 30 дней со дня регистрации уведомления в Администрации исполнитель в течение 5 календарных дней подготавливает проект отказа в рассмотрении заявления и возврате заявления (далее – отказ) с указанием причин, послуживших основанием для отказа в рассмотрении заявления. Отказ подписывается Главой администрации </w:t>
      </w:r>
      <w:r w:rsidRPr="004C0DB5">
        <w:rPr>
          <w:rFonts w:ascii="Arial" w:eastAsia="Times New Roman" w:hAnsi="Arial" w:cs="Arial"/>
          <w:sz w:val="24"/>
          <w:szCs w:val="24"/>
          <w:lang w:eastAsia="ru-RU"/>
        </w:rPr>
        <w:lastRenderedPageBreak/>
        <w:t>Восточенского сельсовета и направляется посредством почтовой связи заявителю с приложением всех документов. Заявитель вправе получить отказ и документы лично у исполнителя под роспись.</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3.3.6. По результатам рассмотрения заявления и необходимых документов исполнитель принимает одно из следующих решений:</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а) о приостановлении процедуры рассмотрения заявления при отсутствии необходимых документов до устранения недостатков и нарушений;</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б) о предоставлении муниципальной услуги без проведения торгов;</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в) о предоставлении муниципальной услуги путем проведения торгов;</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г) об отказе в предоставлении муниципальной услуги.</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3.3.7. Предоставление муниципальной услуги без проведения торгов осуществляется в случаях, предусмотренных </w:t>
      </w:r>
      <w:hyperlink r:id="rId16" w:history="1">
        <w:r w:rsidRPr="004C0DB5">
          <w:rPr>
            <w:rFonts w:ascii="Arial" w:eastAsia="Times New Roman" w:hAnsi="Arial" w:cs="Arial"/>
            <w:sz w:val="24"/>
            <w:szCs w:val="24"/>
            <w:lang w:eastAsia="ru-RU"/>
          </w:rPr>
          <w:t>ст. 17.1</w:t>
        </w:r>
      </w:hyperlink>
      <w:r w:rsidRPr="004C0DB5">
        <w:rPr>
          <w:rFonts w:ascii="Arial" w:eastAsia="Times New Roman" w:hAnsi="Arial" w:cs="Arial"/>
          <w:sz w:val="24"/>
          <w:szCs w:val="24"/>
          <w:lang w:eastAsia="ru-RU"/>
        </w:rPr>
        <w:t xml:space="preserve"> Федерального закона от 26.07.2006 № 135-ФЗ «О защите конкуренции», в следующей последовательности:</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1) при принятии решения о предоставлении муниципальной услуги без проведения торгов исполнитель в течение 5 дней с момента принятия такого решения осуществляет подготовку проекта постановления Администрации Восточенского сельсовета и договора, которые передаются Заявителю для согласования и подписания;</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2) подписанный заявителем договор в течение двух рабочих дней подписывается Главой Администрации;</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 в случае, если в соответствии с федеральным законодательством договор подлежит государственной регистрации, Заявителем осуществляется государственная регистрация договора в органе, осуществляющем государственную регистрацию прав на недвижимость и сделок с ней.</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3.3.8. Предоставление муниципальной услуги путем проведения торгов осуществляется в следующем порядке:</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1) торги по предоставлению муниципального имущества во владение, пользование проводятся на основании Федерального </w:t>
      </w:r>
      <w:hyperlink r:id="rId17" w:history="1">
        <w:r w:rsidRPr="004C0DB5">
          <w:rPr>
            <w:rFonts w:ascii="Arial" w:eastAsia="Times New Roman" w:hAnsi="Arial" w:cs="Arial"/>
            <w:sz w:val="24"/>
            <w:szCs w:val="24"/>
            <w:lang w:eastAsia="ru-RU"/>
          </w:rPr>
          <w:t>закона</w:t>
        </w:r>
      </w:hyperlink>
      <w:r w:rsidRPr="004C0DB5">
        <w:rPr>
          <w:rFonts w:ascii="Arial" w:eastAsia="Times New Roman" w:hAnsi="Arial" w:cs="Arial"/>
          <w:sz w:val="24"/>
          <w:szCs w:val="24"/>
          <w:lang w:eastAsia="ru-RU"/>
        </w:rPr>
        <w:t xml:space="preserve"> от 26.07.2006 № 135-ФЗ «О защите конкуренции», в соответствии с </w:t>
      </w:r>
      <w:hyperlink r:id="rId18" w:history="1">
        <w:r w:rsidRPr="004C0DB5">
          <w:rPr>
            <w:rFonts w:ascii="Arial" w:eastAsia="Times New Roman" w:hAnsi="Arial" w:cs="Arial"/>
            <w:sz w:val="24"/>
            <w:szCs w:val="24"/>
            <w:lang w:eastAsia="ru-RU"/>
          </w:rPr>
          <w:t>Приказом</w:t>
        </w:r>
      </w:hyperlink>
      <w:r w:rsidRPr="004C0DB5">
        <w:rPr>
          <w:rFonts w:ascii="Arial" w:eastAsia="Times New Roman" w:hAnsi="Arial" w:cs="Arial"/>
          <w:sz w:val="24"/>
          <w:szCs w:val="24"/>
          <w:lang w:eastAsia="ru-RU"/>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2) договор заключается между Администрацией Новосыдинского  сельсовета и победителем торгов в сроки, указанные в конкурсной (аукционной) документации. Договор заключается на условиях, установленных поданной заявкой победителя торгов, в соответствии с</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конкурсной (аукционной) документацией и протоколом об итогах проведения торгов.</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Количество экземпляров договора определяется по одному для каждой из сторон и органа, осуществляющего государственную регистрацию недвижимости и сделок с ней, если договор подлежит обязательной государственной регистрации.</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Срок действия договора, заключенного с победителем торгов, определяется условиями торгов. Продление срока договора по соглашению сторон возможно только в случае, когда условиями торгов и законодательством Российской Федерации предусмотрена возможность такого продления.</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Результатом административной процедуры является договор, подписанный Главой Администрации, или уведомление об отказе в предоставлении муниципального имущества или в предоставлении муниципальной услуги.</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lastRenderedPageBreak/>
        <w:t>Предельный срок исполнение данной административной процедуры:</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в случае принятия решения о предоставлении муниципального имущества без проведения торгов - 5 дней с момента принятия такого решения;</w:t>
      </w:r>
    </w:p>
    <w:p w:rsidR="004C0DB5" w:rsidRPr="004C0DB5" w:rsidRDefault="004C0DB5" w:rsidP="004C0DB5">
      <w:pPr>
        <w:autoSpaceDE w:val="0"/>
        <w:autoSpaceDN w:val="0"/>
        <w:adjustRightInd w:val="0"/>
        <w:spacing w:after="0" w:line="240" w:lineRule="auto"/>
        <w:ind w:firstLine="53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в случае принятия решения о предоставлении муниципального имущества путем проведения торгов - 15 дней с момента опубликования информационного сообщения о проведении конкурса или аукциона.</w:t>
      </w:r>
    </w:p>
    <w:p w:rsidR="004C0DB5" w:rsidRPr="004C0DB5" w:rsidRDefault="004C0DB5" w:rsidP="004C0DB5">
      <w:pPr>
        <w:autoSpaceDE w:val="0"/>
        <w:autoSpaceDN w:val="0"/>
        <w:adjustRightInd w:val="0"/>
        <w:spacing w:after="0" w:line="240" w:lineRule="auto"/>
        <w:ind w:firstLine="53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3.4. Выдача результата муниципальной услуги Заявителю.</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3.4.1. Основанием начала административной процедуры является подписанный договор либо уведомление об отказе в предоставлении муниципальной услуги.</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3.4.2. Подготовленный документ вручается Заявителю лично под роспись либо отсылается заказным отправлением на указанный адрес или электронным письмом. Экземпляр договора Администрации подшивается в соответствующее номенклатурное дело.</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3.4.3. Факт отправки письма Заявителю подтверждается уведомлением о вручении, которое хранится в Администрации.</w:t>
      </w:r>
    </w:p>
    <w:p w:rsidR="004C0DB5" w:rsidRPr="004C0DB5" w:rsidRDefault="004C0DB5" w:rsidP="004C0DB5">
      <w:pPr>
        <w:autoSpaceDE w:val="0"/>
        <w:autoSpaceDN w:val="0"/>
        <w:adjustRightInd w:val="0"/>
        <w:spacing w:after="0" w:line="240" w:lineRule="auto"/>
        <w:ind w:firstLine="53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Факт выдачи результата муниципальной услуги Заявителю регистрируется в Журнале учета выданной информации.</w:t>
      </w:r>
    </w:p>
    <w:p w:rsidR="004C0DB5" w:rsidRPr="004C0DB5" w:rsidRDefault="004C0DB5" w:rsidP="004C0DB5">
      <w:pPr>
        <w:autoSpaceDE w:val="0"/>
        <w:autoSpaceDN w:val="0"/>
        <w:adjustRightInd w:val="0"/>
        <w:spacing w:after="0" w:line="240" w:lineRule="auto"/>
        <w:ind w:firstLine="539"/>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Предельный срок исполнения административной процедуры - 3 дня.</w:t>
      </w: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4C0DB5">
        <w:rPr>
          <w:rFonts w:ascii="Arial" w:eastAsia="Times New Roman" w:hAnsi="Arial" w:cs="Arial"/>
          <w:b/>
          <w:sz w:val="24"/>
          <w:szCs w:val="24"/>
          <w:lang w:eastAsia="ru-RU"/>
        </w:rPr>
        <w:t>4. Формы контроля за исполнением административного регламента</w:t>
      </w:r>
    </w:p>
    <w:p w:rsidR="004C0DB5" w:rsidRPr="004C0DB5" w:rsidRDefault="004C0DB5" w:rsidP="004C0DB5">
      <w:pPr>
        <w:autoSpaceDE w:val="0"/>
        <w:autoSpaceDN w:val="0"/>
        <w:adjustRightInd w:val="0"/>
        <w:spacing w:after="0" w:line="240" w:lineRule="auto"/>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4.1. Текущий контроль за соблюдением последовательности действий, определенных Регламентом осуществляется главой администрации Восточенского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4.2. Персональная ответственность ответственных лиц (специалистов) закрепляется в соответствующих положениях должностных инструкций.</w:t>
      </w:r>
    </w:p>
    <w:p w:rsidR="004C0DB5" w:rsidRPr="004C0DB5" w:rsidRDefault="004C0DB5" w:rsidP="004C0DB5">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C0DB5" w:rsidRPr="004C0DB5" w:rsidRDefault="004C0DB5" w:rsidP="004C0DB5">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C0DB5" w:rsidRPr="004C0DB5" w:rsidRDefault="004C0DB5" w:rsidP="004C0DB5">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C0DB5" w:rsidRPr="004C0DB5" w:rsidRDefault="004C0DB5" w:rsidP="004C0DB5">
      <w:pPr>
        <w:autoSpaceDE w:val="0"/>
        <w:autoSpaceDN w:val="0"/>
        <w:adjustRightInd w:val="0"/>
        <w:spacing w:after="0" w:line="240" w:lineRule="auto"/>
        <w:jc w:val="both"/>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4C0DB5">
        <w:rPr>
          <w:rFonts w:ascii="Arial" w:eastAsia="Times New Roman" w:hAnsi="Arial" w:cs="Arial"/>
          <w:b/>
          <w:sz w:val="24"/>
          <w:szCs w:val="24"/>
          <w:lang w:eastAsia="ru-RU"/>
        </w:rPr>
        <w:t>5.</w:t>
      </w:r>
      <w:r w:rsidRPr="004C0DB5">
        <w:rPr>
          <w:rFonts w:ascii="Arial" w:eastAsia="Times New Roman" w:hAnsi="Arial" w:cs="Arial"/>
          <w:sz w:val="24"/>
          <w:szCs w:val="24"/>
          <w:lang w:eastAsia="ru-RU"/>
        </w:rPr>
        <w:t xml:space="preserve"> </w:t>
      </w:r>
      <w:r w:rsidRPr="004C0DB5">
        <w:rPr>
          <w:rFonts w:ascii="Arial" w:eastAsia="Times New Roman" w:hAnsi="Arial" w:cs="Arial"/>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C0DB5" w:rsidRPr="004C0DB5" w:rsidRDefault="004C0DB5" w:rsidP="004C0DB5">
      <w:pPr>
        <w:autoSpaceDE w:val="0"/>
        <w:autoSpaceDN w:val="0"/>
        <w:adjustRightInd w:val="0"/>
        <w:spacing w:after="0" w:line="240" w:lineRule="auto"/>
        <w:jc w:val="center"/>
        <w:outlineLvl w:val="1"/>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 комплексного запроса;</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2) нарушение срока предоставления муниципальной услуги.</w:t>
      </w:r>
      <w:r w:rsidRPr="004C0DB5">
        <w:rPr>
          <w:rFonts w:ascii="Arial" w:eastAsia="Calibri" w:hAnsi="Arial" w:cs="Arial"/>
          <w:sz w:val="24"/>
          <w:szCs w:val="24"/>
          <w:lang w:eastAsia="ru-RU"/>
        </w:rPr>
        <w:t xml:space="preserve"> В указанном случае досудебное (внесудебное) обжалование заявителем решений и действий </w:t>
      </w:r>
      <w:r w:rsidRPr="004C0DB5">
        <w:rPr>
          <w:rFonts w:ascii="Arial" w:eastAsia="Calibri" w:hAnsi="Arial" w:cs="Arial"/>
          <w:sz w:val="24"/>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C0DB5">
        <w:rPr>
          <w:rFonts w:ascii="Arial" w:eastAsia="Times New Roman" w:hAnsi="Arial" w:cs="Arial"/>
          <w:sz w:val="24"/>
          <w:szCs w:val="24"/>
          <w:lang w:eastAsia="ru-RU"/>
        </w:rPr>
        <w:t>;</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0DB5" w:rsidRPr="004C0DB5" w:rsidRDefault="004C0DB5" w:rsidP="004C0DB5">
      <w:pPr>
        <w:spacing w:after="0" w:line="240" w:lineRule="auto"/>
        <w:jc w:val="both"/>
        <w:rPr>
          <w:rFonts w:ascii="Arial" w:eastAsia="Calibri" w:hAnsi="Arial" w:cs="Arial"/>
          <w:sz w:val="24"/>
          <w:szCs w:val="24"/>
          <w:lang w:eastAsia="ru-RU"/>
        </w:rPr>
      </w:pPr>
      <w:r w:rsidRPr="004C0DB5">
        <w:rPr>
          <w:rFonts w:ascii="Arial" w:eastAsia="Times New Roman" w:hAnsi="Arial" w:cs="Arial"/>
          <w:sz w:val="24"/>
          <w:szCs w:val="24"/>
          <w:lang w:eastAsia="ru-RU"/>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C0DB5">
        <w:rPr>
          <w:rFonts w:ascii="Arial" w:eastAsia="Calibri" w:hAnsi="Arial" w:cs="Arial"/>
          <w:sz w:val="24"/>
          <w:szCs w:val="24"/>
          <w:lang w:eastAsia="ru-RU"/>
        </w:rPr>
        <w:t xml:space="preserve">законами и иными </w:t>
      </w:r>
      <w:r w:rsidRPr="004C0DB5">
        <w:rPr>
          <w:rFonts w:ascii="Arial" w:eastAsia="Times New Roman" w:hAnsi="Arial" w:cs="Arial"/>
          <w:sz w:val="24"/>
          <w:szCs w:val="24"/>
          <w:lang w:eastAsia="ru-RU"/>
        </w:rPr>
        <w:t xml:space="preserve">нормативными правовыми актами субъектов Российской Федерации, муниципальными правовыми актами. </w:t>
      </w:r>
      <w:r w:rsidRPr="004C0DB5">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C0DB5">
        <w:rPr>
          <w:rFonts w:ascii="Arial" w:eastAsia="Times New Roman" w:hAnsi="Arial" w:cs="Arial"/>
          <w:sz w:val="24"/>
          <w:szCs w:val="24"/>
          <w:lang w:eastAsia="ru-RU"/>
        </w:rPr>
        <w:t>;</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DB5" w:rsidRPr="004C0DB5" w:rsidRDefault="004C0DB5" w:rsidP="004C0DB5">
      <w:pPr>
        <w:autoSpaceDE w:val="0"/>
        <w:autoSpaceDN w:val="0"/>
        <w:adjustRightInd w:val="0"/>
        <w:spacing w:after="0" w:line="240" w:lineRule="auto"/>
        <w:ind w:firstLine="567"/>
        <w:jc w:val="both"/>
        <w:rPr>
          <w:rFonts w:ascii="Arial" w:eastAsia="Calibri" w:hAnsi="Arial" w:cs="Arial"/>
          <w:sz w:val="24"/>
          <w:szCs w:val="24"/>
          <w:lang w:eastAsia="ru-RU"/>
        </w:rPr>
      </w:pPr>
      <w:r w:rsidRPr="004C0DB5">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4C0DB5">
        <w:rPr>
          <w:rFonts w:ascii="Arial" w:eastAsia="Calibri" w:hAnsi="Arial" w:cs="Arial"/>
          <w:sz w:val="24"/>
          <w:szCs w:val="24"/>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4C0DB5">
        <w:rPr>
          <w:rFonts w:ascii="Arial" w:eastAsia="Times New Roman" w:hAnsi="Arial" w:cs="Arial"/>
          <w:sz w:val="24"/>
          <w:szCs w:val="24"/>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C0DB5">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C0DB5" w:rsidRPr="004C0DB5" w:rsidRDefault="004C0DB5" w:rsidP="004C0DB5">
      <w:pPr>
        <w:autoSpaceDE w:val="0"/>
        <w:autoSpaceDN w:val="0"/>
        <w:adjustRightInd w:val="0"/>
        <w:spacing w:after="0" w:line="240" w:lineRule="auto"/>
        <w:ind w:firstLine="708"/>
        <w:jc w:val="both"/>
        <w:rPr>
          <w:rFonts w:ascii="Arial" w:eastAsia="Calibri" w:hAnsi="Arial" w:cs="Arial"/>
          <w:sz w:val="24"/>
          <w:szCs w:val="24"/>
          <w:lang w:eastAsia="ru-RU"/>
        </w:rPr>
      </w:pPr>
      <w:r w:rsidRPr="004C0DB5">
        <w:rPr>
          <w:rFonts w:ascii="Arial" w:eastAsia="Calibri" w:hAnsi="Arial" w:cs="Arial"/>
          <w:sz w:val="24"/>
          <w:szCs w:val="24"/>
          <w:lang w:eastAsia="ru-RU"/>
        </w:rPr>
        <w:t>8) нарушение срока или порядка выдачи документов по результатам предоставления муниципальной услуги;</w:t>
      </w:r>
    </w:p>
    <w:p w:rsidR="004C0DB5" w:rsidRPr="004C0DB5" w:rsidRDefault="004C0DB5" w:rsidP="004C0DB5">
      <w:pPr>
        <w:spacing w:after="0" w:line="240" w:lineRule="auto"/>
        <w:jc w:val="both"/>
        <w:rPr>
          <w:rFonts w:ascii="Arial" w:eastAsia="Calibri" w:hAnsi="Arial" w:cs="Arial"/>
          <w:sz w:val="24"/>
          <w:szCs w:val="24"/>
          <w:lang w:eastAsia="ru-RU"/>
        </w:rPr>
      </w:pPr>
      <w:r w:rsidRPr="004C0DB5">
        <w:rPr>
          <w:rFonts w:ascii="Arial" w:eastAsia="Calibri" w:hAnsi="Arial" w:cs="Arial"/>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4C0DB5">
        <w:rPr>
          <w:rFonts w:ascii="Arial" w:eastAsia="Calibri" w:hAnsi="Arial" w:cs="Arial"/>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C0DB5" w:rsidRPr="004C0DB5" w:rsidRDefault="004C0DB5" w:rsidP="004C0DB5">
      <w:pPr>
        <w:spacing w:after="0" w:line="240" w:lineRule="auto"/>
        <w:jc w:val="both"/>
        <w:rPr>
          <w:rFonts w:ascii="Arial" w:eastAsia="Times New Roman" w:hAnsi="Arial" w:cs="Arial"/>
          <w:sz w:val="24"/>
          <w:szCs w:val="24"/>
          <w:lang w:eastAsia="ru-RU"/>
        </w:rPr>
      </w:pPr>
    </w:p>
    <w:p w:rsidR="004C0DB5" w:rsidRPr="004C0DB5" w:rsidRDefault="004C0DB5" w:rsidP="004C0DB5">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4C0DB5">
        <w:rPr>
          <w:rFonts w:ascii="Arial" w:eastAsia="Times New Roman" w:hAnsi="Arial" w:cs="Arial"/>
          <w:sz w:val="24"/>
          <w:szCs w:val="24"/>
          <w:lang w:eastAsia="ru-RU"/>
        </w:rPr>
        <w:t>5.2. Обращения подлежат обязательному рассмотрению. Рассмотрение обращений осуществляется бесплатно.</w:t>
      </w: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w:t>
      </w:r>
      <w:r w:rsidRPr="004C0DB5">
        <w:rPr>
          <w:rFonts w:ascii="Arial" w:eastAsia="Calibri" w:hAnsi="Arial" w:cs="Arial"/>
          <w:sz w:val="24"/>
          <w:szCs w:val="24"/>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4C0DB5">
        <w:rPr>
          <w:rFonts w:ascii="Arial" w:eastAsia="Times New Roman" w:hAnsi="Arial" w:cs="Arial"/>
          <w:sz w:val="24"/>
          <w:szCs w:val="24"/>
          <w:lang w:eastAsia="ru-RU"/>
        </w:rPr>
        <w:t xml:space="preserve">. Жалобы на решения </w:t>
      </w:r>
      <w:r w:rsidRPr="004C0DB5">
        <w:rPr>
          <w:rFonts w:ascii="Arial" w:eastAsia="Calibri" w:hAnsi="Arial" w:cs="Arial"/>
          <w:sz w:val="24"/>
          <w:szCs w:val="24"/>
          <w:lang w:eastAsia="ru-RU"/>
        </w:rPr>
        <w:t>и действия (бездействие) руководителя</w:t>
      </w:r>
      <w:r w:rsidRPr="004C0DB5">
        <w:rPr>
          <w:rFonts w:ascii="Arial" w:eastAsia="Times New Roman" w:hAnsi="Arial" w:cs="Arial"/>
          <w:sz w:val="24"/>
          <w:szCs w:val="24"/>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C0DB5">
        <w:rPr>
          <w:rFonts w:ascii="Arial" w:eastAsia="Calibri" w:hAnsi="Arial" w:cs="Arial"/>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C0DB5" w:rsidRPr="004C0DB5" w:rsidRDefault="004C0DB5" w:rsidP="004C0DB5">
      <w:pPr>
        <w:spacing w:after="0" w:line="240" w:lineRule="auto"/>
        <w:jc w:val="both"/>
        <w:rPr>
          <w:rFonts w:ascii="Arial" w:eastAsia="Calibri" w:hAnsi="Arial" w:cs="Arial"/>
          <w:sz w:val="24"/>
          <w:szCs w:val="24"/>
          <w:lang w:eastAsia="ru-RU"/>
        </w:rPr>
      </w:pPr>
      <w:r w:rsidRPr="004C0DB5">
        <w:rPr>
          <w:rFonts w:ascii="Arial" w:eastAsia="Times New Roman" w:hAnsi="Arial" w:cs="Arial"/>
          <w:sz w:val="24"/>
          <w:szCs w:val="24"/>
          <w:lang w:eastAsia="ru-RU"/>
        </w:rPr>
        <w:t xml:space="preserve">            5.4. </w:t>
      </w:r>
      <w:r w:rsidRPr="004C0DB5">
        <w:rPr>
          <w:rFonts w:ascii="Arial" w:eastAsia="Times New Roman" w:hAnsi="Arial" w:cs="Arial"/>
          <w:iCs/>
          <w:sz w:val="24"/>
          <w:szCs w:val="24"/>
          <w:lang w:eastAsia="ru-RU"/>
        </w:rPr>
        <w:t xml:space="preserve">Жалоба </w:t>
      </w:r>
      <w:r w:rsidRPr="004C0DB5">
        <w:rPr>
          <w:rFonts w:ascii="Arial" w:eastAsia="Calibri" w:hAnsi="Arial" w:cs="Arial"/>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C0DB5">
        <w:rPr>
          <w:rFonts w:ascii="Arial" w:eastAsia="Times New Roman" w:hAnsi="Arial" w:cs="Arial"/>
          <w:iCs/>
          <w:sz w:val="24"/>
          <w:szCs w:val="24"/>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4C0DB5">
        <w:rPr>
          <w:rFonts w:ascii="Arial" w:eastAsia="Times New Roman" w:hAnsi="Arial" w:cs="Arial"/>
          <w:sz w:val="24"/>
          <w:szCs w:val="24"/>
          <w:lang w:eastAsia="ru-RU"/>
        </w:rPr>
        <w:t>органа, предоставляющего муниципальную услугу</w:t>
      </w:r>
      <w:r w:rsidRPr="004C0DB5">
        <w:rPr>
          <w:rFonts w:ascii="Arial" w:eastAsia="Times New Roman" w:hAnsi="Arial" w:cs="Arial"/>
          <w:iCs/>
          <w:sz w:val="24"/>
          <w:szCs w:val="24"/>
          <w:lang w:eastAsia="ru-RU"/>
        </w:rPr>
        <w:t xml:space="preserve">, а также может быть принята при личном приеме заявителя. </w:t>
      </w:r>
      <w:r w:rsidRPr="004C0DB5">
        <w:rPr>
          <w:rFonts w:ascii="Arial" w:eastAsia="Calibri" w:hAnsi="Arial" w:cs="Arial"/>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 xml:space="preserve"> 5.5. Жалоба должна содержать:</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w:t>
      </w:r>
      <w:r w:rsidRPr="004C0DB5">
        <w:rPr>
          <w:rFonts w:ascii="Arial" w:eastAsia="Calibri" w:hAnsi="Arial" w:cs="Arial"/>
          <w:sz w:val="24"/>
          <w:szCs w:val="24"/>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4C0DB5">
        <w:rPr>
          <w:rFonts w:ascii="Arial" w:eastAsia="Times New Roman" w:hAnsi="Arial" w:cs="Arial"/>
          <w:iCs/>
          <w:sz w:val="24"/>
          <w:szCs w:val="24"/>
          <w:lang w:eastAsia="ru-RU"/>
        </w:rPr>
        <w:t xml:space="preserve"> решения и действия (бездействие) которых обжалуются;</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C0DB5">
        <w:rPr>
          <w:rFonts w:ascii="Arial" w:eastAsia="Calibri" w:hAnsi="Arial" w:cs="Arial"/>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C0DB5">
        <w:rPr>
          <w:rFonts w:ascii="Arial" w:eastAsia="Times New Roman" w:hAnsi="Arial" w:cs="Arial"/>
          <w:iCs/>
          <w:sz w:val="24"/>
          <w:szCs w:val="24"/>
          <w:lang w:eastAsia="ru-RU"/>
        </w:rPr>
        <w:t>;</w:t>
      </w:r>
    </w:p>
    <w:p w:rsidR="004C0DB5" w:rsidRPr="004C0DB5" w:rsidRDefault="004C0DB5" w:rsidP="004C0DB5">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C0DB5">
        <w:rPr>
          <w:rFonts w:ascii="Arial" w:eastAsia="Calibri" w:hAnsi="Arial" w:cs="Arial"/>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C0DB5">
        <w:rPr>
          <w:rFonts w:ascii="Arial" w:eastAsia="Times New Roman" w:hAnsi="Arial" w:cs="Arial"/>
          <w:iCs/>
          <w:sz w:val="24"/>
          <w:szCs w:val="24"/>
          <w:lang w:eastAsia="ru-RU"/>
        </w:rPr>
        <w:t>. Заявителем могут быть представлены документы (при наличии), подтверждающие доводы заявителя, либо их копии.</w:t>
      </w:r>
    </w:p>
    <w:p w:rsidR="004C0DB5" w:rsidRPr="004C0DB5" w:rsidRDefault="004C0DB5" w:rsidP="004C0DB5">
      <w:pPr>
        <w:spacing w:after="0" w:line="240" w:lineRule="auto"/>
        <w:jc w:val="both"/>
        <w:rPr>
          <w:rFonts w:ascii="Arial" w:eastAsia="Calibri" w:hAnsi="Arial" w:cs="Arial"/>
          <w:sz w:val="24"/>
          <w:szCs w:val="24"/>
          <w:lang w:eastAsia="ru-RU"/>
        </w:rPr>
      </w:pPr>
      <w:r w:rsidRPr="004C0DB5">
        <w:rPr>
          <w:rFonts w:ascii="Arial" w:eastAsia="Times New Roman" w:hAnsi="Arial" w:cs="Arial"/>
          <w:iCs/>
          <w:sz w:val="24"/>
          <w:szCs w:val="24"/>
          <w:lang w:eastAsia="ru-RU"/>
        </w:rPr>
        <w:t xml:space="preserve">          5.6. </w:t>
      </w:r>
      <w:r w:rsidRPr="004C0DB5">
        <w:rPr>
          <w:rFonts w:ascii="Arial" w:eastAsia="Calibri"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 xml:space="preserve">5.7. По результатам рассмотрения жалобы </w:t>
      </w:r>
      <w:r w:rsidRPr="004C0DB5">
        <w:rPr>
          <w:rFonts w:ascii="Arial" w:eastAsia="Times New Roman" w:hAnsi="Arial" w:cs="Arial"/>
          <w:sz w:val="24"/>
          <w:szCs w:val="24"/>
          <w:lang w:eastAsia="ru-RU"/>
        </w:rPr>
        <w:t>принимается</w:t>
      </w:r>
      <w:r w:rsidRPr="004C0DB5">
        <w:rPr>
          <w:rFonts w:ascii="Arial" w:eastAsia="Times New Roman" w:hAnsi="Arial" w:cs="Arial"/>
          <w:iCs/>
          <w:sz w:val="24"/>
          <w:szCs w:val="24"/>
          <w:lang w:eastAsia="ru-RU"/>
        </w:rPr>
        <w:t xml:space="preserve"> одно из следующих решений:</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2) в удовлетворении жалобы отказывается.</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 xml:space="preserve">5.8. Не позднее дня, следующего за днем принятия решения, указанного в </w:t>
      </w:r>
      <w:hyperlink r:id="rId19" w:history="1">
        <w:r w:rsidRPr="004C0DB5">
          <w:rPr>
            <w:rFonts w:ascii="Arial" w:eastAsia="Times New Roman" w:hAnsi="Arial" w:cs="Arial"/>
            <w:iCs/>
            <w:sz w:val="24"/>
            <w:szCs w:val="24"/>
            <w:lang w:eastAsia="ru-RU"/>
          </w:rPr>
          <w:t>пункте 5.7</w:t>
        </w:r>
      </w:hyperlink>
      <w:r w:rsidRPr="004C0DB5">
        <w:rPr>
          <w:rFonts w:ascii="Arial" w:eastAsia="Times New Roman" w:hAnsi="Arial" w:cs="Arial"/>
          <w:iCs/>
          <w:sz w:val="24"/>
          <w:szCs w:val="24"/>
          <w:lang w:eastAsia="ru-RU"/>
        </w:rPr>
        <w:t xml:space="preserve"> настоящего Административного регламента, заявителю в письменной </w:t>
      </w:r>
      <w:r w:rsidRPr="004C0DB5">
        <w:rPr>
          <w:rFonts w:ascii="Arial" w:eastAsia="Times New Roman" w:hAnsi="Arial" w:cs="Arial"/>
          <w:iCs/>
          <w:sz w:val="24"/>
          <w:szCs w:val="24"/>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rsidR="004C0DB5" w:rsidRPr="004C0DB5" w:rsidRDefault="004C0DB5" w:rsidP="004C0DB5">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4C0DB5">
        <w:rPr>
          <w:rFonts w:ascii="Arial" w:eastAsia="Times New Roman" w:hAnsi="Arial" w:cs="Arial"/>
          <w:iCs/>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0" w:history="1">
        <w:r w:rsidRPr="004C0DB5">
          <w:rPr>
            <w:rFonts w:ascii="Arial" w:eastAsia="Times New Roman" w:hAnsi="Arial" w:cs="Arial"/>
            <w:iCs/>
            <w:sz w:val="24"/>
            <w:szCs w:val="24"/>
            <w:lang w:eastAsia="ru-RU"/>
          </w:rPr>
          <w:t>пунктом 5.3</w:t>
        </w:r>
      </w:hyperlink>
      <w:r w:rsidRPr="004C0DB5">
        <w:rPr>
          <w:rFonts w:ascii="Arial" w:eastAsia="Times New Roman" w:hAnsi="Arial" w:cs="Arial"/>
          <w:iCs/>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4C0DB5" w:rsidRPr="004C0DB5" w:rsidRDefault="004C0DB5" w:rsidP="004C0DB5">
      <w:pPr>
        <w:autoSpaceDE w:val="0"/>
        <w:autoSpaceDN w:val="0"/>
        <w:adjustRightInd w:val="0"/>
        <w:spacing w:after="0" w:line="240" w:lineRule="auto"/>
        <w:jc w:val="both"/>
        <w:outlineLvl w:val="1"/>
        <w:rPr>
          <w:rFonts w:ascii="Arial" w:eastAsia="Times New Roman" w:hAnsi="Arial" w:cs="Arial"/>
          <w:b/>
          <w:sz w:val="24"/>
          <w:szCs w:val="24"/>
          <w:lang w:eastAsia="ru-RU"/>
        </w:rPr>
      </w:pPr>
    </w:p>
    <w:p w:rsidR="004C0DB5" w:rsidRPr="004C0DB5" w:rsidRDefault="004C0DB5" w:rsidP="004C0DB5">
      <w:pPr>
        <w:autoSpaceDE w:val="0"/>
        <w:autoSpaceDN w:val="0"/>
        <w:adjustRightInd w:val="0"/>
        <w:spacing w:after="0" w:line="240" w:lineRule="auto"/>
        <w:outlineLvl w:val="1"/>
        <w:rPr>
          <w:rFonts w:ascii="Arial" w:eastAsia="Times New Roman" w:hAnsi="Arial" w:cs="Arial"/>
          <w:b/>
          <w:sz w:val="24"/>
          <w:szCs w:val="24"/>
          <w:lang w:eastAsia="ru-RU"/>
        </w:rPr>
      </w:pP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АДМИНИСТРАЦИЯ  НОВОСЫДИНСКОГО СЕЛЬСОВЕТА</w:t>
      </w: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КРАСНОТУРАНСКОГО РАЙОНА КРАСНОЯРСКОГО КРАЯ</w:t>
      </w:r>
    </w:p>
    <w:p w:rsidR="004C0DB5" w:rsidRPr="004C0DB5" w:rsidRDefault="004C0DB5" w:rsidP="004C0DB5">
      <w:pPr>
        <w:spacing w:after="0" w:line="240" w:lineRule="auto"/>
        <w:ind w:firstLine="720"/>
        <w:jc w:val="center"/>
        <w:rPr>
          <w:rFonts w:ascii="Arial" w:eastAsia="Times New Roman" w:hAnsi="Arial" w:cs="Arial"/>
          <w:sz w:val="24"/>
          <w:szCs w:val="24"/>
        </w:rPr>
      </w:pP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jc w:val="center"/>
        <w:rPr>
          <w:rFonts w:ascii="Arial" w:hAnsi="Arial" w:cs="Arial"/>
          <w:b/>
          <w:sz w:val="24"/>
          <w:szCs w:val="24"/>
        </w:rPr>
      </w:pPr>
      <w:r w:rsidRPr="004C0DB5">
        <w:rPr>
          <w:rFonts w:ascii="Arial" w:hAnsi="Arial" w:cs="Arial"/>
          <w:b/>
          <w:sz w:val="24"/>
          <w:szCs w:val="24"/>
        </w:rPr>
        <w:t>ПОСТАНОВЛЕНИЕ</w:t>
      </w: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r w:rsidRPr="004C0DB5">
        <w:rPr>
          <w:rFonts w:ascii="Arial" w:hAnsi="Arial" w:cs="Arial"/>
          <w:sz w:val="24"/>
          <w:szCs w:val="24"/>
        </w:rPr>
        <w:t>19.12.2018                                    с. Новая Сыда                                               № 43-п</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Об отмене постановления администрации Новосыдинского сельсовета</w:t>
      </w:r>
    </w:p>
    <w:p w:rsidR="004C0DB5" w:rsidRPr="004C0DB5" w:rsidRDefault="004C0DB5" w:rsidP="004C0DB5">
      <w:pPr>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от 22.12.2016 № 86-п «Об утверждении административного регламента предоставления муниципальной услуги «Предоставление земельных участков, находящихся в собственности Новосыдинского сельсовета, земельных участков, государственная собственность на которые не разграничена, на праве безвозмездного пользования»»</w:t>
      </w:r>
    </w:p>
    <w:p w:rsidR="004C0DB5" w:rsidRPr="004C0DB5" w:rsidRDefault="004C0DB5" w:rsidP="004C0DB5">
      <w:pPr>
        <w:spacing w:after="0" w:line="240" w:lineRule="auto"/>
        <w:ind w:firstLine="709"/>
        <w:jc w:val="both"/>
        <w:rPr>
          <w:rFonts w:ascii="Arial" w:eastAsia="Times New Roman" w:hAnsi="Arial" w:cs="Arial"/>
          <w:sz w:val="24"/>
          <w:szCs w:val="24"/>
          <w:lang w:eastAsia="ru-RU"/>
        </w:rPr>
      </w:pPr>
    </w:p>
    <w:p w:rsidR="004C0DB5" w:rsidRPr="004C0DB5" w:rsidRDefault="004C0DB5" w:rsidP="004C0DB5">
      <w:pPr>
        <w:spacing w:after="0" w:line="240" w:lineRule="auto"/>
        <w:jc w:val="center"/>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 xml:space="preserve">                Рассмотрев протест Прокуратуры Краснотуранского района от 30.05.2018 № 7/3-23-2018 на административный регламент по предоставлению муниципальной услуги «Предоставление земельных участков, находящихся в собственности Новосыдинского сельсовета, земельных участков, государственная собственность на которые не разграничена, на праве безвозмездного пользования», руководствуясь статьёй 3.3 Федерального закона от 25.10.2001 № 137-ФЗ «О введении в действие Земельного кодекса Российской Федерации»,</w:t>
      </w: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center"/>
        <w:rPr>
          <w:rFonts w:ascii="Arial" w:hAnsi="Arial" w:cs="Arial"/>
          <w:sz w:val="24"/>
          <w:szCs w:val="24"/>
        </w:rPr>
      </w:pPr>
      <w:r w:rsidRPr="004C0DB5">
        <w:rPr>
          <w:rFonts w:ascii="Arial" w:hAnsi="Arial" w:cs="Arial"/>
          <w:sz w:val="24"/>
          <w:szCs w:val="24"/>
        </w:rPr>
        <w:t>ПОСТАНОВЛЯЕТ:</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1.  Отменить  постановление администрации Новосыдинского сельсовета</w:t>
      </w:r>
    </w:p>
    <w:p w:rsidR="004C0DB5" w:rsidRPr="004C0DB5" w:rsidRDefault="004C0DB5" w:rsidP="004C0DB5">
      <w:pPr>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от 22.12.2016 № 86-п Об утверждении административного регламента предоставления муниципальной услуги «Предоставление земельных участков, находящихся в собственности Новосыдинского сельсовета, земельных участков, государственная собственность на которые не разграничена, на праве безвозмездного пользования»</w:t>
      </w:r>
    </w:p>
    <w:p w:rsidR="004C0DB5" w:rsidRPr="004C0DB5" w:rsidRDefault="004C0DB5" w:rsidP="004C0DB5">
      <w:pPr>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2.   Контроль за выполнением постановления оставляю за собой.</w:t>
      </w: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 xml:space="preserve">      3. Опубликовать постановление в газете «Ведомости органов местного самоуправления села Новая Сыда» и разместить на официальном сайте администрации Новосыдинского сельсовета.</w:t>
      </w: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Глава Новосыдинского сельсовета                                                       О.Г. Стряпкова</w:t>
      </w:r>
    </w:p>
    <w:p w:rsidR="004C0DB5" w:rsidRPr="004C0DB5" w:rsidRDefault="004C0DB5" w:rsidP="004C0DB5">
      <w:pPr>
        <w:autoSpaceDE w:val="0"/>
        <w:autoSpaceDN w:val="0"/>
        <w:adjustRightInd w:val="0"/>
        <w:spacing w:after="0" w:line="240" w:lineRule="auto"/>
        <w:ind w:firstLine="709"/>
        <w:outlineLvl w:val="1"/>
        <w:rPr>
          <w:rFonts w:ascii="Arial" w:eastAsia="Times New Roman" w:hAnsi="Arial" w:cs="Arial"/>
          <w:b/>
          <w:sz w:val="24"/>
          <w:szCs w:val="24"/>
          <w:lang w:eastAsia="ru-RU"/>
        </w:rPr>
      </w:pPr>
    </w:p>
    <w:p w:rsidR="004C0DB5" w:rsidRPr="004C0DB5" w:rsidRDefault="004C0DB5" w:rsidP="004C0DB5">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4C0DB5" w:rsidRPr="004C0DB5" w:rsidRDefault="004C0DB5" w:rsidP="004C0DB5">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4C0DB5" w:rsidRPr="004C0DB5" w:rsidRDefault="004C0DB5" w:rsidP="004C0DB5">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4C0DB5" w:rsidRPr="004C0DB5" w:rsidRDefault="004C0DB5" w:rsidP="004C0DB5">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4C0DB5" w:rsidRPr="004C0DB5" w:rsidRDefault="004C0DB5" w:rsidP="004C0DB5">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АДМИНИСТРАЦИЯ  НОВОСЫДИНСКОГО СЕЛЬСОВЕТА</w:t>
      </w: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КРАСНОТУРАНСКОГО РАЙОНА КРАСНОЯРСКОГО КРАЯ</w:t>
      </w:r>
    </w:p>
    <w:p w:rsidR="004C0DB5" w:rsidRPr="004C0DB5" w:rsidRDefault="004C0DB5" w:rsidP="004C0DB5">
      <w:pPr>
        <w:spacing w:after="0" w:line="240" w:lineRule="auto"/>
        <w:ind w:firstLine="720"/>
        <w:jc w:val="center"/>
        <w:rPr>
          <w:rFonts w:ascii="Arial" w:eastAsia="Times New Roman" w:hAnsi="Arial" w:cs="Arial"/>
          <w:sz w:val="24"/>
          <w:szCs w:val="24"/>
        </w:rPr>
      </w:pP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jc w:val="center"/>
        <w:rPr>
          <w:rFonts w:ascii="Arial" w:hAnsi="Arial" w:cs="Arial"/>
          <w:b/>
          <w:sz w:val="24"/>
          <w:szCs w:val="24"/>
        </w:rPr>
      </w:pPr>
      <w:r w:rsidRPr="004C0DB5">
        <w:rPr>
          <w:rFonts w:ascii="Arial" w:hAnsi="Arial" w:cs="Arial"/>
          <w:b/>
          <w:sz w:val="24"/>
          <w:szCs w:val="24"/>
        </w:rPr>
        <w:t>ПОСТАНОВЛЕНИЕ</w:t>
      </w: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r w:rsidRPr="004C0DB5">
        <w:rPr>
          <w:rFonts w:ascii="Arial" w:hAnsi="Arial" w:cs="Arial"/>
          <w:sz w:val="24"/>
          <w:szCs w:val="24"/>
        </w:rPr>
        <w:t>19.12.2018                                    с. Новая Сыда                                               № 44-п</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Об отмене постановления администрации Новосыдинского сельсовета</w:t>
      </w:r>
    </w:p>
    <w:p w:rsidR="004C0DB5" w:rsidRPr="004C0DB5" w:rsidRDefault="004C0DB5" w:rsidP="004C0DB5">
      <w:pPr>
        <w:autoSpaceDE w:val="0"/>
        <w:autoSpaceDN w:val="0"/>
        <w:adjustRightInd w:val="0"/>
        <w:spacing w:after="0" w:line="240" w:lineRule="auto"/>
        <w:jc w:val="both"/>
        <w:rPr>
          <w:rFonts w:ascii="Arial" w:eastAsia="Times New Roman" w:hAnsi="Arial" w:cs="Arial"/>
          <w:color w:val="000000"/>
          <w:sz w:val="24"/>
          <w:szCs w:val="24"/>
          <w:lang w:eastAsia="ru-RU"/>
        </w:rPr>
      </w:pPr>
      <w:r w:rsidRPr="004C0DB5">
        <w:rPr>
          <w:rFonts w:ascii="Arial" w:eastAsia="Times New Roman" w:hAnsi="Arial" w:cs="Arial"/>
          <w:sz w:val="24"/>
          <w:szCs w:val="24"/>
          <w:lang w:eastAsia="ru-RU"/>
        </w:rPr>
        <w:t>от 22.12.2016 № 79-п «</w:t>
      </w:r>
      <w:r w:rsidRPr="004C0DB5">
        <w:rPr>
          <w:rFonts w:ascii="Arial" w:eastAsia="Times New Roman" w:hAnsi="Arial" w:cs="Arial"/>
          <w:color w:val="000000"/>
          <w:sz w:val="24"/>
          <w:szCs w:val="24"/>
          <w:lang w:eastAsia="ru-RU"/>
        </w:rPr>
        <w:t xml:space="preserve">Об утверждении административного регламента предоставления муниципальной услуги </w:t>
      </w:r>
      <w:r w:rsidRPr="004C0DB5">
        <w:rPr>
          <w:rFonts w:ascii="Arial" w:eastAsia="Times New Roman" w:hAnsi="Arial" w:cs="Arial"/>
          <w:bCs/>
          <w:color w:val="000000"/>
          <w:sz w:val="24"/>
          <w:szCs w:val="24"/>
          <w:lang w:eastAsia="ru-RU"/>
        </w:rPr>
        <w:t>«</w:t>
      </w:r>
      <w:r w:rsidRPr="004C0DB5">
        <w:rPr>
          <w:rFonts w:ascii="Arial" w:eastAsia="Times New Roman" w:hAnsi="Arial" w:cs="Arial"/>
          <w:bCs/>
          <w:sz w:val="24"/>
          <w:szCs w:val="24"/>
          <w:lang w:eastAsia="ru-RU"/>
        </w:rPr>
        <w:t>Предоставление земельных участков, находящихся в собственности</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муниципального образования,</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земельных участков</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государственная собственность</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на которые не разграничена в аренду на торгах</w:t>
      </w:r>
      <w:r w:rsidRPr="004C0DB5">
        <w:rPr>
          <w:rFonts w:ascii="Arial" w:eastAsia="Times New Roman" w:hAnsi="Arial" w:cs="Arial"/>
          <w:bCs/>
          <w:color w:val="000000"/>
          <w:sz w:val="24"/>
          <w:szCs w:val="24"/>
          <w:lang w:eastAsia="ru-RU"/>
        </w:rPr>
        <w:t>»».</w:t>
      </w:r>
    </w:p>
    <w:p w:rsidR="004C0DB5" w:rsidRPr="004C0DB5" w:rsidRDefault="004C0DB5" w:rsidP="004C0DB5">
      <w:pPr>
        <w:spacing w:after="0" w:line="240" w:lineRule="auto"/>
        <w:ind w:firstLine="709"/>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p>
    <w:p w:rsidR="004C0DB5" w:rsidRPr="004C0DB5" w:rsidRDefault="004C0DB5" w:rsidP="004C0DB5">
      <w:pPr>
        <w:spacing w:after="0" w:line="240" w:lineRule="auto"/>
        <w:jc w:val="center"/>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 xml:space="preserve">                Рассмотрев протест Прокуратуры Краснотуранского района от 30.05.2018 № 7/3-23-2018 на административный регламент по предоставлению муниципальной услуги «</w:t>
      </w:r>
      <w:r w:rsidRPr="004C0DB5">
        <w:rPr>
          <w:rFonts w:ascii="Arial" w:hAnsi="Arial" w:cs="Arial"/>
          <w:bCs/>
          <w:sz w:val="24"/>
          <w:szCs w:val="24"/>
        </w:rPr>
        <w:t>Предоставление земельных участков, находящихся в собственности</w:t>
      </w:r>
      <w:r w:rsidRPr="004C0DB5">
        <w:rPr>
          <w:rFonts w:ascii="Arial" w:hAnsi="Arial" w:cs="Arial"/>
          <w:color w:val="000000"/>
          <w:sz w:val="24"/>
          <w:szCs w:val="24"/>
        </w:rPr>
        <w:t xml:space="preserve"> </w:t>
      </w:r>
      <w:r w:rsidRPr="004C0DB5">
        <w:rPr>
          <w:rFonts w:ascii="Arial" w:hAnsi="Arial" w:cs="Arial"/>
          <w:bCs/>
          <w:sz w:val="24"/>
          <w:szCs w:val="24"/>
        </w:rPr>
        <w:t>муниципального образования,</w:t>
      </w:r>
      <w:r w:rsidRPr="004C0DB5">
        <w:rPr>
          <w:rFonts w:ascii="Arial" w:hAnsi="Arial" w:cs="Arial"/>
          <w:color w:val="000000"/>
          <w:sz w:val="24"/>
          <w:szCs w:val="24"/>
        </w:rPr>
        <w:t xml:space="preserve"> </w:t>
      </w:r>
      <w:r w:rsidRPr="004C0DB5">
        <w:rPr>
          <w:rFonts w:ascii="Arial" w:hAnsi="Arial" w:cs="Arial"/>
          <w:bCs/>
          <w:sz w:val="24"/>
          <w:szCs w:val="24"/>
        </w:rPr>
        <w:t>земельных участков</w:t>
      </w:r>
      <w:r w:rsidRPr="004C0DB5">
        <w:rPr>
          <w:rFonts w:ascii="Arial" w:hAnsi="Arial" w:cs="Arial"/>
          <w:color w:val="000000"/>
          <w:sz w:val="24"/>
          <w:szCs w:val="24"/>
        </w:rPr>
        <w:t xml:space="preserve"> </w:t>
      </w:r>
      <w:r w:rsidRPr="004C0DB5">
        <w:rPr>
          <w:rFonts w:ascii="Arial" w:hAnsi="Arial" w:cs="Arial"/>
          <w:bCs/>
          <w:sz w:val="24"/>
          <w:szCs w:val="24"/>
        </w:rPr>
        <w:t>государственная собственность</w:t>
      </w:r>
      <w:r w:rsidRPr="004C0DB5">
        <w:rPr>
          <w:rFonts w:ascii="Arial" w:hAnsi="Arial" w:cs="Arial"/>
          <w:color w:val="000000"/>
          <w:sz w:val="24"/>
          <w:szCs w:val="24"/>
        </w:rPr>
        <w:t xml:space="preserve"> </w:t>
      </w:r>
      <w:r w:rsidRPr="004C0DB5">
        <w:rPr>
          <w:rFonts w:ascii="Arial" w:hAnsi="Arial" w:cs="Arial"/>
          <w:bCs/>
          <w:sz w:val="24"/>
          <w:szCs w:val="24"/>
        </w:rPr>
        <w:t>на которые не разграничена в аренду на торгах</w:t>
      </w:r>
      <w:r w:rsidRPr="004C0DB5">
        <w:rPr>
          <w:rFonts w:ascii="Arial" w:hAnsi="Arial" w:cs="Arial"/>
          <w:sz w:val="24"/>
          <w:szCs w:val="24"/>
        </w:rPr>
        <w:t>», руководствуясь статьёй 3.3 Федерального закона от 25.10.2001 № 137-ФЗ «О введении в действие Земельного кодекса Российской Федерации»,</w:t>
      </w: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center"/>
        <w:rPr>
          <w:rFonts w:ascii="Arial" w:hAnsi="Arial" w:cs="Arial"/>
          <w:sz w:val="24"/>
          <w:szCs w:val="24"/>
        </w:rPr>
      </w:pPr>
      <w:r w:rsidRPr="004C0DB5">
        <w:rPr>
          <w:rFonts w:ascii="Arial" w:hAnsi="Arial" w:cs="Arial"/>
          <w:sz w:val="24"/>
          <w:szCs w:val="24"/>
        </w:rPr>
        <w:t>ПОСТАНОВЛЯЕТ:</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w:t>
      </w:r>
    </w:p>
    <w:p w:rsidR="004C0DB5" w:rsidRPr="004C0DB5" w:rsidRDefault="004C0DB5" w:rsidP="004C0DB5">
      <w:pPr>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1.  Отменить  постановление администрации Новосыдинского сельсовета</w:t>
      </w:r>
    </w:p>
    <w:p w:rsidR="004C0DB5" w:rsidRPr="004C0DB5" w:rsidRDefault="004C0DB5" w:rsidP="004C0DB5">
      <w:pPr>
        <w:autoSpaceDE w:val="0"/>
        <w:autoSpaceDN w:val="0"/>
        <w:adjustRightInd w:val="0"/>
        <w:spacing w:after="0" w:line="240" w:lineRule="auto"/>
        <w:jc w:val="both"/>
        <w:rPr>
          <w:rFonts w:ascii="Arial" w:eastAsia="Times New Roman" w:hAnsi="Arial" w:cs="Arial"/>
          <w:bCs/>
          <w:color w:val="000000"/>
          <w:sz w:val="24"/>
          <w:szCs w:val="24"/>
          <w:lang w:eastAsia="ru-RU"/>
        </w:rPr>
      </w:pPr>
      <w:r w:rsidRPr="004C0DB5">
        <w:rPr>
          <w:rFonts w:ascii="Arial" w:eastAsia="Times New Roman" w:hAnsi="Arial" w:cs="Arial"/>
          <w:sz w:val="24"/>
          <w:szCs w:val="24"/>
          <w:lang w:eastAsia="ru-RU"/>
        </w:rPr>
        <w:t>от 22.12.2016 № 79-п «</w:t>
      </w:r>
      <w:r w:rsidRPr="004C0DB5">
        <w:rPr>
          <w:rFonts w:ascii="Arial" w:eastAsia="Times New Roman" w:hAnsi="Arial" w:cs="Arial"/>
          <w:color w:val="000000"/>
          <w:sz w:val="24"/>
          <w:szCs w:val="24"/>
          <w:lang w:eastAsia="ru-RU"/>
        </w:rPr>
        <w:t xml:space="preserve">Об утверждении административного регламента предоставления муниципальной услуги </w:t>
      </w:r>
      <w:r w:rsidRPr="004C0DB5">
        <w:rPr>
          <w:rFonts w:ascii="Arial" w:eastAsia="Times New Roman" w:hAnsi="Arial" w:cs="Arial"/>
          <w:bCs/>
          <w:color w:val="000000"/>
          <w:sz w:val="24"/>
          <w:szCs w:val="24"/>
          <w:lang w:eastAsia="ru-RU"/>
        </w:rPr>
        <w:t>«</w:t>
      </w:r>
      <w:r w:rsidRPr="004C0DB5">
        <w:rPr>
          <w:rFonts w:ascii="Arial" w:eastAsia="Times New Roman" w:hAnsi="Arial" w:cs="Arial"/>
          <w:bCs/>
          <w:sz w:val="24"/>
          <w:szCs w:val="24"/>
          <w:lang w:eastAsia="ru-RU"/>
        </w:rPr>
        <w:t>Предоставление земельных участков, находящихся в собственности</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муниципального образования,</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земельных участков</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государственная собственность</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на которые не разграничена в аренду на торгах»».</w:t>
      </w:r>
    </w:p>
    <w:p w:rsidR="004C0DB5" w:rsidRPr="004C0DB5" w:rsidRDefault="004C0DB5" w:rsidP="004C0DB5">
      <w:pPr>
        <w:autoSpaceDE w:val="0"/>
        <w:autoSpaceDN w:val="0"/>
        <w:adjustRightInd w:val="0"/>
        <w:spacing w:after="0" w:line="240" w:lineRule="auto"/>
        <w:rPr>
          <w:rFonts w:ascii="Arial" w:eastAsia="Times New Roman" w:hAnsi="Arial" w:cs="Arial"/>
          <w:color w:val="000000"/>
          <w:sz w:val="24"/>
          <w:szCs w:val="24"/>
          <w:lang w:eastAsia="ru-RU"/>
        </w:rPr>
      </w:pPr>
      <w:r w:rsidRPr="004C0DB5">
        <w:rPr>
          <w:rFonts w:ascii="Arial" w:eastAsia="Times New Roman" w:hAnsi="Arial" w:cs="Arial"/>
          <w:sz w:val="24"/>
          <w:szCs w:val="24"/>
          <w:lang w:eastAsia="ru-RU"/>
        </w:rPr>
        <w:t xml:space="preserve">      2.   Контроль за выполнением постановления оставляю за собой.</w:t>
      </w: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 xml:space="preserve">      3. Опубликовать постановление в газете «Ведомости органов местного самоуправления села Новая Сыда» и разместить на официальном сайте администрации Новосыдинского сельсовета.</w:t>
      </w: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Глава Новосыдинского сельсовета                                                       О.Г. Стряпкова</w:t>
      </w: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widowControl w:val="0"/>
        <w:spacing w:after="0" w:line="240" w:lineRule="auto"/>
        <w:jc w:val="center"/>
        <w:rPr>
          <w:rFonts w:ascii="Arial" w:eastAsia="Times New Roman" w:hAnsi="Arial" w:cs="Arial"/>
          <w:sz w:val="24"/>
          <w:szCs w:val="24"/>
          <w:lang w:eastAsia="ru-RU"/>
        </w:rPr>
      </w:pP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АДМИНИСТРАЦИЯ  НОВОСЫДИНСКОГО СЕЛЬСОВЕТА</w:t>
      </w: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КРАСНОТУРАНСКОГО РАЙОНА КРАСНОЯРСКОГО КРАЯ</w:t>
      </w:r>
    </w:p>
    <w:p w:rsidR="004C0DB5" w:rsidRPr="004C0DB5" w:rsidRDefault="004C0DB5" w:rsidP="004C0DB5">
      <w:pPr>
        <w:spacing w:after="0" w:line="240" w:lineRule="auto"/>
        <w:ind w:firstLine="720"/>
        <w:jc w:val="center"/>
        <w:rPr>
          <w:rFonts w:ascii="Arial" w:eastAsia="Times New Roman" w:hAnsi="Arial" w:cs="Arial"/>
          <w:sz w:val="24"/>
          <w:szCs w:val="24"/>
        </w:rPr>
      </w:pP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jc w:val="center"/>
        <w:rPr>
          <w:rFonts w:ascii="Arial" w:hAnsi="Arial" w:cs="Arial"/>
          <w:b/>
          <w:sz w:val="24"/>
          <w:szCs w:val="24"/>
        </w:rPr>
      </w:pPr>
      <w:r w:rsidRPr="004C0DB5">
        <w:rPr>
          <w:rFonts w:ascii="Arial" w:hAnsi="Arial" w:cs="Arial"/>
          <w:b/>
          <w:sz w:val="24"/>
          <w:szCs w:val="24"/>
        </w:rPr>
        <w:t>ПОСТАНОВЛЕНИЕ</w:t>
      </w: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r w:rsidRPr="004C0DB5">
        <w:rPr>
          <w:rFonts w:ascii="Arial" w:hAnsi="Arial" w:cs="Arial"/>
          <w:sz w:val="24"/>
          <w:szCs w:val="24"/>
        </w:rPr>
        <w:t>19.12.2018                                    с. Новая Сыда                                               № 45-п</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spacing w:after="0" w:line="240" w:lineRule="auto"/>
        <w:ind w:firstLine="709"/>
        <w:rPr>
          <w:rFonts w:ascii="Arial" w:eastAsia="Times New Roman" w:hAnsi="Arial" w:cs="Arial"/>
          <w:sz w:val="24"/>
          <w:szCs w:val="24"/>
          <w:lang w:eastAsia="ru-RU"/>
        </w:rPr>
      </w:pPr>
      <w:r w:rsidRPr="004C0DB5">
        <w:rPr>
          <w:rFonts w:ascii="Arial" w:eastAsia="Times New Roman" w:hAnsi="Arial" w:cs="Arial"/>
          <w:sz w:val="24"/>
          <w:szCs w:val="24"/>
          <w:lang w:eastAsia="ru-RU"/>
        </w:rPr>
        <w:t>Об отмене постановления администрации Новосыдинского сельсовета</w:t>
      </w:r>
    </w:p>
    <w:p w:rsidR="004C0DB5" w:rsidRPr="004C0DB5" w:rsidRDefault="004C0DB5" w:rsidP="004C0DB5">
      <w:pPr>
        <w:spacing w:after="0" w:line="240" w:lineRule="auto"/>
        <w:ind w:firstLine="709"/>
        <w:rPr>
          <w:rFonts w:ascii="Arial" w:eastAsia="Times New Roman" w:hAnsi="Arial" w:cs="Arial"/>
          <w:sz w:val="24"/>
          <w:szCs w:val="24"/>
          <w:lang w:eastAsia="ru-RU"/>
        </w:rPr>
      </w:pPr>
      <w:r w:rsidRPr="004C0DB5">
        <w:rPr>
          <w:rFonts w:ascii="Arial" w:eastAsia="Times New Roman" w:hAnsi="Arial" w:cs="Arial"/>
          <w:sz w:val="24"/>
          <w:szCs w:val="24"/>
          <w:lang w:eastAsia="ru-RU"/>
        </w:rPr>
        <w:t>от 22.12.2016 № 82-п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w:t>
      </w: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p>
    <w:p w:rsidR="004C0DB5" w:rsidRPr="004C0DB5" w:rsidRDefault="004C0DB5" w:rsidP="004C0DB5">
      <w:pPr>
        <w:spacing w:after="0" w:line="240" w:lineRule="auto"/>
        <w:jc w:val="center"/>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 xml:space="preserve">                Рассмотрев протест Прокуратуры Краснотуранского района от 30.05.2018 № 7/3-23-2018 на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 руководствуясь статьёй 3.3 Федерального закона от 25.10.2001 № 137-ФЗ «О введении в действие Земельного кодекса Российской Федерации»,</w:t>
      </w: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center"/>
        <w:rPr>
          <w:rFonts w:ascii="Arial" w:hAnsi="Arial" w:cs="Arial"/>
          <w:sz w:val="24"/>
          <w:szCs w:val="24"/>
        </w:rPr>
      </w:pPr>
      <w:r w:rsidRPr="004C0DB5">
        <w:rPr>
          <w:rFonts w:ascii="Arial" w:hAnsi="Arial" w:cs="Arial"/>
          <w:sz w:val="24"/>
          <w:szCs w:val="24"/>
        </w:rPr>
        <w:t>ПОСТАНОВЛЯЕТ:</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w:t>
      </w:r>
    </w:p>
    <w:p w:rsidR="004C0DB5" w:rsidRPr="004C0DB5" w:rsidRDefault="004C0DB5" w:rsidP="004C0DB5">
      <w:pPr>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1.  Отменить  постановление администрации Новосыдинского сельсовета</w:t>
      </w:r>
    </w:p>
    <w:p w:rsidR="004C0DB5" w:rsidRPr="004C0DB5" w:rsidRDefault="004C0DB5" w:rsidP="004C0DB5">
      <w:pPr>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от 22.12.2016 № 82-п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w:t>
      </w:r>
    </w:p>
    <w:p w:rsidR="004C0DB5" w:rsidRPr="004C0DB5" w:rsidRDefault="004C0DB5" w:rsidP="004C0DB5">
      <w:pPr>
        <w:autoSpaceDE w:val="0"/>
        <w:autoSpaceDN w:val="0"/>
        <w:adjustRightInd w:val="0"/>
        <w:spacing w:after="0" w:line="240" w:lineRule="auto"/>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2.   Контроль за выполнением постановления оставляю за собой.</w:t>
      </w: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 xml:space="preserve">      3. Опубликовать постановление в газете «Ведомости органов местного самоуправления села Новая Сыда» и разместить на официальном сайте администрации Новосыдинского сельсовета.</w:t>
      </w: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Глава Новосыдинского сельсовета                                                       О.Г. Стряпкова</w:t>
      </w: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АДМИНИСТРАЦИЯ  НОВОСЫДИНСКОГО СЕЛЬСОВЕТА</w:t>
      </w:r>
    </w:p>
    <w:p w:rsidR="004C0DB5" w:rsidRPr="004C0DB5" w:rsidRDefault="004C0DB5" w:rsidP="004C0DB5">
      <w:pPr>
        <w:spacing w:after="0" w:line="240" w:lineRule="auto"/>
        <w:ind w:firstLine="720"/>
        <w:jc w:val="center"/>
        <w:rPr>
          <w:rFonts w:ascii="Arial" w:eastAsia="Times New Roman" w:hAnsi="Arial" w:cs="Arial"/>
          <w:sz w:val="24"/>
          <w:szCs w:val="24"/>
        </w:rPr>
      </w:pPr>
      <w:r w:rsidRPr="004C0DB5">
        <w:rPr>
          <w:rFonts w:ascii="Arial" w:eastAsia="Times New Roman" w:hAnsi="Arial" w:cs="Arial"/>
          <w:sz w:val="24"/>
          <w:szCs w:val="24"/>
        </w:rPr>
        <w:t>КРАСНОТУРАНСКОГО РАЙОНА КРАСНОЯРСКОГО КРАЯ</w:t>
      </w:r>
    </w:p>
    <w:p w:rsidR="004C0DB5" w:rsidRPr="004C0DB5" w:rsidRDefault="004C0DB5" w:rsidP="004C0DB5">
      <w:pPr>
        <w:spacing w:after="0" w:line="240" w:lineRule="auto"/>
        <w:ind w:firstLine="720"/>
        <w:jc w:val="center"/>
        <w:rPr>
          <w:rFonts w:ascii="Arial" w:eastAsia="Times New Roman" w:hAnsi="Arial" w:cs="Arial"/>
          <w:sz w:val="24"/>
          <w:szCs w:val="24"/>
        </w:rPr>
      </w:pP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jc w:val="center"/>
        <w:rPr>
          <w:rFonts w:ascii="Arial" w:hAnsi="Arial" w:cs="Arial"/>
          <w:b/>
          <w:sz w:val="24"/>
          <w:szCs w:val="24"/>
        </w:rPr>
      </w:pPr>
      <w:r w:rsidRPr="004C0DB5">
        <w:rPr>
          <w:rFonts w:ascii="Arial" w:hAnsi="Arial" w:cs="Arial"/>
          <w:b/>
          <w:sz w:val="24"/>
          <w:szCs w:val="24"/>
        </w:rPr>
        <w:t>ПОСТАНОВЛЕНИЕ</w:t>
      </w:r>
    </w:p>
    <w:p w:rsidR="004C0DB5" w:rsidRPr="004C0DB5" w:rsidRDefault="004C0DB5" w:rsidP="004C0DB5">
      <w:pPr>
        <w:spacing w:after="0" w:line="240" w:lineRule="auto"/>
        <w:jc w:val="center"/>
        <w:rPr>
          <w:rFonts w:ascii="Arial" w:hAnsi="Arial" w:cs="Arial"/>
          <w:b/>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r w:rsidRPr="004C0DB5">
        <w:rPr>
          <w:rFonts w:ascii="Arial" w:hAnsi="Arial" w:cs="Arial"/>
          <w:sz w:val="24"/>
          <w:szCs w:val="24"/>
        </w:rPr>
        <w:lastRenderedPageBreak/>
        <w:t>19.12.2018                                    с. Новая Сыда                                               № 46-п</w:t>
      </w:r>
    </w:p>
    <w:p w:rsidR="004C0DB5" w:rsidRPr="004C0DB5" w:rsidRDefault="004C0DB5" w:rsidP="004C0DB5">
      <w:pPr>
        <w:spacing w:after="0" w:line="240" w:lineRule="auto"/>
        <w:rPr>
          <w:rFonts w:ascii="Arial" w:eastAsia="Times New Roman" w:hAnsi="Arial" w:cs="Arial"/>
          <w:sz w:val="24"/>
          <w:szCs w:val="24"/>
          <w:lang w:eastAsia="ru-RU"/>
        </w:rPr>
      </w:pPr>
    </w:p>
    <w:p w:rsidR="004C0DB5" w:rsidRPr="004C0DB5" w:rsidRDefault="004C0DB5" w:rsidP="004C0DB5">
      <w:pPr>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Об отмене постановления администрации Новосыдинского сельсовета</w:t>
      </w:r>
    </w:p>
    <w:p w:rsidR="004C0DB5" w:rsidRPr="004C0DB5" w:rsidRDefault="004C0DB5" w:rsidP="004C0DB5">
      <w:pPr>
        <w:spacing w:after="0" w:line="240" w:lineRule="auto"/>
        <w:ind w:firstLine="709"/>
        <w:jc w:val="both"/>
        <w:rPr>
          <w:rFonts w:ascii="Arial" w:eastAsia="Times New Roman" w:hAnsi="Arial" w:cs="Arial"/>
          <w:sz w:val="24"/>
          <w:szCs w:val="24"/>
          <w:lang w:eastAsia="ru-RU"/>
        </w:rPr>
      </w:pPr>
      <w:r w:rsidRPr="004C0DB5">
        <w:rPr>
          <w:rFonts w:ascii="Arial" w:eastAsia="Times New Roman" w:hAnsi="Arial" w:cs="Arial"/>
          <w:sz w:val="24"/>
          <w:szCs w:val="24"/>
          <w:lang w:eastAsia="ru-RU"/>
        </w:rPr>
        <w:t>от 22.12.2016 № 84-п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Новосыдинского сельсовета»».</w:t>
      </w:r>
    </w:p>
    <w:p w:rsidR="004C0DB5" w:rsidRPr="004C0DB5" w:rsidRDefault="004C0DB5" w:rsidP="004C0DB5">
      <w:pPr>
        <w:autoSpaceDE w:val="0"/>
        <w:autoSpaceDN w:val="0"/>
        <w:adjustRightInd w:val="0"/>
        <w:spacing w:after="0" w:line="240" w:lineRule="auto"/>
        <w:ind w:firstLine="709"/>
        <w:jc w:val="both"/>
        <w:rPr>
          <w:rFonts w:ascii="Arial" w:eastAsia="Times New Roman" w:hAnsi="Arial" w:cs="Arial"/>
          <w:sz w:val="24"/>
          <w:szCs w:val="24"/>
          <w:lang w:eastAsia="ru-RU"/>
        </w:rPr>
      </w:pPr>
    </w:p>
    <w:p w:rsidR="004C0DB5" w:rsidRPr="004C0DB5" w:rsidRDefault="004C0DB5" w:rsidP="004C0DB5">
      <w:pPr>
        <w:autoSpaceDE w:val="0"/>
        <w:autoSpaceDN w:val="0"/>
        <w:adjustRightInd w:val="0"/>
        <w:spacing w:after="0" w:line="240" w:lineRule="auto"/>
        <w:jc w:val="center"/>
        <w:rPr>
          <w:rFonts w:ascii="Arial" w:eastAsia="Times New Roman" w:hAnsi="Arial" w:cs="Arial"/>
          <w:sz w:val="24"/>
          <w:szCs w:val="24"/>
          <w:lang w:eastAsia="ru-RU"/>
        </w:rPr>
      </w:pPr>
    </w:p>
    <w:p w:rsidR="004C0DB5" w:rsidRPr="004C0DB5" w:rsidRDefault="004C0DB5" w:rsidP="004C0DB5">
      <w:pPr>
        <w:spacing w:after="0" w:line="240" w:lineRule="auto"/>
        <w:jc w:val="center"/>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 xml:space="preserve">                Рассмотрев протест Прокуратуры Краснотуранского района от 30.05.2018 № 7/3-23-2018 на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Новосыдинского сельсовета», руководствуясь статьёй 3.3 Федерального закона от 25.10.2001 № 137-ФЗ «О введении в действие Земельного кодекса Российской Федерации»,</w:t>
      </w: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center"/>
        <w:rPr>
          <w:rFonts w:ascii="Arial" w:hAnsi="Arial" w:cs="Arial"/>
          <w:sz w:val="24"/>
          <w:szCs w:val="24"/>
        </w:rPr>
      </w:pPr>
      <w:r w:rsidRPr="004C0DB5">
        <w:rPr>
          <w:rFonts w:ascii="Arial" w:hAnsi="Arial" w:cs="Arial"/>
          <w:sz w:val="24"/>
          <w:szCs w:val="24"/>
        </w:rPr>
        <w:t>ПОСТАНОВЛЯЕТ:</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w:t>
      </w:r>
    </w:p>
    <w:p w:rsidR="004C0DB5" w:rsidRPr="004C0DB5" w:rsidRDefault="004C0DB5" w:rsidP="004C0DB5">
      <w:pPr>
        <w:spacing w:after="0" w:line="240" w:lineRule="auto"/>
        <w:rPr>
          <w:rFonts w:ascii="Arial" w:eastAsia="Times New Roman" w:hAnsi="Arial" w:cs="Arial"/>
          <w:sz w:val="24"/>
          <w:szCs w:val="24"/>
          <w:lang w:eastAsia="ru-RU"/>
        </w:rPr>
      </w:pPr>
      <w:r w:rsidRPr="004C0DB5">
        <w:rPr>
          <w:rFonts w:ascii="Arial" w:eastAsia="Times New Roman" w:hAnsi="Arial" w:cs="Arial"/>
          <w:sz w:val="24"/>
          <w:szCs w:val="24"/>
          <w:lang w:eastAsia="ru-RU"/>
        </w:rPr>
        <w:t xml:space="preserve">      1.  Отменить  постановление администрации Новосыдинского сельсовета</w:t>
      </w:r>
    </w:p>
    <w:p w:rsidR="004C0DB5" w:rsidRPr="004C0DB5" w:rsidRDefault="004C0DB5" w:rsidP="004C0DB5">
      <w:pPr>
        <w:autoSpaceDE w:val="0"/>
        <w:autoSpaceDN w:val="0"/>
        <w:adjustRightInd w:val="0"/>
        <w:spacing w:after="0" w:line="240" w:lineRule="auto"/>
        <w:jc w:val="center"/>
        <w:rPr>
          <w:rFonts w:ascii="Arial" w:eastAsia="Times New Roman" w:hAnsi="Arial" w:cs="Arial"/>
          <w:bCs/>
          <w:color w:val="000000"/>
          <w:sz w:val="24"/>
          <w:szCs w:val="24"/>
          <w:lang w:eastAsia="ru-RU"/>
        </w:rPr>
      </w:pPr>
      <w:r w:rsidRPr="004C0DB5">
        <w:rPr>
          <w:rFonts w:ascii="Arial" w:eastAsia="Times New Roman" w:hAnsi="Arial" w:cs="Arial"/>
          <w:sz w:val="24"/>
          <w:szCs w:val="24"/>
          <w:lang w:eastAsia="ru-RU"/>
        </w:rPr>
        <w:t>от 22.12.2016 № 84-п «</w:t>
      </w:r>
      <w:r w:rsidRPr="004C0DB5">
        <w:rPr>
          <w:rFonts w:ascii="Arial" w:eastAsia="Times New Roman" w:hAnsi="Arial" w:cs="Arial"/>
          <w:color w:val="000000"/>
          <w:sz w:val="24"/>
          <w:szCs w:val="24"/>
          <w:lang w:eastAsia="ru-RU"/>
        </w:rPr>
        <w:t xml:space="preserve">Об утверждении административного регламента предоставления муниципальной услуги </w:t>
      </w:r>
      <w:r w:rsidRPr="004C0DB5">
        <w:rPr>
          <w:rFonts w:ascii="Arial" w:eastAsia="Times New Roman" w:hAnsi="Arial" w:cs="Arial"/>
          <w:bCs/>
          <w:color w:val="000000"/>
          <w:sz w:val="24"/>
          <w:szCs w:val="24"/>
          <w:lang w:eastAsia="ru-RU"/>
        </w:rPr>
        <w:t>«</w:t>
      </w:r>
      <w:r w:rsidRPr="004C0DB5">
        <w:rPr>
          <w:rFonts w:ascii="Arial" w:eastAsia="Times New Roman" w:hAnsi="Arial" w:cs="Arial"/>
          <w:bCs/>
          <w:sz w:val="24"/>
          <w:szCs w:val="24"/>
          <w:lang w:eastAsia="ru-RU"/>
        </w:rPr>
        <w:t>Предоставление земельных участков, находящихся в собственности</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муниципального образования,</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земельных участков</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государственная собственность</w:t>
      </w:r>
      <w:r w:rsidRPr="004C0DB5">
        <w:rPr>
          <w:rFonts w:ascii="Arial" w:eastAsia="Times New Roman" w:hAnsi="Arial" w:cs="Arial"/>
          <w:color w:val="000000"/>
          <w:sz w:val="24"/>
          <w:szCs w:val="24"/>
          <w:lang w:eastAsia="ru-RU"/>
        </w:rPr>
        <w:t xml:space="preserve"> </w:t>
      </w:r>
      <w:r w:rsidRPr="004C0DB5">
        <w:rPr>
          <w:rFonts w:ascii="Arial" w:eastAsia="Times New Roman" w:hAnsi="Arial" w:cs="Arial"/>
          <w:bCs/>
          <w:sz w:val="24"/>
          <w:szCs w:val="24"/>
          <w:lang w:eastAsia="ru-RU"/>
        </w:rPr>
        <w:t>на которые не разграничена в аренду на торгах»».</w:t>
      </w:r>
    </w:p>
    <w:p w:rsidR="004C0DB5" w:rsidRPr="004C0DB5" w:rsidRDefault="004C0DB5" w:rsidP="004C0DB5">
      <w:pPr>
        <w:autoSpaceDE w:val="0"/>
        <w:autoSpaceDN w:val="0"/>
        <w:adjustRightInd w:val="0"/>
        <w:spacing w:after="0" w:line="240" w:lineRule="auto"/>
        <w:rPr>
          <w:rFonts w:ascii="Arial" w:eastAsia="Times New Roman" w:hAnsi="Arial" w:cs="Arial"/>
          <w:color w:val="000000"/>
          <w:sz w:val="24"/>
          <w:szCs w:val="24"/>
          <w:lang w:eastAsia="ru-RU"/>
        </w:rPr>
      </w:pPr>
      <w:r w:rsidRPr="004C0DB5">
        <w:rPr>
          <w:rFonts w:ascii="Arial" w:eastAsia="Times New Roman" w:hAnsi="Arial" w:cs="Arial"/>
          <w:sz w:val="24"/>
          <w:szCs w:val="24"/>
          <w:lang w:eastAsia="ru-RU"/>
        </w:rPr>
        <w:t xml:space="preserve">      2.   Контроль за выполнением постановления оставляю за собой.</w:t>
      </w: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 xml:space="preserve">      3. Опубликовать постановление в газете «Ведомости органов местного самоуправления села Новая Сыда» и разместить на официальном сайте администрации Новосыдинского сельсовета.</w:t>
      </w: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p>
    <w:p w:rsidR="004C0DB5" w:rsidRPr="004C0DB5" w:rsidRDefault="004C0DB5" w:rsidP="004C0DB5">
      <w:pPr>
        <w:spacing w:after="0" w:line="240" w:lineRule="auto"/>
        <w:jc w:val="both"/>
        <w:rPr>
          <w:rFonts w:ascii="Arial" w:hAnsi="Arial" w:cs="Arial"/>
          <w:sz w:val="24"/>
          <w:szCs w:val="24"/>
        </w:rPr>
      </w:pPr>
      <w:r w:rsidRPr="004C0DB5">
        <w:rPr>
          <w:rFonts w:ascii="Arial" w:hAnsi="Arial" w:cs="Arial"/>
          <w:sz w:val="24"/>
          <w:szCs w:val="24"/>
        </w:rPr>
        <w:t>Глава Новосыдинского сельсовета                                                       О.Г. Стряпкова</w:t>
      </w: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Pr="004C0DB5" w:rsidRDefault="004C0DB5" w:rsidP="004C0DB5">
      <w:pPr>
        <w:spacing w:after="0" w:line="240" w:lineRule="auto"/>
        <w:rPr>
          <w:rFonts w:ascii="Arial" w:hAnsi="Arial" w:cs="Arial"/>
          <w:sz w:val="24"/>
          <w:szCs w:val="24"/>
        </w:rPr>
      </w:pPr>
    </w:p>
    <w:p w:rsidR="004C0DB5" w:rsidRDefault="004C0DB5" w:rsidP="004C0DB5">
      <w:pPr>
        <w:ind w:firstLine="720"/>
        <w:jc w:val="center"/>
        <w:rPr>
          <w:rFonts w:ascii="Arial" w:hAnsi="Arial" w:cs="Arial"/>
          <w:sz w:val="24"/>
          <w:szCs w:val="24"/>
        </w:rPr>
      </w:pPr>
    </w:p>
    <w:p w:rsidR="004C0DB5" w:rsidRDefault="004C0DB5" w:rsidP="004C0DB5">
      <w:pPr>
        <w:ind w:firstLine="720"/>
        <w:jc w:val="center"/>
        <w:rPr>
          <w:rFonts w:ascii="Arial" w:hAnsi="Arial" w:cs="Arial"/>
          <w:sz w:val="24"/>
          <w:szCs w:val="24"/>
        </w:rPr>
      </w:pPr>
    </w:p>
    <w:p w:rsidR="004C0DB5" w:rsidRPr="004C0DB5" w:rsidRDefault="004C0DB5" w:rsidP="004C0DB5">
      <w:pPr>
        <w:ind w:firstLine="720"/>
        <w:jc w:val="center"/>
        <w:rPr>
          <w:rFonts w:ascii="Arial" w:hAnsi="Arial" w:cs="Arial"/>
          <w:sz w:val="24"/>
          <w:szCs w:val="24"/>
        </w:rPr>
      </w:pPr>
      <w:r w:rsidRPr="004C0DB5">
        <w:rPr>
          <w:rFonts w:ascii="Arial" w:hAnsi="Arial" w:cs="Arial"/>
          <w:sz w:val="24"/>
          <w:szCs w:val="24"/>
        </w:rPr>
        <w:t>АДМИНИСТРАЦИЯ  НОВОСЫДИНСКОГО СЕЛЬСОВЕТА</w:t>
      </w:r>
    </w:p>
    <w:p w:rsidR="004C0DB5" w:rsidRPr="004C0DB5" w:rsidRDefault="004C0DB5" w:rsidP="004C0DB5">
      <w:pPr>
        <w:ind w:firstLine="720"/>
        <w:jc w:val="center"/>
        <w:rPr>
          <w:rFonts w:ascii="Arial" w:hAnsi="Arial" w:cs="Arial"/>
          <w:sz w:val="24"/>
          <w:szCs w:val="24"/>
        </w:rPr>
      </w:pPr>
      <w:r w:rsidRPr="004C0DB5">
        <w:rPr>
          <w:rFonts w:ascii="Arial" w:hAnsi="Arial" w:cs="Arial"/>
          <w:sz w:val="24"/>
          <w:szCs w:val="24"/>
        </w:rPr>
        <w:t>КРАСНОТУРАНСКОГО РАЙОНА КРАСНОЯРСКОГО КРАЯ</w:t>
      </w:r>
    </w:p>
    <w:p w:rsidR="004C0DB5" w:rsidRPr="004C0DB5" w:rsidRDefault="004C0DB5" w:rsidP="004C0DB5">
      <w:pPr>
        <w:jc w:val="center"/>
        <w:rPr>
          <w:rFonts w:ascii="Arial" w:hAnsi="Arial" w:cs="Arial"/>
          <w:sz w:val="24"/>
          <w:szCs w:val="24"/>
        </w:rPr>
      </w:pPr>
    </w:p>
    <w:p w:rsidR="004C0DB5" w:rsidRPr="004C0DB5" w:rsidRDefault="004C0DB5" w:rsidP="004C0DB5">
      <w:pPr>
        <w:jc w:val="center"/>
        <w:rPr>
          <w:rFonts w:ascii="Arial" w:hAnsi="Arial" w:cs="Arial"/>
          <w:b/>
          <w:sz w:val="24"/>
          <w:szCs w:val="24"/>
        </w:rPr>
      </w:pPr>
      <w:r w:rsidRPr="004C0DB5">
        <w:rPr>
          <w:rFonts w:ascii="Arial" w:hAnsi="Arial" w:cs="Arial"/>
          <w:b/>
          <w:sz w:val="24"/>
          <w:szCs w:val="24"/>
        </w:rPr>
        <w:t xml:space="preserve"> ПОСТАНОВЛЕНИЕ</w:t>
      </w:r>
    </w:p>
    <w:p w:rsidR="004C0DB5" w:rsidRPr="004C0DB5" w:rsidRDefault="004C0DB5" w:rsidP="004C0DB5">
      <w:pPr>
        <w:jc w:val="center"/>
        <w:rPr>
          <w:rFonts w:ascii="Arial" w:hAnsi="Arial" w:cs="Arial"/>
          <w:b/>
          <w:sz w:val="24"/>
          <w:szCs w:val="24"/>
        </w:rPr>
      </w:pPr>
    </w:p>
    <w:p w:rsidR="004C0DB5" w:rsidRPr="004C0DB5" w:rsidRDefault="004C0DB5" w:rsidP="004C0DB5">
      <w:pPr>
        <w:jc w:val="center"/>
        <w:rPr>
          <w:rFonts w:ascii="Arial" w:hAnsi="Arial" w:cs="Arial"/>
          <w:sz w:val="24"/>
          <w:szCs w:val="24"/>
        </w:rPr>
      </w:pPr>
      <w:r w:rsidRPr="004C0DB5">
        <w:rPr>
          <w:rFonts w:ascii="Arial" w:hAnsi="Arial" w:cs="Arial"/>
          <w:sz w:val="24"/>
          <w:szCs w:val="24"/>
        </w:rPr>
        <w:t>26.12.2018                                   с. Новая Сыда                                     № 47 – п</w:t>
      </w:r>
    </w:p>
    <w:p w:rsidR="004C0DB5" w:rsidRPr="004C0DB5" w:rsidRDefault="004C0DB5" w:rsidP="004C0DB5">
      <w:pPr>
        <w:ind w:firstLine="567"/>
        <w:jc w:val="both"/>
        <w:rPr>
          <w:rFonts w:ascii="Arial" w:hAnsi="Arial" w:cs="Arial"/>
          <w:color w:val="000000"/>
          <w:sz w:val="24"/>
          <w:szCs w:val="24"/>
        </w:rPr>
      </w:pPr>
      <w:r w:rsidRPr="004C0DB5">
        <w:rPr>
          <w:rFonts w:ascii="Arial" w:hAnsi="Arial" w:cs="Arial"/>
          <w:color w:val="000000"/>
          <w:sz w:val="24"/>
          <w:szCs w:val="24"/>
        </w:rPr>
        <w:lastRenderedPageBreak/>
        <w:t> </w:t>
      </w:r>
    </w:p>
    <w:p w:rsidR="004C0DB5" w:rsidRPr="004C0DB5" w:rsidRDefault="004C0DB5" w:rsidP="004C0DB5">
      <w:pPr>
        <w:ind w:firstLine="567"/>
        <w:rPr>
          <w:rFonts w:ascii="Arial" w:hAnsi="Arial" w:cs="Arial"/>
          <w:color w:val="000000"/>
          <w:sz w:val="24"/>
          <w:szCs w:val="24"/>
        </w:rPr>
      </w:pPr>
      <w:r w:rsidRPr="004C0DB5">
        <w:rPr>
          <w:rFonts w:ascii="Arial" w:hAnsi="Arial" w:cs="Arial"/>
          <w:bCs/>
          <w:color w:val="000000"/>
          <w:sz w:val="24"/>
          <w:szCs w:val="24"/>
        </w:rPr>
        <w:t>О 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Новосыдинский сельсовет, затрагивающих вопросы осуществления предпринимательской и инвестиционной деятельности</w:t>
      </w:r>
    </w:p>
    <w:p w:rsidR="004C0DB5" w:rsidRPr="004C0DB5" w:rsidRDefault="004C0DB5" w:rsidP="004C0DB5">
      <w:pPr>
        <w:ind w:firstLine="567"/>
        <w:jc w:val="both"/>
        <w:rPr>
          <w:rFonts w:ascii="Arial" w:hAnsi="Arial" w:cs="Arial"/>
          <w:color w:val="000000"/>
          <w:sz w:val="24"/>
          <w:szCs w:val="24"/>
        </w:rPr>
      </w:pPr>
      <w:r w:rsidRPr="004C0DB5">
        <w:rPr>
          <w:rFonts w:ascii="Arial" w:hAnsi="Arial" w:cs="Arial"/>
          <w:color w:val="000000"/>
          <w:sz w:val="24"/>
          <w:szCs w:val="24"/>
        </w:rPr>
        <w:t> </w:t>
      </w:r>
    </w:p>
    <w:p w:rsidR="004C0DB5" w:rsidRPr="004C0DB5" w:rsidRDefault="004C0DB5" w:rsidP="004C0DB5">
      <w:pPr>
        <w:ind w:firstLine="708"/>
        <w:jc w:val="both"/>
        <w:rPr>
          <w:rFonts w:ascii="Arial" w:hAnsi="Arial" w:cs="Arial"/>
          <w:color w:val="000000"/>
          <w:sz w:val="24"/>
          <w:szCs w:val="24"/>
        </w:rPr>
      </w:pPr>
      <w:r w:rsidRPr="004C0DB5">
        <w:rPr>
          <w:rFonts w:ascii="Arial" w:hAnsi="Arial" w:cs="Arial"/>
          <w:color w:val="000000"/>
          <w:sz w:val="24"/>
          <w:szCs w:val="24"/>
        </w:rPr>
        <w:t>В целях реализации Федерального закона </w:t>
      </w:r>
      <w:hyperlink r:id="rId21" w:tgtFrame="_blank" w:tooltip="от 06.10.2003 № 131-ФЗ" w:history="1">
        <w:r w:rsidRPr="004C0DB5">
          <w:rPr>
            <w:rStyle w:val="ae"/>
            <w:rFonts w:ascii="Arial" w:hAnsi="Arial" w:cs="Arial"/>
            <w:sz w:val="24"/>
            <w:szCs w:val="24"/>
          </w:rPr>
          <w:t>от 06.10.2003 № 131-ФЗ</w:t>
        </w:r>
      </w:hyperlink>
      <w:r w:rsidRPr="004C0DB5">
        <w:rPr>
          <w:rFonts w:ascii="Arial" w:hAnsi="Arial" w:cs="Arial"/>
          <w:sz w:val="24"/>
          <w:szCs w:val="24"/>
        </w:rPr>
        <w:t> «Об общих принципах организации местного самоуправления в Российской Федерации», закона Красноярского края </w:t>
      </w:r>
      <w:hyperlink r:id="rId22" w:tgtFrame="_blank" w:tooltip="от 19.03.2015 № 8-3265" w:history="1">
        <w:r w:rsidRPr="004C0DB5">
          <w:rPr>
            <w:rStyle w:val="ae"/>
            <w:rFonts w:ascii="Arial" w:hAnsi="Arial" w:cs="Arial"/>
            <w:sz w:val="24"/>
            <w:szCs w:val="24"/>
          </w:rPr>
          <w:t>от 19.03.2015 № 8-3265</w:t>
        </w:r>
      </w:hyperlink>
      <w:r w:rsidRPr="004C0DB5">
        <w:rPr>
          <w:rFonts w:ascii="Arial" w:hAnsi="Arial" w:cs="Arial"/>
          <w:color w:val="000000"/>
          <w:sz w:val="24"/>
          <w:szCs w:val="24"/>
        </w:rPr>
        <w:t xml:space="preserve"> «Об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 руководствуясь статьёй 7 </w:t>
      </w:r>
      <w:hyperlink r:id="rId23" w:tgtFrame="_blank" w:history="1">
        <w:r w:rsidRPr="004C0DB5">
          <w:rPr>
            <w:rStyle w:val="ae"/>
            <w:rFonts w:ascii="Arial" w:hAnsi="Arial" w:cs="Arial"/>
            <w:sz w:val="24"/>
            <w:szCs w:val="24"/>
          </w:rPr>
          <w:t>Устава</w:t>
        </w:r>
      </w:hyperlink>
      <w:r w:rsidRPr="004C0DB5">
        <w:rPr>
          <w:rFonts w:ascii="Arial" w:hAnsi="Arial" w:cs="Arial"/>
          <w:sz w:val="24"/>
          <w:szCs w:val="24"/>
        </w:rPr>
        <w:t> </w:t>
      </w:r>
      <w:r w:rsidRPr="004C0DB5">
        <w:rPr>
          <w:rFonts w:ascii="Arial" w:hAnsi="Arial" w:cs="Arial"/>
          <w:color w:val="000000"/>
          <w:sz w:val="24"/>
          <w:szCs w:val="24"/>
        </w:rPr>
        <w:t>Новосыдинского  сельсовета,</w:t>
      </w:r>
    </w:p>
    <w:p w:rsidR="004C0DB5" w:rsidRPr="004C0DB5" w:rsidRDefault="004C0DB5" w:rsidP="004C0DB5">
      <w:pPr>
        <w:ind w:firstLine="708"/>
        <w:jc w:val="both"/>
        <w:rPr>
          <w:rFonts w:ascii="Arial" w:hAnsi="Arial" w:cs="Arial"/>
          <w:color w:val="000000"/>
          <w:sz w:val="24"/>
          <w:szCs w:val="24"/>
        </w:rPr>
      </w:pPr>
    </w:p>
    <w:p w:rsidR="004C0DB5" w:rsidRPr="004C0DB5" w:rsidRDefault="004C0DB5" w:rsidP="004C0DB5">
      <w:pPr>
        <w:ind w:firstLine="708"/>
        <w:jc w:val="center"/>
        <w:rPr>
          <w:rFonts w:ascii="Arial" w:hAnsi="Arial" w:cs="Arial"/>
          <w:b/>
          <w:color w:val="000000"/>
          <w:sz w:val="24"/>
          <w:szCs w:val="24"/>
        </w:rPr>
      </w:pPr>
      <w:r w:rsidRPr="004C0DB5">
        <w:rPr>
          <w:rFonts w:ascii="Arial" w:hAnsi="Arial" w:cs="Arial"/>
          <w:b/>
          <w:color w:val="000000"/>
          <w:sz w:val="24"/>
          <w:szCs w:val="24"/>
        </w:rPr>
        <w:t>ПОСТАНОВЛЯЕТ:</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Утвердить:</w:t>
      </w:r>
      <w:bookmarkStart w:id="7" w:name="Par17"/>
      <w:bookmarkEnd w:id="7"/>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1.1. Порядок проведения оценки регулирующего воздействия проектов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устанавливающих обязанности для субъектов предпринимательской и инвестиционной деятельности, согласно приложению № 1 к настоящему Постановлению.</w:t>
      </w:r>
      <w:bookmarkStart w:id="8" w:name="Par18"/>
      <w:bookmarkEnd w:id="8"/>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1.2. Порядок проведения экспертизы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затрагивающих вопросы осуществления предпринимательской и инвестиционной деятельности, согласно приложению № 1 к настоящему Постановлению.</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1.3. Положение о комиссии по урегулированию разногласий, возникающих по результатам проведения экспертизы нормативных правовых актов и оценке регулирующего воздействия проектов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затрагивающих вопросы осуществления предпринимательской и инвестиционной деятельности, согласно приложению № 1 к настоящему Постановлению.</w:t>
      </w:r>
      <w:bookmarkStart w:id="9" w:name="Par20"/>
      <w:bookmarkEnd w:id="9"/>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2. Определить сайт муниципального образования </w:t>
      </w:r>
      <w:r w:rsidRPr="004C0DB5">
        <w:rPr>
          <w:rFonts w:ascii="Arial" w:hAnsi="Arial" w:cs="Arial"/>
          <w:bCs/>
          <w:color w:val="000000"/>
        </w:rPr>
        <w:t xml:space="preserve">Новосыдинский сельсовет, </w:t>
      </w:r>
      <w:r w:rsidRPr="004C0DB5">
        <w:rPr>
          <w:rFonts w:ascii="Arial" w:hAnsi="Arial" w:cs="Arial"/>
          <w:color w:val="000000"/>
        </w:rPr>
        <w:t xml:space="preserve"> размещенный в информационно-телекоммуникационной сети Интернет по адресу: http://</w:t>
      </w:r>
      <w:r w:rsidRPr="004C0DB5">
        <w:rPr>
          <w:rFonts w:ascii="Arial" w:hAnsi="Arial" w:cs="Arial"/>
          <w:color w:val="000000"/>
          <w:lang w:val="en-US"/>
        </w:rPr>
        <w:t>novaya</w:t>
      </w:r>
      <w:r w:rsidRPr="004C0DB5">
        <w:rPr>
          <w:rFonts w:ascii="Arial" w:hAnsi="Arial" w:cs="Arial"/>
          <w:color w:val="000000"/>
        </w:rPr>
        <w:t>-</w:t>
      </w:r>
      <w:r w:rsidRPr="004C0DB5">
        <w:rPr>
          <w:rFonts w:ascii="Arial" w:hAnsi="Arial" w:cs="Arial"/>
          <w:color w:val="000000"/>
          <w:lang w:val="en-US"/>
        </w:rPr>
        <w:t>syda</w:t>
      </w:r>
      <w:r w:rsidRPr="004C0DB5">
        <w:rPr>
          <w:rFonts w:ascii="Arial" w:hAnsi="Arial" w:cs="Arial"/>
          <w:color w:val="000000"/>
        </w:rPr>
        <w:t>.</w:t>
      </w:r>
      <w:r w:rsidRPr="004C0DB5">
        <w:rPr>
          <w:rFonts w:ascii="Arial" w:hAnsi="Arial" w:cs="Arial"/>
          <w:color w:val="000000"/>
          <w:lang w:val="en-US"/>
        </w:rPr>
        <w:t>gbu</w:t>
      </w:r>
      <w:r w:rsidRPr="004C0DB5">
        <w:rPr>
          <w:rFonts w:ascii="Arial" w:hAnsi="Arial" w:cs="Arial"/>
          <w:color w:val="000000"/>
        </w:rPr>
        <w:t xml:space="preserve">.su/, официальным сайтом для общественного обсуждения, проведения экспертизы и процедуры оценки регулирующего воздействия проектов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затрагивающих вопросы осуществления предпринимательской и инвестиционной деятельности.</w:t>
      </w:r>
    </w:p>
    <w:p w:rsidR="004C0DB5" w:rsidRPr="004C0DB5" w:rsidRDefault="004C0DB5" w:rsidP="004C0DB5">
      <w:pPr>
        <w:pStyle w:val="a9"/>
        <w:autoSpaceDE w:val="0"/>
        <w:autoSpaceDN w:val="0"/>
        <w:adjustRightInd w:val="0"/>
        <w:ind w:left="0"/>
        <w:jc w:val="both"/>
        <w:rPr>
          <w:rFonts w:ascii="Arial" w:hAnsi="Arial" w:cs="Arial"/>
          <w:lang w:eastAsia="en-US"/>
        </w:rPr>
      </w:pPr>
      <w:r w:rsidRPr="004C0DB5">
        <w:rPr>
          <w:rFonts w:ascii="Arial" w:hAnsi="Arial" w:cs="Arial"/>
        </w:rPr>
        <w:t xml:space="preserve">           3.Постановление вступает в силу в день,  следующий за днем его официального опубликования в газете </w:t>
      </w:r>
      <w:r w:rsidRPr="004C0DB5">
        <w:rPr>
          <w:rFonts w:ascii="Arial" w:hAnsi="Arial" w:cs="Arial"/>
          <w:lang w:eastAsia="en-US"/>
        </w:rPr>
        <w:t>«Ведомости органов местного самоуправления села Новая Сыда».</w:t>
      </w:r>
    </w:p>
    <w:p w:rsidR="004C0DB5" w:rsidRPr="004C0DB5" w:rsidRDefault="004C0DB5" w:rsidP="004C0DB5">
      <w:pPr>
        <w:pStyle w:val="a9"/>
        <w:autoSpaceDE w:val="0"/>
        <w:autoSpaceDN w:val="0"/>
        <w:adjustRightInd w:val="0"/>
        <w:ind w:left="644"/>
        <w:jc w:val="both"/>
        <w:rPr>
          <w:rFonts w:ascii="Arial" w:hAnsi="Arial" w:cs="Arial"/>
        </w:rPr>
      </w:pPr>
      <w:r w:rsidRPr="004C0DB5">
        <w:rPr>
          <w:rFonts w:ascii="Arial" w:hAnsi="Arial" w:cs="Arial"/>
        </w:rPr>
        <w:t xml:space="preserve"> 4.Контроль за исполнением  данного постановления оставляю за собой.</w:t>
      </w:r>
    </w:p>
    <w:p w:rsidR="004C0DB5" w:rsidRPr="004C0DB5" w:rsidRDefault="004C0DB5" w:rsidP="004C0DB5">
      <w:pPr>
        <w:jc w:val="both"/>
        <w:rPr>
          <w:rFonts w:ascii="Arial" w:hAnsi="Arial" w:cs="Arial"/>
          <w:sz w:val="24"/>
          <w:szCs w:val="24"/>
        </w:rPr>
      </w:pPr>
    </w:p>
    <w:p w:rsidR="004C0DB5" w:rsidRPr="004C0DB5" w:rsidRDefault="004C0DB5" w:rsidP="004C0DB5">
      <w:pPr>
        <w:jc w:val="both"/>
        <w:rPr>
          <w:rFonts w:ascii="Arial" w:hAnsi="Arial" w:cs="Arial"/>
          <w:sz w:val="24"/>
          <w:szCs w:val="24"/>
        </w:rPr>
      </w:pPr>
    </w:p>
    <w:p w:rsidR="004C0DB5" w:rsidRPr="004C0DB5" w:rsidRDefault="004C0DB5" w:rsidP="004C0DB5">
      <w:pPr>
        <w:pStyle w:val="ConsNormal"/>
        <w:widowControl/>
        <w:ind w:right="0" w:firstLine="0"/>
        <w:rPr>
          <w:sz w:val="24"/>
          <w:szCs w:val="24"/>
        </w:rPr>
      </w:pPr>
      <w:r w:rsidRPr="004C0DB5">
        <w:rPr>
          <w:sz w:val="24"/>
          <w:szCs w:val="24"/>
        </w:rPr>
        <w:t xml:space="preserve">Глава Новосыдинского сельсовета                                                   О.Г.Стряпкова   </w:t>
      </w:r>
      <w:r w:rsidRPr="004C0DB5">
        <w:rPr>
          <w:sz w:val="24"/>
          <w:szCs w:val="24"/>
          <w:lang w:eastAsia="ru-RU"/>
        </w:rPr>
        <w:t xml:space="preserve">    </w:t>
      </w:r>
    </w:p>
    <w:p w:rsidR="004C0DB5" w:rsidRPr="004C0DB5" w:rsidRDefault="004C0DB5" w:rsidP="004C0DB5">
      <w:pPr>
        <w:jc w:val="both"/>
        <w:rPr>
          <w:rFonts w:ascii="Arial" w:hAnsi="Arial" w:cs="Arial"/>
          <w:sz w:val="24"/>
          <w:szCs w:val="24"/>
        </w:rPr>
      </w:pPr>
    </w:p>
    <w:p w:rsidR="004C0DB5" w:rsidRPr="004C0DB5" w:rsidRDefault="004C0DB5" w:rsidP="004C0DB5">
      <w:pPr>
        <w:jc w:val="both"/>
        <w:rPr>
          <w:rFonts w:ascii="Arial" w:hAnsi="Arial" w:cs="Arial"/>
          <w:sz w:val="24"/>
          <w:szCs w:val="24"/>
        </w:rPr>
      </w:pPr>
    </w:p>
    <w:p w:rsidR="004C0DB5" w:rsidRPr="004C0DB5" w:rsidRDefault="004C0DB5" w:rsidP="004C0DB5">
      <w:pPr>
        <w:ind w:left="5940" w:firstLine="567"/>
        <w:jc w:val="right"/>
        <w:rPr>
          <w:rFonts w:ascii="Arial" w:hAnsi="Arial" w:cs="Arial"/>
          <w:sz w:val="24"/>
          <w:szCs w:val="24"/>
        </w:rPr>
      </w:pPr>
      <w:r w:rsidRPr="004C0DB5">
        <w:rPr>
          <w:rFonts w:ascii="Arial" w:hAnsi="Arial" w:cs="Arial"/>
          <w:sz w:val="24"/>
          <w:szCs w:val="24"/>
        </w:rPr>
        <w:t>Приложение №1 к Постановлению администрации Новосыдинского сельсовета от 26.12.2018 № 47-п</w:t>
      </w:r>
    </w:p>
    <w:p w:rsidR="004C0DB5" w:rsidRPr="004C0DB5" w:rsidRDefault="004C0DB5" w:rsidP="004C0DB5">
      <w:pPr>
        <w:pStyle w:val="consplusnormal0"/>
        <w:spacing w:before="0" w:beforeAutospacing="0" w:after="0" w:afterAutospacing="0"/>
        <w:ind w:firstLine="709"/>
        <w:jc w:val="center"/>
        <w:rPr>
          <w:rFonts w:ascii="Arial" w:hAnsi="Arial" w:cs="Arial"/>
          <w:bCs/>
          <w:color w:val="000000"/>
        </w:rPr>
      </w:pPr>
    </w:p>
    <w:p w:rsidR="004C0DB5" w:rsidRPr="004C0DB5" w:rsidRDefault="004C0DB5" w:rsidP="004C0DB5">
      <w:pPr>
        <w:pStyle w:val="consplusnormal0"/>
        <w:spacing w:before="0" w:beforeAutospacing="0" w:after="0" w:afterAutospacing="0"/>
        <w:ind w:firstLine="709"/>
        <w:jc w:val="center"/>
        <w:rPr>
          <w:rFonts w:ascii="Arial" w:hAnsi="Arial" w:cs="Arial"/>
          <w:bCs/>
          <w:color w:val="000000"/>
        </w:rPr>
      </w:pPr>
    </w:p>
    <w:p w:rsidR="004C0DB5" w:rsidRPr="004C0DB5" w:rsidRDefault="004C0DB5" w:rsidP="004C0DB5">
      <w:pPr>
        <w:pStyle w:val="consplusnormal0"/>
        <w:spacing w:before="0" w:beforeAutospacing="0" w:after="0" w:afterAutospacing="0"/>
        <w:ind w:firstLine="709"/>
        <w:jc w:val="center"/>
        <w:rPr>
          <w:rFonts w:ascii="Arial" w:hAnsi="Arial" w:cs="Arial"/>
          <w:color w:val="000000"/>
        </w:rPr>
      </w:pPr>
      <w:r w:rsidRPr="004C0DB5">
        <w:rPr>
          <w:rFonts w:ascii="Arial" w:hAnsi="Arial" w:cs="Arial"/>
          <w:bCs/>
          <w:color w:val="000000"/>
        </w:rPr>
        <w:t>Порядок проведения оценки регулирующего воздействия проектов нормативных правовых актов органов местного самоуправления муниципального образования Новосыдинский сельсовет, устанавливающих обязанности  для субъектов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Общие положения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1.1. Настоящий Порядок регулирует проведение оценки регулирующего воздействия проектов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xml:space="preserve">, устанавливающих новые или изменяющих ранее предусмотренные нормативными правовыми актами </w:t>
      </w:r>
      <w:r w:rsidRPr="004C0DB5">
        <w:rPr>
          <w:rFonts w:ascii="Arial" w:hAnsi="Arial" w:cs="Arial"/>
          <w:bCs/>
          <w:color w:val="000000"/>
        </w:rPr>
        <w:t>Новосыдинского сельсовета,</w:t>
      </w:r>
      <w:r w:rsidRPr="004C0DB5">
        <w:rPr>
          <w:rFonts w:ascii="Arial" w:hAnsi="Arial" w:cs="Arial"/>
          <w:color w:val="000000"/>
        </w:rPr>
        <w:t xml:space="preserve"> обязанности для субъектов предпринимательской и инвестиционной деятельности (далее - проекты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влияющих на их введение, положений, способствующих возникновению необоснованных расходов субъектов предпринимательской и инвестиционной деятельности и бюджета </w:t>
      </w:r>
      <w:r w:rsidRPr="004C0DB5">
        <w:rPr>
          <w:rFonts w:ascii="Arial" w:hAnsi="Arial" w:cs="Arial"/>
          <w:bCs/>
          <w:color w:val="000000"/>
        </w:rPr>
        <w:t>Новосыдинского сельсовета.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1.4. Оценка регулирующего воздействия не проводится в отношении следующих проектов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устанавливающих, изменяющих, приостанавливающих, отменяющих местные налоги и сборы;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регулирующих бюджетные правоотношения.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1.5. Процедуры оценки регулирующего воздействия проектов нормативных правовых актов определяются настоящим Порядком, за исключением случаев проведения оценки регулирующего воздействия нормативных правовых актов в отношении отдельных проектов нормативных правовых актов, предусмотренных пунктом 1.6 настоящего Порядка.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1.6. Особенности проведения процедуры оценки регулирующего воздействия нормативных правовых актов в отношении отдельных проектов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оценка регулирующего воздействия в отношении проектов нормативных правовых актов, содержащих сведения, составляющие государственную тайну, проектов нормативных правовых актов,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оценка регулирующего воздействия в отношении проектов нормативных правовых актов об утверждении муниципальных программ (о внесении изменений в муниципальные программы) осуществляется путем проведения процедур, предусмотренных правовыми актами администрации </w:t>
      </w:r>
      <w:r w:rsidRPr="004C0DB5">
        <w:rPr>
          <w:rFonts w:ascii="Arial" w:hAnsi="Arial" w:cs="Arial"/>
          <w:bCs/>
          <w:color w:val="000000"/>
        </w:rPr>
        <w:t>Новосыдинского сельсовета,</w:t>
      </w:r>
      <w:r w:rsidRPr="004C0DB5">
        <w:rPr>
          <w:rFonts w:ascii="Arial" w:hAnsi="Arial" w:cs="Arial"/>
          <w:color w:val="000000"/>
        </w:rPr>
        <w:t xml:space="preserve"> определяющими порядок разработки и реализации муниципальных программ;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оценка регулирующего воздействия в отношении проектов нормативных правовых актов об утверждении цен, тарифов, ставок и надбавок осуществляется путем проведения процедур, предусмотренных правовыми актами администрации </w:t>
      </w:r>
      <w:r w:rsidRPr="004C0DB5">
        <w:rPr>
          <w:rFonts w:ascii="Arial" w:hAnsi="Arial" w:cs="Arial"/>
          <w:bCs/>
          <w:color w:val="000000"/>
        </w:rPr>
        <w:t>Новосыдинского сельсовета</w:t>
      </w:r>
      <w:r w:rsidRPr="004C0DB5">
        <w:rPr>
          <w:rFonts w:ascii="Arial" w:hAnsi="Arial" w:cs="Arial"/>
          <w:color w:val="000000"/>
        </w:rPr>
        <w:t xml:space="preserve">, определяющими основы тарифной политики в муниципальном образовании </w:t>
      </w:r>
      <w:r w:rsidRPr="004C0DB5">
        <w:rPr>
          <w:rFonts w:ascii="Arial" w:hAnsi="Arial" w:cs="Arial"/>
          <w:bCs/>
          <w:color w:val="000000"/>
        </w:rPr>
        <w:t>Новосыдинский сельсовет.</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1.7. Для целей настоящего Порядка используются следующие основные понятия: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разработчик - орган администрации </w:t>
      </w:r>
      <w:r w:rsidRPr="004C0DB5">
        <w:rPr>
          <w:rFonts w:ascii="Arial" w:hAnsi="Arial" w:cs="Arial"/>
          <w:bCs/>
          <w:color w:val="000000"/>
        </w:rPr>
        <w:t>Новосыдинского сельсовета</w:t>
      </w:r>
      <w:r w:rsidRPr="004C0DB5">
        <w:rPr>
          <w:rFonts w:ascii="Arial" w:hAnsi="Arial" w:cs="Arial"/>
          <w:color w:val="000000"/>
        </w:rPr>
        <w:t xml:space="preserve">, а также субъект правотворческой инициативы, определенный Уставом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уполномоченный орган - структурное подразделение администрация </w:t>
      </w:r>
      <w:r w:rsidRPr="004C0DB5">
        <w:rPr>
          <w:rFonts w:ascii="Arial" w:hAnsi="Arial" w:cs="Arial"/>
          <w:bCs/>
          <w:color w:val="000000"/>
        </w:rPr>
        <w:t>Новосыдинского сельсовета</w:t>
      </w:r>
      <w:r w:rsidRPr="004C0DB5">
        <w:rPr>
          <w:rFonts w:ascii="Arial" w:hAnsi="Arial" w:cs="Arial"/>
          <w:color w:val="000000"/>
        </w:rPr>
        <w:t>, в лице главы Администрации Стряпковой Ольги Георгиевны, ответственное за проведение процедуры оценки регулирующего воздействия;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публичные обсуждения - открытое обсуждение с использованием официального сайта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xml:space="preserve"> в информационно-телекоммуникационной сети "Интернет", с заинтересованными лицами проекта нормативного правового акта, при проведении оценки регулирующего воздействия проекта нормативного правового акта организуемое при проведении оценки регулирующего воздействия проекта нормативного правового акта, организуемое при подготовке заключения об экспертизе нормативного правого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сводный отчет о результатах проведения оценки регулирующего воздействия - документ,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заключение об оценке регулирующего воздействия - документ,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нормативного правового акта, а также об обоснованности выводов разработчика по результатам проведения оценки регулирующего воздействия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заключение об экспертизе – документ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избыточные обязанности, ограничения, запреты и положения, способствующие их введению, - обязанности, ограничения, запреты субъектов </w:t>
      </w:r>
      <w:r w:rsidRPr="004C0DB5">
        <w:rPr>
          <w:rFonts w:ascii="Arial" w:hAnsi="Arial" w:cs="Arial"/>
          <w:color w:val="000000"/>
        </w:rPr>
        <w:lastRenderedPageBreak/>
        <w:t>предпринимательской и инвестиционной деятельности, возникающие (устанавливаемые) в связи с введением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требуемые аналогичные или идентичные документы выдает тот же орган;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аналогичные или идентичные документы требуется представлять в одно или различные подразделения одного и того же органа, учреждения;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необоснованные расходы - расходы субъектов предпринимательской и инвестиционной деятельности, а также бюджета </w:t>
      </w:r>
      <w:r w:rsidRPr="004C0DB5">
        <w:rPr>
          <w:rFonts w:ascii="Arial" w:hAnsi="Arial" w:cs="Arial"/>
          <w:bCs/>
          <w:color w:val="000000"/>
        </w:rPr>
        <w:t xml:space="preserve">Новосыдинского сельсовета, </w:t>
      </w:r>
      <w:r w:rsidRPr="004C0DB5">
        <w:rPr>
          <w:rFonts w:ascii="Arial" w:hAnsi="Arial" w:cs="Arial"/>
          <w:color w:val="000000"/>
        </w:rPr>
        <w:t xml:space="preserve"> </w:t>
      </w:r>
      <w:r w:rsidRPr="004C0DB5">
        <w:rPr>
          <w:rFonts w:ascii="Arial" w:hAnsi="Arial" w:cs="Arial"/>
          <w:color w:val="000000"/>
        </w:rPr>
        <w:lastRenderedPageBreak/>
        <w:t xml:space="preserve">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sidRPr="004C0DB5">
        <w:rPr>
          <w:rFonts w:ascii="Arial" w:hAnsi="Arial" w:cs="Arial"/>
          <w:bCs/>
          <w:color w:val="000000"/>
        </w:rPr>
        <w:t xml:space="preserve">Новосыдинского сельсовета </w:t>
      </w:r>
      <w:r w:rsidRPr="004C0DB5">
        <w:rPr>
          <w:rFonts w:ascii="Arial" w:hAnsi="Arial" w:cs="Arial"/>
          <w:color w:val="000000"/>
        </w:rPr>
        <w:t>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1.8. Разногласия, возникающие по результатам проведения процедуры оценки регулирующего воздействия проектов нормативных правовых актов, разрешаются созданной в соответствии с правовым актом администрации </w:t>
      </w:r>
      <w:r w:rsidRPr="004C0DB5">
        <w:rPr>
          <w:rFonts w:ascii="Arial" w:hAnsi="Arial" w:cs="Arial"/>
          <w:bCs/>
          <w:color w:val="000000"/>
        </w:rPr>
        <w:t>Новосыдинского сельсовета</w:t>
      </w:r>
      <w:r w:rsidRPr="004C0DB5">
        <w:rPr>
          <w:rFonts w:ascii="Arial" w:hAnsi="Arial" w:cs="Arial"/>
          <w:color w:val="000000"/>
        </w:rPr>
        <w:t xml:space="preserve"> комиссией по урегулированию разногласий, возникающих по результатам проведения экспертизы нормативных правовых актов и оценке регулирующего воздействия проектов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xml:space="preserve">,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постановлением администрации </w:t>
      </w:r>
      <w:r w:rsidRPr="004C0DB5">
        <w:rPr>
          <w:rFonts w:ascii="Arial" w:hAnsi="Arial" w:cs="Arial"/>
          <w:bCs/>
          <w:color w:val="000000"/>
        </w:rPr>
        <w:t>Новосыдинского  сельсовета</w:t>
      </w:r>
      <w:r w:rsidRPr="004C0DB5">
        <w:rPr>
          <w:rFonts w:ascii="Arial" w:hAnsi="Arial" w:cs="Arial"/>
          <w:color w:val="000000"/>
        </w:rPr>
        <w:t>.</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Оценка регулирующего воздействия проектов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2.1. Процедура оценки регулирующего воздействия проектов нормативных правовых актов проводится уполномоченным органом администрации </w:t>
      </w:r>
      <w:r w:rsidRPr="004C0DB5">
        <w:rPr>
          <w:rFonts w:ascii="Arial" w:hAnsi="Arial" w:cs="Arial"/>
          <w:bCs/>
          <w:color w:val="000000"/>
        </w:rPr>
        <w:t>Новосыдинского сельсовета</w:t>
      </w:r>
      <w:r w:rsidRPr="004C0DB5">
        <w:rPr>
          <w:rFonts w:ascii="Arial" w:hAnsi="Arial" w:cs="Arial"/>
          <w:color w:val="000000"/>
        </w:rPr>
        <w:t>.</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2.2. При подготовке проекта нормативного правового акта разработчик  обязан установить, что проект нормативного правового акта не затрагивает вопросы, указанные в пункте 1.3 раздела 1 настоящего Порядка, на которые распространяется процедура оценки регулирующего воздействия.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приводит обоснования, по которым процедура оценки регулирующего воздействия не проводится.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2.4. По решению уполномоченного органа, в случае если проект нормативного правового акта подлежит оценке регулирующего воздействия, разработчиком осуществляется: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размещение проекта нормативного правового акта, в отношении которого проводиться оценка регулирующего воздействия;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размещение уведомления о разработке проекта нормативного правового акта и проведении публичных обсуждений, содержащем перечень вопросов, подлежащих обсуждению; уведомление о проведении публичного обсуждения проекта подлежит размещению в течение 3 рабочих дней со дня поступления проекта правового акта в уполномоченный орган;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проведение публичных обсуждений по проекту нормативного правового акта согласно приложению 1 к настоящему Порядку;</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размещение сводного отчета уполномоченного органа о результатах проведения оценки регулирующего воздействия проекта нормативного правового </w:t>
      </w:r>
      <w:r w:rsidRPr="004C0DB5">
        <w:rPr>
          <w:rFonts w:ascii="Arial" w:hAnsi="Arial" w:cs="Arial"/>
          <w:color w:val="000000"/>
        </w:rPr>
        <w:lastRenderedPageBreak/>
        <w:t>акта по форме согласно приложению 2 к настоящему Порядку (далее - сводный отчет).</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Проведение процедур указанных в настоящем пункте, осуществляется на официальном сайте муниципального образования </w:t>
      </w:r>
      <w:r w:rsidRPr="004C0DB5">
        <w:rPr>
          <w:rFonts w:ascii="Arial" w:hAnsi="Arial" w:cs="Arial"/>
          <w:bCs/>
          <w:color w:val="000000"/>
        </w:rPr>
        <w:t>Новосыдинский</w:t>
      </w:r>
      <w:r w:rsidRPr="004C0DB5">
        <w:rPr>
          <w:rFonts w:ascii="Arial" w:hAnsi="Arial" w:cs="Arial"/>
          <w:bCs/>
          <w:color w:val="000000"/>
        </w:rPr>
        <w:tab/>
        <w:t xml:space="preserve"> сельсовет</w:t>
      </w:r>
      <w:r w:rsidRPr="004C0DB5">
        <w:rPr>
          <w:rFonts w:ascii="Arial" w:hAnsi="Arial" w:cs="Arial"/>
          <w:color w:val="000000"/>
        </w:rPr>
        <w:t xml:space="preserve"> в информационно-телекоммуникационной сети Интернет (далее - сайт района).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2.5. При проведении оценки регулирующего воздействия проекта нормативного правового акта указываются: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нормативного правового акта регулирования;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риски на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в том числе развития субъектов малого и среднего предпринимательства;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 расходы бюджета </w:t>
      </w:r>
      <w:r w:rsidRPr="004C0DB5">
        <w:rPr>
          <w:rFonts w:ascii="Arial" w:hAnsi="Arial" w:cs="Arial"/>
          <w:bCs/>
          <w:color w:val="000000"/>
        </w:rPr>
        <w:t>Новосыдинского  сельсовета</w:t>
      </w:r>
      <w:r w:rsidRPr="004C0DB5">
        <w:rPr>
          <w:rFonts w:ascii="Arial" w:hAnsi="Arial" w:cs="Arial"/>
          <w:color w:val="000000"/>
        </w:rPr>
        <w:t xml:space="preserve">,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w:t>
      </w:r>
      <w:r w:rsidRPr="004C0DB5">
        <w:rPr>
          <w:rFonts w:ascii="Arial" w:hAnsi="Arial" w:cs="Arial"/>
          <w:bCs/>
          <w:color w:val="000000"/>
        </w:rPr>
        <w:t>Новосыдинский  сельсовет</w:t>
      </w:r>
      <w:r w:rsidRPr="004C0DB5">
        <w:rPr>
          <w:rFonts w:ascii="Arial" w:hAnsi="Arial" w:cs="Arial"/>
          <w:color w:val="000000"/>
        </w:rPr>
        <w:t>.</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2.6. Публичные обсуждения по проекту нормативного правового акта проводятся посредством обсуждения проекта нормативного правового акта с участием заинтересованных субъектов предпринимательской и инвестиционной деятельности, а также представителей и организаций, целью деятельности которых является защита и представление интересов указанных субъектов.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2.7. Срок проведения публичного обсуждения проекта правового акта устанавливается уполномоченным органом, но не может быть менее 15 календарных дней со дня размещения уведомления на сайте района.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2.8. По результатам публичного обсуждения, на основании информации, предоставленной разработчиком и включающей сведения об участниках публичного обсуждения, о поступивших от них предложениях, замечаниях и мнениях по проекту правового акта, о результатах публичного обсуждения, включая предложения о возможных выгодах и затратах предлагаемого проектом варианта достижения поставленной цели, об альтернативных способах решения проблемы и оценке их последствий в случае их поступления, уполномоченным органом составляется сводный отчет о результатах проведения оценки регулирующего воздействия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Сводный отчет о результатах проведения оценки регулирующего воздействия проекта нормативного правового акта подписывается руководителем уполномоченного органа и передается разработчику для размещения. Размещение осуществляется на сайте района в срок не позднее 5 рабочих дней со дня окончания срока публичного обсуждения.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2.9. Отчет готовится в электронном  формате текстового редактора Microsoft Word.</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2.10. О проведении процедур, установленных п. 2.4., разработчик письменно уведомляет уполномоченный орган.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Подготовка заключения об оценке регулирующего воздействия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3.1. По результатам оценки регулирующего воздействия проекта нормативного правового акта уполномоченным органом подготавливается заключение, которое должно содержать вывод об отсутствии или о наличии в проекте правового акта положений, указанных в пункте 2.5. настоящего Порядка.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3.1. Заключение об оценке регулирующего воздействия проекта нормативного правового акта (далее - заключение) заполняется по форме, согласно приложению 3 к настоящему Порядку,  направляется разработчику и размещается на сайте района в срок не более 30 календарных дней со дня поступления проекта правового акта в уполномоченный орган.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3.2.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Pr="004C0DB5">
        <w:rPr>
          <w:rFonts w:ascii="Arial" w:hAnsi="Arial" w:cs="Arial"/>
          <w:bCs/>
          <w:color w:val="000000"/>
        </w:rPr>
        <w:t>Новосыдинского сельсовета</w:t>
      </w:r>
      <w:r w:rsidRPr="004C0DB5">
        <w:rPr>
          <w:rFonts w:ascii="Arial" w:hAnsi="Arial" w:cs="Arial"/>
          <w:color w:val="000000"/>
        </w:rPr>
        <w:t>, а также замечаний к качеству сводного отчета и вывод о целесообразности принятия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3.3. В случае если в заключении сделаны выводы о наличии положений, указанных в пункте 2.5. настоящего Порядка, оно должно содержать обоснование таких выводов, а также требования о доработке проекта правового акта и устранении замечаний, указанных в заключении.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3.4. При поступлении заключения, в котором сделан вывод о наличии в проекте правового акта положений, указанных в пункте 2.5. настоящего Порядка, разработчик осуществляет доработку проекта правового акта района путем устранения замечаний, указанных в заключении, и в срок не более 15 рабочих дней со дня получения заключения повторно направляет проект правового акта в уполномоченный орган.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Уполномоченный орган в течение 2 рабочих дней рассматривает доработанный проект правового акта и подготавливает новое заключение.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3.5. В случае если разработчик не согласен с замечаниями, указанными в заключении, то он в течение 2 рабочих дней со дня его получения направляет на имя председателя Комиссии по урегулированию разногласий, возникших по результатам проведения экспертизы нормативных правовых актов и оценке регулирующего воздействия проектов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 (</w:t>
      </w:r>
      <w:r w:rsidRPr="004C0DB5">
        <w:rPr>
          <w:rFonts w:ascii="Arial" w:hAnsi="Arial" w:cs="Arial"/>
          <w:color w:val="000000"/>
        </w:rPr>
        <w:t>далее - Комиссия), письмо о необходимости рассмотрения спорных моментов, возникших между разработчиком и уполномоченным органом по результатам оценки регулирующего воздействия проекта.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3.6. Положение о Комиссии, и ее персональный состав утверждаются постановлением администрации района.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3.7. Решение Комиссии должно содержать вывод о наличии или отсутствии в проекте правового акта положений, указанных в пункте 2.5 настоящего Порядка, а также обоснование такого вывода.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Решение Комиссии учитывается при принятии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1</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к Порядку проведения оценки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регулирующего воздействия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проектов нормативных правовых</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актов органов местного</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самоуправления муниципального</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 xml:space="preserve">образования </w:t>
      </w:r>
      <w:r w:rsidRPr="004C0DB5">
        <w:rPr>
          <w:rFonts w:ascii="Arial" w:hAnsi="Arial" w:cs="Arial"/>
          <w:bCs/>
          <w:color w:val="000000"/>
        </w:rPr>
        <w:t>Новосыдинский сельсовет</w:t>
      </w:r>
      <w:r w:rsidRPr="004C0DB5">
        <w:rPr>
          <w:rFonts w:ascii="Arial" w:hAnsi="Arial" w:cs="Arial"/>
          <w:color w:val="000000"/>
        </w:rPr>
        <w:t>, устанавливающих обязанности для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субъектов предпринимательской 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8"/>
        <w:jc w:val="both"/>
        <w:rPr>
          <w:rFonts w:ascii="Arial" w:hAnsi="Arial" w:cs="Arial"/>
          <w:color w:val="000000"/>
        </w:rPr>
      </w:pPr>
      <w:r w:rsidRPr="004C0DB5">
        <w:rPr>
          <w:rFonts w:ascii="Arial" w:hAnsi="Arial" w:cs="Arial"/>
          <w:color w:val="000000"/>
        </w:rPr>
        <w:t xml:space="preserve">Порядок проведения публичных обсуждений по проектам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устанавливающих обязанности для субъектов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 Настоящий Порядок регулирует проведение публичных обсуждений по проектам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устанавливающих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Публичные обсуждения по проектам нормативных правовых актов (далее - публичные обсуждения) проводятся разработчиком.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Публичные обсуждения проводятся посредством обсуждения проектов нормативных правовых актов с участием заинтересованных субъектов предпринимательской и инвестиционной деятельности, других представителей 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Основными принципами проведения публичных обсуждений являются: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прозрачность - доступность информации о процедуре оценки регулирующего воздействия проектов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публичность - обеспечение участия заинтересованных сторон в процессе разработки проектов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 Для проведения публичных обсуждений, разработчик обеспечивает подготовку уведомления о разработке проекта нормативного правового акта и проведении публичных обсуждений по форме согласно приложению 1 к настоящему Порядку (далее - уведомление), а также перечень вопросов для проведения публичных обсуждений по примерной форме согласно приложению 2 к настоящему Порядку (далее - опросный лист).</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 уведомлении указывается срок проведения публичных обсуждений, а также способ направления участниками публичных обсуждений своих предложений и замечаний по проекту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5. Форма с перечнем вопросов, указанных в приложении 2 настоящего Порядка размещается одновременно с документами, подлежащими обязательному публичному обсуждению.</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6. Срок проведения публичных обсуждений проекта устанавливается уполномоченным органом, и не может быть менее 15 календарных дней со дня размещения уведомления на сайте района.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7.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обсуждений.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8. Результаты публичных обсуждений передаются в уполномоченный орган для подготовки сводного отчета.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9. Результаты публичных обсуждений, как и мотивированное обоснование принятого по результатам таких слушаний решения подлежат опубликованию на сайте района.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1</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к Порядку проведения публичных</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обсуждений по проектам</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нормативных правовых актов</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органов местного самоуправления</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муниципального образования</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bCs/>
          <w:color w:val="000000"/>
        </w:rPr>
        <w:t>Новосыдинский  сельсовет</w:t>
      </w:r>
      <w:r w:rsidRPr="004C0DB5">
        <w:rPr>
          <w:rFonts w:ascii="Arial" w:hAnsi="Arial" w:cs="Arial"/>
          <w:color w:val="000000"/>
        </w:rPr>
        <w:t>,</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устанавливающих обязанности для</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субъектов предпринимательской 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УВЕДОМЛЕНИЕ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 разработке проекта нормативного правового акта и проведении публичных обсуждений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Настоящим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разработчика)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уведомляет о разработке проекта нормативного правового акта и проведении публичных обсуждений в целях оценки регулирующего воздействия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_____________________________________________________________________________________________________________________________________________________________________________________________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Краткое описание содержания предлагаемого правового регулирования: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_____________________________________________________________________________________________________________________________________________________________________________________________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Предполагаемая количественная оценка возникающих    дополнительных расходов ________ рублей.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Разработчик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разработчика)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Срок проведения публичного обсуждения, в течение которого разработчиком проекта нормативного правового акта принимаются предложения: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с________________________________по___________________________.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(дата начала публичных (дата окончания публичных обсуждений)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Место размещения проекта нормативного правового акта  и  пояснительной записки в информационно-телекоммуникационной сети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Интернет: 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(полный электронный адрес)</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Предложения принимаются разработчиком по адресу:</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а также по адресу электронной почты: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(электронный адрес разработчика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Все поступившие предложения будут рассмотрены.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Сводный отчет будет размещен на сайте__________________________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(адрес официального сайта)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не позднее 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(число, месяц, год)</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Контактная информация исполнителя разработчика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(фамилия, имя, отчество (при наличии), должность, номер телефона, адрес электронной почты)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Прилагаемые к уведомлению документы: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Руководитель 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(фамилия, имя, отчество (последнее - при наличии)) (подпись)</w:t>
      </w:r>
    </w:p>
    <w:p w:rsidR="004C0DB5" w:rsidRPr="004C0DB5" w:rsidRDefault="004C0DB5" w:rsidP="004C0DB5">
      <w:pPr>
        <w:pStyle w:val="consplusnormal0"/>
        <w:spacing w:before="0" w:beforeAutospacing="0" w:after="0" w:afterAutospacing="0"/>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2</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к Порядку проведения публичных</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обсуждений по проектам</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нормативных правовых актов</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органов местного самоуправления</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муниципального образования</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bCs/>
          <w:color w:val="000000"/>
        </w:rPr>
        <w:t>Новосыдинский сельсовет</w:t>
      </w:r>
      <w:r w:rsidRPr="004C0DB5">
        <w:rPr>
          <w:rFonts w:ascii="Arial" w:hAnsi="Arial" w:cs="Arial"/>
          <w:color w:val="000000"/>
        </w:rPr>
        <w:t>,</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устанавливающих обязанности для</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субъектов предпринимательской 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ТИПОВОЙ ПЕРЕЧЕНЬ ВОПРОСОВ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 рамках проведения публичных обсуждений уведомления о разработке проекта нормативного правового акта (далее -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проекта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Пожалуйста, заполните и направьте данную форму по электронной почте (другими доступными способами_ на адрес __________________________________, не позднее 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Разработчики не будут иметь возможность проанализировать позиции,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направленные после указанного срока.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Контактная информация 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По Вашему желанию укажите: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Название организации (ИП)_____________________________________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Сферу деятельности_____________________________________________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Ф.И.О. контактного лица 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Номер контактного телефона____________________________________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Адрес электронной почты________________________________________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Чьи интересы, по Вашему мнению, затрагивает сфера регулирования проекта НПА? На решение какой проблемы,  по Вашему  мнению,  направлено  регулирование данного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6.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7.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таких норм.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8. Содержит ли проект НПА нормы, на практике невыполнимые? Приведите примеры таких норм.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9.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10. Иные предложения и замечания по проекту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p>
    <w:p w:rsidR="004C0DB5" w:rsidRPr="004C0DB5" w:rsidRDefault="004C0DB5" w:rsidP="004C0DB5">
      <w:pPr>
        <w:pStyle w:val="consplusnormal0"/>
        <w:spacing w:before="0" w:beforeAutospacing="0" w:after="0" w:afterAutospacing="0"/>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2</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к Порядку проведения оценки</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регулирующего воздействия</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проектов нормативных правовых</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актов органов местного</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самоуправления муниципального</w:t>
      </w:r>
    </w:p>
    <w:p w:rsidR="004C0DB5" w:rsidRPr="004C0DB5" w:rsidRDefault="004C0DB5" w:rsidP="004C0DB5">
      <w:pPr>
        <w:pStyle w:val="consplusnormal0"/>
        <w:spacing w:before="0" w:beforeAutospacing="0" w:after="0" w:afterAutospacing="0"/>
        <w:ind w:left="5040"/>
        <w:jc w:val="right"/>
        <w:rPr>
          <w:rFonts w:ascii="Arial" w:hAnsi="Arial" w:cs="Arial"/>
          <w:color w:val="000000"/>
        </w:rPr>
      </w:pPr>
      <w:r w:rsidRPr="004C0DB5">
        <w:rPr>
          <w:rFonts w:ascii="Arial" w:hAnsi="Arial" w:cs="Arial"/>
          <w:color w:val="000000"/>
        </w:rPr>
        <w:t xml:space="preserve">образования </w:t>
      </w:r>
      <w:r w:rsidRPr="004C0DB5">
        <w:rPr>
          <w:rFonts w:ascii="Arial" w:hAnsi="Arial" w:cs="Arial"/>
          <w:bCs/>
          <w:color w:val="000000"/>
        </w:rPr>
        <w:t>Новосыдинский сельсовет</w:t>
      </w:r>
      <w:r w:rsidRPr="004C0DB5">
        <w:rPr>
          <w:rFonts w:ascii="Arial" w:hAnsi="Arial" w:cs="Arial"/>
          <w:color w:val="000000"/>
        </w:rPr>
        <w:t xml:space="preserve"> устанавливающих обязанности для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субъектов предпринимательской 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СВОДНЫЙ ОТЧЕТ о результатах проведения оценки регулирующего воздействия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1.Реквизиты проекта нормативного правового акта:_____________________________________________________________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(вид, сфера муниципального регулирования проекта нормативного правового акта или его отдельных положений, наименование)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2. Сведения о разработчике проекта нормативного правового акта или его отдельных положений: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Разработчик проекта НПА:_____________________________________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Ф.И.О. исполнителя проекта нормативного правового акта:___________________________________________________________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Должность:___________________________________________________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Тел.:___________________________________________________________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Адрес электронной почты:______________________________________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Фактический адрес:____________________________________________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Степень регулирующего воздействия проекта нормативного правового акта (высокая/средняя/низкая):_______________________________________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3.1. Степень регулирующего воздействия проекта нормативного правового акта (высокая/средняя/низкая):_______________________________________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3.2. Обоснование отнесения проекта нормативного правового акта к определенной степени регулирующего воздействия:_____________________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4.1. Описание проблемы, на решение которой направлен предлагаемый способ регулирования (информация, подтверждающая существование проблемы):____________________________________________________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4.2. Оценка негативных эффектов, возникающих в связи с наличием рассматриваемой проблемы:_____________________________________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5. Описание предлагаемого способа муниципального регулирования, иных  возможных способов решения проблемы______________________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6. Ссылка на нормативные правовые акты или их отдельные положения, в  соответствии с которыми осуществляется муниципальное регулирование: 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7.1. Основные затрагиваемые группы: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и т.д.</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7.2. Оценка количества участников отношений (по каждой затрагиваемой группе):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на стадии разработки проекта:_________________________________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после введения предполагаемого регулирования:____________________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8. Новые функции, полномочия, права и обязанности органов местного самоуправления, возникающие (изменяющиеся) при муниципальном регулировании: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10. Оценка соответствующих расходов (доходов) бюджетов бюджетной системы РФ, возникающих при муниципальном регулировании: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10.1. Федеральный бюджет:______________________________________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10.2. Региональный бюджет: 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10.3. Муниципальный бюджет: 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10.4. Внебюджетные фонды_____________________________________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 ___________________________________________________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12. Ожидаемые результаты и риски решения проблемы предложенным способом регулирования, риски негативных последствий: 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13. Описание методов контроля эффективности выбранного способа достижения цели регулирования: 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мероприятия, необходимые для достижения целей регулирования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сроки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ожидаемый результат</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объем финансирования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источник</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15.1. Необходимость установления переходного периода и (или) отсрочка введения предполагаемого регулирования: НЕТ/ДА (с указанием в днях срока (с указанием в днях срока с момента принятия проекта НПА)_________________________________________________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15.1. Необходимость установления переходного периода и (или) отсрочка введения предполагаемого регулирования: НЕТ/ДА (с указанием в днях срока (с указанием в днях срока с момента принятия проекта НПА)_________________________________________________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16. Сведения о проведении публичных консультаций: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начало: "___" ____________ 201__ г.;</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окончание: "___" ____________ 201__ г.</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16.2. Срок проведения публичных консультаций: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начало: "___" ____________ 201__ г.;</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окончание: "___" ____________ 201__ г.</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16.3. Иные сведения о проведении публичных консультаций: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Руководитель уполномоченного органа: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   _______________     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(подпись)                             (Ф.И.О.)                        (дата)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к Сводному отчету</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СВОДКА ПРЕДЛОЖЕНИЙ К СВОДНОМУ ОТЧЕТУ о результатах проведения оценки регулирующего воздействия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проекта нормативного правового акта: ______________________________________________________________________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Дата проведения публичного обсуждения: ______________________________________________________________________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Количество лиц, участвовавших в обсуждении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Дата формирования сводки предложений: 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Участник обсуждения        Позиция участника обсуждения  Комментарии разработчика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Общее количество поступивших предложений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Общее количество учтенных предложений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Общее количество частично учтенных предложений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Общее количество неучтенных предложений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Разработчик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       ______________________       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(подпись)                               (Ф.И.О.)                                  (дата)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3</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к Порядку проведения оценки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регулирующего воздействия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проектов нормативных правовых</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актов органов местного</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самоуправления муниципального</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 xml:space="preserve">образования </w:t>
      </w:r>
      <w:r w:rsidRPr="004C0DB5">
        <w:rPr>
          <w:rFonts w:ascii="Arial" w:hAnsi="Arial" w:cs="Arial"/>
          <w:bCs/>
          <w:color w:val="000000"/>
        </w:rPr>
        <w:t>Новосыдинский  сельсовет</w:t>
      </w:r>
      <w:r w:rsidRPr="004C0DB5">
        <w:rPr>
          <w:rFonts w:ascii="Arial" w:hAnsi="Arial" w:cs="Arial"/>
          <w:color w:val="000000"/>
        </w:rPr>
        <w:t xml:space="preserve"> устанавливающих обязанности для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субъектов предпринимательской 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инвестиционной деятельности</w:t>
      </w:r>
    </w:p>
    <w:p w:rsidR="004C0DB5" w:rsidRPr="004C0DB5" w:rsidRDefault="004C0DB5" w:rsidP="004C0DB5">
      <w:pPr>
        <w:pStyle w:val="consplusnormal0"/>
        <w:spacing w:before="0" w:beforeAutospacing="0" w:after="0" w:afterAutospacing="0"/>
        <w:ind w:firstLine="709"/>
        <w:jc w:val="right"/>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ЗАКЛЮЧЕНИЕ об оценке регулирующего воздействия на проект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как уполномоченный орган в области оценки регулирующего  воздействия проектов нормативных правовых актов рассмотрел проект________________________________________________________________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проекта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(далее - проект акта), подготовленный  и  направленный  для   подготовки настоящего заключения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______________________________________________________________________________________________________________________________________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уполномоченного органа)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Проект акта направлен разработчиком для подготовки настоящего заключения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(впервые/повторно)</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Срок проведения публичных обсуждений, в течение которого разработчиком проекта акта принимались предложения: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с_________________________________по___________________________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(дата начала публичных (дата окончания публичных обсуждений) обсуждений)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(полный электронный адрес размещения проекта акта в  информационно-телекоммуникационной сети "Интернет")</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 ходе подготовки настоящего заключения были проведены  публичные обсуждения в сроки с__________________ по 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(дата начала публичных      (дата окончания публичных</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обсуждений)                         обсуждений)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(краткие комментарии о проведенных публичных обсуждений, включая обоснование необходимости их проведения, количества и состава участников, основной вывод)</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(вывод о наличии либо отсутствии достаточного обоснования решения проблемы предложенным способом регулирования)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района / бюджетов поселений в составе района)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(обоснование выводов, а также иные замечания и предложения)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Приложение: 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(реквизиты приложения)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Ф.И.О. (при наличии)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(подпись уполномоченного должностного лица)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2</w:t>
      </w:r>
    </w:p>
    <w:p w:rsidR="004C0DB5" w:rsidRPr="004C0DB5" w:rsidRDefault="004C0DB5" w:rsidP="004C0DB5">
      <w:pPr>
        <w:pStyle w:val="consplusnormal0"/>
        <w:spacing w:before="0" w:beforeAutospacing="0" w:after="0" w:afterAutospacing="0"/>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Порядок проведения экспертизы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xml:space="preserve"> затрагивающих вопросы осуществления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Общие положения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1.1. Настоящий Порядок определяет процедуру проведения экспертизы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затрагивающих вопросы осуществления предпринимательской и инвестиционной деятельности (далее - нормативные правовые акты).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1.3. Проведение экспертизы нормативных правовых актов осуществляется управлением экономики, планирования и перспективного развития администрации </w:t>
      </w:r>
      <w:r w:rsidRPr="004C0DB5">
        <w:rPr>
          <w:rFonts w:ascii="Arial" w:hAnsi="Arial" w:cs="Arial"/>
          <w:bCs/>
          <w:color w:val="000000"/>
        </w:rPr>
        <w:t>Новосыдинского сельсовета</w:t>
      </w:r>
      <w:r w:rsidRPr="004C0DB5">
        <w:rPr>
          <w:rFonts w:ascii="Arial" w:hAnsi="Arial" w:cs="Arial"/>
          <w:color w:val="000000"/>
        </w:rPr>
        <w:t xml:space="preserve"> (далее - уполномоченный орган).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Формирование плана проведения экспертизы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2.2. План экспертиз на следующий календарный год утверждается до 31 декабря текущего календарного года и размещается на  официальном сайте муниципального образования </w:t>
      </w:r>
      <w:r w:rsidRPr="004C0DB5">
        <w:rPr>
          <w:rFonts w:ascii="Arial" w:hAnsi="Arial" w:cs="Arial"/>
          <w:bCs/>
          <w:color w:val="000000"/>
        </w:rPr>
        <w:t xml:space="preserve">Новосыдинский  сельсовет </w:t>
      </w:r>
      <w:r w:rsidRPr="004C0DB5">
        <w:rPr>
          <w:rFonts w:ascii="Arial" w:hAnsi="Arial" w:cs="Arial"/>
          <w:color w:val="000000"/>
        </w:rPr>
        <w:t>в сети Интернет (далее сайт района).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2.3. Для формирования Плана, уполномоченный орган в срок до 1 декабря размещает на сайте района, </w:t>
      </w:r>
      <w:r w:rsidRPr="004C0DB5">
        <w:rPr>
          <w:rFonts w:ascii="Arial" w:hAnsi="Arial" w:cs="Arial"/>
        </w:rPr>
        <w:t>в газете «Ведомости органов местного самоуправления села Новая Сыда»</w:t>
      </w:r>
      <w:r w:rsidRPr="004C0DB5">
        <w:rPr>
          <w:rFonts w:ascii="Arial" w:eastAsia="Calibri" w:hAnsi="Arial" w:cs="Arial"/>
          <w:lang w:eastAsia="en-US"/>
        </w:rPr>
        <w:t xml:space="preserve">, </w:t>
      </w:r>
      <w:r w:rsidRPr="004C0DB5">
        <w:rPr>
          <w:rFonts w:ascii="Arial" w:hAnsi="Arial" w:cs="Arial"/>
          <w:color w:val="000000"/>
        </w:rPr>
        <w:t>уведомление о формировании Плана на текущий год и сборе предложений о включении нормативных правовых актов в План, с указанием срока и адреса (в том числе адреса электронной почты) для направления предложений.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2.4. План формируется не позднее 15 декабря, на основании поступивших в уполномоченный  орган предложений. Предложения о включении нормативного правового акта в План оформляются по форме согласно приложению 1 к настоящему Порядку (далее - предложения).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2.5. Предложения рассматриваются уполномоченным органом.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2.6. В целях формирования Плана уполномоченный орган вправе проводить совещания с участием инициаторов проведения экспертизы нормативных правовых актов.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3. Экспертиза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3.1. Срок проведения экспертизы устанавливается в Плане и не должен превышать  двух месяцев.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3.2. При проведении экспертизы нормативных правовых актов осуществляется их исследование на предмет наличия в них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3.3. По итогам исследования  проводиться подготовка заключения об экспертизе нормативного правового акта (далее - заключение).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3.4. Исследование нормативного правового акта проводится уполномоченным органом во взаимодействии со структурным подразделением администрации </w:t>
      </w:r>
      <w:r w:rsidRPr="004C0DB5">
        <w:rPr>
          <w:rFonts w:ascii="Arial" w:hAnsi="Arial" w:cs="Arial"/>
          <w:bCs/>
          <w:color w:val="000000"/>
        </w:rPr>
        <w:t>Новосыдинского сельсовета</w:t>
      </w:r>
      <w:r w:rsidRPr="004C0DB5">
        <w:rPr>
          <w:rFonts w:ascii="Arial" w:hAnsi="Arial" w:cs="Arial"/>
          <w:color w:val="000000"/>
        </w:rPr>
        <w:t>, разработавшим нормативный правовой акт (далее - разработчик), а также с участием  заинтересованных субъектов предпринимательской и инвестиционной деятельности, организаций, других представителей, целью деятельности которых является защита и представление интересов указанных субъектов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3.5. В ходе исследования нормативного правового акта изучаются следующие вопросы: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3.5.1. Наличие в нормативном правовом акте избыточных требований по подготовке и (или) представлению сведений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необоснованность частоты подготовки и (или) представления сведений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 и т.д.</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3.6. При проведении исследования нормативного правового акта уполномоченный орган:</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вправе обращаться к разработчику с запросом о представлении информационно-аналитических материалов по предмету экспертизы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устанавливает наличие (отсутствие) в нормативном правовом акте положений, указанных в пункте 3.5 раздела 3 настоящего Порядка;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рассматривает замечания, предложения, рекомендации, сведения (расчеты, обоснования), информационно-аналитические материалы, поступившие в ходе публичных обсуждений по нормативным правовым актам;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анализирует положения нормативного правового акта во взаимосвязи со сложившейся практикой его применения;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3.7. Разработчик обязан по запросу уполномоченного органа в течение трех рабочих дней со дня получения запроса, представить материалы, необходимые для проведения экспертизы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3.8. По результатам исследования нормативного правового акта и публичных обсуждений по нормативным правовым актам, уполномоченным органом готовится заключение по форме согласно приложению 2 к настоящему Порядку.</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 заключении указываются: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сведения о нормативном правовом акте и его разработчике;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обоснование сделанных выводов;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информация о проведенных публичных обсуждениях по нормативным правовым актам, позиции заинтересованных лиц и органов участвовавших в исследовании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3.9.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отмены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3.10.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3.11. По результатам экспертизы, уполномоченным органом подготавливается заключение, которое размещается на сайте района в срок не более 30 календарных дней со дня, установленного в качестве даты окончания проведения экспертизы в Плане экспертиз.</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3.12. После получения заключения, в котором содержится вывод о наличии в правовом акте положений, необоснованно затрудняющих осуществление предпринимательской и инвестиционной деятельности, орган местного </w:t>
      </w:r>
      <w:r w:rsidRPr="004C0DB5">
        <w:rPr>
          <w:rFonts w:ascii="Arial" w:hAnsi="Arial" w:cs="Arial"/>
          <w:color w:val="000000"/>
        </w:rPr>
        <w:lastRenderedPageBreak/>
        <w:t>самоуправления, принявший правовой акт, в срок не более 30 календарных дней со дня получения заключения направляет в уполномоченный орган информацию о принятых мерах.</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3.13. В случае если орган местного самоуправления, принявший правовой акт, не согласен с заключением и предложениями уполномоченного органа,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both"/>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1</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к Порядку проведения экспертизы</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нормативных правовых актов</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органов местного самоуправления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 xml:space="preserve">муниципального образования </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Новосыдинский сельсовет,</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 xml:space="preserve"> затрагивающих</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вопросы осуществления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предпринимательской 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ПРЕДЛОЖЕНИЯ о включении нормативного правового акта в план проведения экспертизы нормативных правовых актов, затрагивающих вопросы осуществления предпринимательской и инвестиционной деятельности (далее - экспертиза)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Общие сведения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1.1. Инициатор проведения экспертизы (полное наименование с указанием почтового адреса):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Информация о проблеме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lastRenderedPageBreak/>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2.3. Срок давности существования проблемы (с какого месяца, года):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2.5. Иная информация о проблеме (в том числе воздействие на экологию, препятствия для инвестиций, модернизации и др.):</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Информация о возможных участниках исследования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3.1. Фамилия, имя, отчество:</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3.2. Наименование должности и организации: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3.3. Сфера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3.4. Контактная информация (телефон  и адрес электронной почты):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Добавить срок проведения экспертизы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2</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к Порядку проведения экспертизы</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нормативных правовых актов</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органов местного самоуправления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муниципального образования</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bCs/>
          <w:color w:val="000000"/>
        </w:rPr>
        <w:t>Новосыдинский  сельсовет</w:t>
      </w:r>
      <w:r w:rsidRPr="004C0DB5">
        <w:rPr>
          <w:rFonts w:ascii="Arial" w:hAnsi="Arial" w:cs="Arial"/>
          <w:color w:val="000000"/>
        </w:rPr>
        <w:t xml:space="preserve">, затрагивающих вопросы осуществления </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предпринимательской и</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ЗАКЛЮЧЕНИЕ по итогам экспертизы</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________________________________________________________________</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(наименование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Цели регулирования, установленного нормативным правовым актом.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Предмет регулирования и субъекты отношений.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Оценка рисков и расходов предпринимателей, связанных исполнением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 Предложение по оптимизации регулирования.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5. Выводы по итогам экспертизы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Указание (при наличии) на приложения.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Уполномоченное должностное лицо  структурного подразделения  </w:t>
      </w:r>
      <w:r w:rsidRPr="004C0DB5">
        <w:rPr>
          <w:rFonts w:ascii="Arial" w:hAnsi="Arial" w:cs="Arial"/>
          <w:bCs/>
          <w:color w:val="000000"/>
        </w:rPr>
        <w:t>Новосыдинский сельсовет</w:t>
      </w:r>
      <w:r w:rsidRPr="004C0DB5">
        <w:rPr>
          <w:rFonts w:ascii="Arial" w:hAnsi="Arial" w:cs="Arial"/>
          <w:color w:val="000000"/>
        </w:rPr>
        <w:t>,  ответственного за  проведение экспертизы  муниципального нормативного правового акта.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Normal"/>
        <w:widowControl/>
        <w:ind w:right="0" w:firstLine="0"/>
        <w:rPr>
          <w:sz w:val="24"/>
          <w:szCs w:val="24"/>
          <w:lang w:eastAsia="ru-RU"/>
        </w:rPr>
      </w:pPr>
      <w:r w:rsidRPr="004C0DB5">
        <w:rPr>
          <w:sz w:val="24"/>
          <w:szCs w:val="24"/>
        </w:rPr>
        <w:t xml:space="preserve">Глава Новосыдинского  сельсовета                                          О.Г.Стряпкова   </w:t>
      </w:r>
      <w:r w:rsidRPr="004C0DB5">
        <w:rPr>
          <w:sz w:val="24"/>
          <w:szCs w:val="24"/>
          <w:lang w:eastAsia="ru-RU"/>
        </w:rPr>
        <w:t xml:space="preserve">      </w:t>
      </w: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p>
    <w:p w:rsidR="004C0DB5" w:rsidRPr="004C0DB5" w:rsidRDefault="004C0DB5" w:rsidP="004C0DB5">
      <w:pPr>
        <w:pStyle w:val="consplusnormal0"/>
        <w:spacing w:before="0" w:beforeAutospacing="0" w:after="0" w:afterAutospacing="0"/>
        <w:ind w:firstLine="5103"/>
        <w:jc w:val="right"/>
        <w:rPr>
          <w:rFonts w:ascii="Arial" w:hAnsi="Arial" w:cs="Arial"/>
          <w:color w:val="000000"/>
        </w:rPr>
      </w:pPr>
      <w:r w:rsidRPr="004C0DB5">
        <w:rPr>
          <w:rFonts w:ascii="Arial" w:hAnsi="Arial" w:cs="Arial"/>
          <w:color w:val="000000"/>
        </w:rPr>
        <w:t>Приложение 3</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Положение о комиссии по урегулированию разногласий, возникающих по результатам проведения экспертизы нормативных правовых актов и оценке регулирующего воздействия проектов нормативных правовых актов </w:t>
      </w:r>
      <w:r w:rsidRPr="004C0DB5">
        <w:rPr>
          <w:rFonts w:ascii="Arial" w:hAnsi="Arial" w:cs="Arial"/>
          <w:bCs/>
          <w:color w:val="000000"/>
        </w:rPr>
        <w:t>Новосыдинского сельсовета</w:t>
      </w:r>
      <w:r w:rsidRPr="004C0DB5">
        <w:rPr>
          <w:rFonts w:ascii="Arial" w:hAnsi="Arial" w:cs="Arial"/>
          <w:color w:val="000000"/>
        </w:rPr>
        <w:t>, затрагивающих вопросы осуществления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Общие положения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1.1. Комиссия по урегулированию разногласий, возникающих по результатам проведения экспертизы нормативных правовых актов органов местного самоуправления муниципального образования </w:t>
      </w:r>
      <w:r w:rsidRPr="004C0DB5">
        <w:rPr>
          <w:rFonts w:ascii="Arial" w:hAnsi="Arial" w:cs="Arial"/>
          <w:bCs/>
          <w:color w:val="000000"/>
        </w:rPr>
        <w:t xml:space="preserve">Новосыдинский  сельсовет </w:t>
      </w:r>
      <w:r w:rsidRPr="004C0DB5">
        <w:rPr>
          <w:rFonts w:ascii="Arial" w:hAnsi="Arial" w:cs="Arial"/>
          <w:color w:val="000000"/>
        </w:rPr>
        <w:t xml:space="preserve">и оценки регулирующего воздействия проектов нормативных правовых актов органов местного самоуправления муниципального образования </w:t>
      </w:r>
      <w:r w:rsidRPr="004C0DB5">
        <w:rPr>
          <w:rFonts w:ascii="Arial" w:hAnsi="Arial" w:cs="Arial"/>
          <w:bCs/>
          <w:color w:val="000000"/>
        </w:rPr>
        <w:t xml:space="preserve">Новосыдинский  сельсовет, </w:t>
      </w:r>
      <w:r w:rsidRPr="004C0DB5">
        <w:rPr>
          <w:rFonts w:ascii="Arial" w:hAnsi="Arial" w:cs="Arial"/>
          <w:color w:val="000000"/>
        </w:rPr>
        <w:t xml:space="preserve">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проектов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xml:space="preserve"> (далее - процедура ОРВ, и проект НПА соответственно) или экспертизы нормативных правовых актов органов местного самоуправления муниципального образования </w:t>
      </w:r>
      <w:r w:rsidRPr="004C0DB5">
        <w:rPr>
          <w:rFonts w:ascii="Arial" w:hAnsi="Arial" w:cs="Arial"/>
          <w:bCs/>
          <w:color w:val="000000"/>
        </w:rPr>
        <w:t>Новосыдинский  сельсовет</w:t>
      </w:r>
      <w:r w:rsidRPr="004C0DB5">
        <w:rPr>
          <w:rFonts w:ascii="Arial" w:hAnsi="Arial" w:cs="Arial"/>
          <w:color w:val="000000"/>
        </w:rPr>
        <w:t xml:space="preserve"> (далее - экспертиза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1.2. Комиссия в своей работе руководствуется действующим законодательством Российской Федерации, Красноярского края, решениями </w:t>
      </w:r>
      <w:r w:rsidRPr="004C0DB5">
        <w:rPr>
          <w:rFonts w:ascii="Arial" w:hAnsi="Arial" w:cs="Arial"/>
          <w:bCs/>
          <w:color w:val="000000"/>
        </w:rPr>
        <w:t>Новосыдинского  сельского Совета депутатов</w:t>
      </w:r>
      <w:r w:rsidRPr="004C0DB5">
        <w:rPr>
          <w:rFonts w:ascii="Arial" w:hAnsi="Arial" w:cs="Arial"/>
          <w:color w:val="000000"/>
        </w:rPr>
        <w:t>, а также настоящим Положением.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1.3. Основной формой работы Комиссии является заседание.</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Задачи и функции комиссии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2.1. Основными задачами Комиссии являются: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рассмотрение разногласий, возникших по результатам проведенной процедуры ОРВ проекта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рассмотрение разногласий, возникших по результатам проведенной экспертизы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выявление причины возникших разногласий.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2.2. Основными функциями Комиссии являются:</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1) заслушивание докладов руководителей регулирующего и уполномоченного органов по возникшим разногласиям;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2) анализ проекта НПА по которому возникли разногласия разработчика с уполномоченным органом, а также заключения по результатам проведенной экспертизы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оценка заключения, подготовленного уполномоченным органом на проект НПА, а также заключения по результатам проведенной экспертизы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 рассмотрение представленной документации, непосредственно относящейся к рассматриваемому спорному проекту НПА и к проведенной в отношении него процедуре ОРВ или же относящейся к заключению по экспертизе НПА;</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w:t>
      </w:r>
      <w:r w:rsidRPr="004C0DB5">
        <w:rPr>
          <w:rFonts w:ascii="Arial" w:hAnsi="Arial" w:cs="Arial"/>
          <w:color w:val="000000"/>
        </w:rPr>
        <w:lastRenderedPageBreak/>
        <w:t xml:space="preserve">экспертных организаций по спорным вопросам, связанным с проведением экспертизы нормативных правовых актов </w:t>
      </w:r>
      <w:r w:rsidRPr="004C0DB5">
        <w:rPr>
          <w:rFonts w:ascii="Arial" w:hAnsi="Arial" w:cs="Arial"/>
          <w:bCs/>
          <w:color w:val="000000"/>
        </w:rPr>
        <w:t>Новосыдинского сельсовета</w:t>
      </w:r>
      <w:r w:rsidRPr="004C0DB5">
        <w:rPr>
          <w:rFonts w:ascii="Arial" w:hAnsi="Arial" w:cs="Arial"/>
          <w:color w:val="000000"/>
        </w:rPr>
        <w:t xml:space="preserve"> и оценки регулирующего воздействия проектов НПА, затрагивающих вопросы осуществления предпринимательской и инвестиционной деятельности;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6) формулирование причинно-следственных связей рассматриваемых разногласий;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7) определение варианта решения разногласий.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 Состав комиссии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 xml:space="preserve">3.1. Персональный состав Комиссии утверждается постановлением администрации </w:t>
      </w:r>
      <w:r w:rsidRPr="004C0DB5">
        <w:rPr>
          <w:rFonts w:ascii="Arial" w:hAnsi="Arial" w:cs="Arial"/>
          <w:bCs/>
          <w:color w:val="000000"/>
        </w:rPr>
        <w:t>Новосыдинского  сельсовета</w:t>
      </w:r>
      <w:r w:rsidRPr="004C0DB5">
        <w:rPr>
          <w:rFonts w:ascii="Arial" w:hAnsi="Arial" w:cs="Arial"/>
          <w:color w:val="000000"/>
        </w:rPr>
        <w:t>.</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3.2. Комиссия состоит из председателя, заместителя председателя и членов Комиссии.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 Организация деятельности и порядок работы комиссии: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4.2. Заседание является правомочным, если на нем присутствуют более половины от общего состава членов Комиссии.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4.3.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4.4. Решение Комиссии оформляется протоколом заседания Комиссии. Протокол подписывается председателем Комиссии (лицом, его заменяющим).</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4.5.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4.6. Организационно-техническое сопровождение работы Комиссии осуществляет секретарь Комиссии.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4.7.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C0DB5" w:rsidRPr="004C0DB5" w:rsidRDefault="004C0DB5" w:rsidP="004C0DB5">
      <w:pPr>
        <w:pStyle w:val="consplusnormal0"/>
        <w:spacing w:before="0" w:beforeAutospacing="0" w:after="0" w:afterAutospacing="0"/>
        <w:ind w:firstLine="709"/>
        <w:jc w:val="both"/>
        <w:rPr>
          <w:rFonts w:ascii="Arial" w:hAnsi="Arial" w:cs="Arial"/>
          <w:color w:val="000000"/>
        </w:rPr>
      </w:pPr>
      <w:r w:rsidRPr="004C0DB5">
        <w:rPr>
          <w:rFonts w:ascii="Arial" w:hAnsi="Arial" w:cs="Arial"/>
          <w:color w:val="000000"/>
        </w:rPr>
        <w:t>4.8. Решения, принятые Комиссией, могут быть обжалованы в судебном порядке.</w:t>
      </w:r>
    </w:p>
    <w:p w:rsidR="004C0DB5" w:rsidRPr="004C0DB5" w:rsidRDefault="004C0DB5" w:rsidP="004C0DB5">
      <w:pPr>
        <w:jc w:val="center"/>
        <w:rPr>
          <w:rFonts w:ascii="Arial" w:hAnsi="Arial" w:cs="Arial"/>
          <w:b/>
          <w:bCs/>
          <w:sz w:val="24"/>
          <w:szCs w:val="24"/>
          <w:u w:val="single"/>
        </w:rPr>
      </w:pPr>
      <w:r w:rsidRPr="004C0DB5">
        <w:rPr>
          <w:rFonts w:ascii="Arial" w:hAnsi="Arial" w:cs="Arial"/>
          <w:b/>
          <w:bCs/>
          <w:sz w:val="24"/>
          <w:szCs w:val="24"/>
        </w:rPr>
        <w:t>КРАСНОЯРСКИЙ  КРАЙ</w:t>
      </w:r>
    </w:p>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КРАСНОТУРАНСКИЙ  РАЙОН</w:t>
      </w:r>
    </w:p>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НОВОСЫДИНСКИЙ    СЕЛЬСКИЙ   СОВЕТ ДЕПУТАТОВ</w:t>
      </w:r>
    </w:p>
    <w:p w:rsidR="004C0DB5" w:rsidRPr="004C0DB5" w:rsidRDefault="004C0DB5" w:rsidP="004C0DB5">
      <w:pPr>
        <w:jc w:val="center"/>
        <w:rPr>
          <w:rFonts w:ascii="Arial" w:hAnsi="Arial" w:cs="Arial"/>
          <w:b/>
          <w:bCs/>
          <w:sz w:val="24"/>
          <w:szCs w:val="24"/>
        </w:rPr>
      </w:pPr>
    </w:p>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Р Е Ш Е Н И Е</w:t>
      </w:r>
    </w:p>
    <w:p w:rsidR="004C0DB5" w:rsidRPr="004C0DB5" w:rsidRDefault="004C0DB5" w:rsidP="004C0DB5">
      <w:pPr>
        <w:jc w:val="center"/>
        <w:rPr>
          <w:rFonts w:ascii="Arial" w:hAnsi="Arial" w:cs="Arial"/>
          <w:b/>
          <w:bCs/>
          <w:sz w:val="24"/>
          <w:szCs w:val="24"/>
        </w:rPr>
      </w:pPr>
    </w:p>
    <w:p w:rsidR="004C0DB5" w:rsidRPr="004C0DB5" w:rsidRDefault="004C0DB5" w:rsidP="004C0DB5">
      <w:pPr>
        <w:tabs>
          <w:tab w:val="center" w:pos="4677"/>
        </w:tabs>
        <w:rPr>
          <w:rFonts w:ascii="Arial" w:hAnsi="Arial" w:cs="Arial"/>
          <w:sz w:val="24"/>
          <w:szCs w:val="24"/>
        </w:rPr>
      </w:pPr>
      <w:r w:rsidRPr="004C0DB5">
        <w:rPr>
          <w:rFonts w:ascii="Arial" w:hAnsi="Arial" w:cs="Arial"/>
          <w:sz w:val="24"/>
          <w:szCs w:val="24"/>
        </w:rPr>
        <w:t xml:space="preserve">24.12.2018                                  село Новая Сыда                               №        37-128-Р                           </w:t>
      </w:r>
    </w:p>
    <w:p w:rsidR="004C0DB5" w:rsidRPr="004C0DB5" w:rsidRDefault="004C0DB5" w:rsidP="004C0DB5">
      <w:pPr>
        <w:tabs>
          <w:tab w:val="left" w:pos="255"/>
          <w:tab w:val="center" w:pos="5490"/>
        </w:tabs>
        <w:rPr>
          <w:rFonts w:ascii="Arial" w:hAnsi="Arial" w:cs="Arial"/>
          <w:sz w:val="24"/>
          <w:szCs w:val="24"/>
        </w:rPr>
      </w:pPr>
    </w:p>
    <w:p w:rsidR="004C0DB5" w:rsidRPr="004C0DB5" w:rsidRDefault="004C0DB5" w:rsidP="004C0DB5">
      <w:pPr>
        <w:rPr>
          <w:rFonts w:ascii="Arial" w:hAnsi="Arial" w:cs="Arial"/>
          <w:sz w:val="24"/>
          <w:szCs w:val="24"/>
        </w:rPr>
      </w:pPr>
      <w:r w:rsidRPr="004C0DB5">
        <w:rPr>
          <w:rFonts w:ascii="Arial" w:hAnsi="Arial" w:cs="Arial"/>
          <w:sz w:val="24"/>
          <w:szCs w:val="24"/>
        </w:rPr>
        <w:t>«О  бюджете  Муниципального образования</w:t>
      </w:r>
    </w:p>
    <w:p w:rsidR="004C0DB5" w:rsidRPr="004C0DB5" w:rsidRDefault="004C0DB5" w:rsidP="004C0DB5">
      <w:pPr>
        <w:rPr>
          <w:rFonts w:ascii="Arial" w:hAnsi="Arial" w:cs="Arial"/>
          <w:sz w:val="24"/>
          <w:szCs w:val="24"/>
        </w:rPr>
      </w:pPr>
      <w:r w:rsidRPr="004C0DB5">
        <w:rPr>
          <w:rFonts w:ascii="Arial" w:hAnsi="Arial" w:cs="Arial"/>
          <w:sz w:val="24"/>
          <w:szCs w:val="24"/>
        </w:rPr>
        <w:lastRenderedPageBreak/>
        <w:t>Новосыдинский сельсовет на  2019 год</w:t>
      </w:r>
    </w:p>
    <w:p w:rsidR="004C0DB5" w:rsidRPr="004C0DB5" w:rsidRDefault="004C0DB5" w:rsidP="004C0DB5">
      <w:pPr>
        <w:rPr>
          <w:rFonts w:ascii="Arial" w:hAnsi="Arial" w:cs="Arial"/>
          <w:sz w:val="24"/>
          <w:szCs w:val="24"/>
        </w:rPr>
      </w:pPr>
      <w:r w:rsidRPr="004C0DB5">
        <w:rPr>
          <w:rFonts w:ascii="Arial" w:hAnsi="Arial" w:cs="Arial"/>
          <w:sz w:val="24"/>
          <w:szCs w:val="24"/>
        </w:rPr>
        <w:t xml:space="preserve"> и плановый период 2020-2021 годов»</w:t>
      </w:r>
    </w:p>
    <w:p w:rsidR="004C0DB5" w:rsidRPr="004C0DB5" w:rsidRDefault="004C0DB5" w:rsidP="004C0DB5">
      <w:pPr>
        <w:ind w:firstLine="540"/>
        <w:rPr>
          <w:rFonts w:ascii="Arial" w:hAnsi="Arial" w:cs="Arial"/>
          <w:b/>
          <w:bCs/>
          <w:sz w:val="24"/>
          <w:szCs w:val="24"/>
        </w:rPr>
      </w:pPr>
    </w:p>
    <w:p w:rsidR="004C0DB5" w:rsidRPr="004C0DB5" w:rsidRDefault="004C0DB5" w:rsidP="004C0DB5">
      <w:pPr>
        <w:ind w:firstLine="540"/>
        <w:rPr>
          <w:rFonts w:ascii="Arial" w:hAnsi="Arial" w:cs="Arial"/>
          <w:b/>
          <w:bCs/>
          <w:sz w:val="24"/>
          <w:szCs w:val="24"/>
        </w:rPr>
      </w:pPr>
    </w:p>
    <w:p w:rsidR="004C0DB5" w:rsidRPr="004C0DB5" w:rsidRDefault="004C0DB5" w:rsidP="004C0DB5">
      <w:pPr>
        <w:jc w:val="both"/>
        <w:rPr>
          <w:rFonts w:ascii="Arial" w:hAnsi="Arial" w:cs="Arial"/>
          <w:sz w:val="24"/>
          <w:szCs w:val="24"/>
        </w:rPr>
      </w:pPr>
      <w:r w:rsidRPr="004C0DB5">
        <w:rPr>
          <w:rFonts w:ascii="Arial" w:hAnsi="Arial" w:cs="Arial"/>
          <w:b/>
          <w:bCs/>
          <w:sz w:val="24"/>
          <w:szCs w:val="24"/>
        </w:rPr>
        <w:t>Статья 1. Основные характеристики бюджета Муниципального образования   Новосыдинский сельсовет  на 2019 год и плановый период 2020-2021 годов</w:t>
      </w:r>
    </w:p>
    <w:p w:rsidR="004C0DB5" w:rsidRPr="004C0DB5" w:rsidRDefault="004C0DB5" w:rsidP="004C0DB5">
      <w:pPr>
        <w:ind w:firstLine="540"/>
        <w:rPr>
          <w:rFonts w:ascii="Arial" w:hAnsi="Arial" w:cs="Arial"/>
          <w:sz w:val="24"/>
          <w:szCs w:val="24"/>
        </w:rPr>
      </w:pPr>
      <w:r w:rsidRPr="004C0DB5">
        <w:rPr>
          <w:rFonts w:ascii="Arial" w:hAnsi="Arial" w:cs="Arial"/>
          <w:sz w:val="24"/>
          <w:szCs w:val="24"/>
        </w:rPr>
        <w:t xml:space="preserve">1.Утвердить основные характеристики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2019 год:   </w:t>
      </w:r>
      <w:r w:rsidRPr="004C0DB5">
        <w:rPr>
          <w:rFonts w:ascii="Arial" w:hAnsi="Arial" w:cs="Arial"/>
          <w:sz w:val="24"/>
          <w:szCs w:val="24"/>
        </w:rPr>
        <w:br/>
        <w:t xml:space="preserve">        1)прогнозируемый общий объем доходов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в сумме 5 886 998 рублей 44 копеек ;</w:t>
      </w:r>
      <w:r w:rsidRPr="004C0DB5">
        <w:rPr>
          <w:rFonts w:ascii="Arial" w:hAnsi="Arial" w:cs="Arial"/>
          <w:sz w:val="24"/>
          <w:szCs w:val="24"/>
        </w:rPr>
        <w:br/>
        <w:t xml:space="preserve">        2) общий объем расходов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в сумме  5 886 998  рублей 44 копеек;</w:t>
      </w: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 xml:space="preserve">3) дефицит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в сумме 0 рублей;</w:t>
      </w: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 xml:space="preserve">4) источники внутреннего финансирования дефицита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в сумме 0 рублей согласно приложению № 1 к настоящему решению.</w:t>
      </w:r>
    </w:p>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        2. Утвердить основные характеристики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2020  год и на 2021 год:</w:t>
      </w:r>
      <w:r w:rsidRPr="004C0DB5">
        <w:rPr>
          <w:rFonts w:ascii="Arial" w:hAnsi="Arial" w:cs="Arial"/>
          <w:sz w:val="24"/>
          <w:szCs w:val="24"/>
        </w:rPr>
        <w:br/>
        <w:t xml:space="preserve">        1) прогнозируемый   общий   объем  доходов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2020 год    в сумме 6 032 358   рублей 44 копеек  и на 2021 год  в сумме  6 133 955 рублей 44 копеек;</w:t>
      </w:r>
    </w:p>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2) общий объем расходов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2020 год в сумме 6 032 358   рублей 44 копеек, в том   числе условно  утвержденные расходы в сумме 148 420 рублей 00 копеек,    и   на    2021   год   в   сумме 6 133 955 рублей 44 копеек, в    том числе условно утвержденные   расходы в сумме      305 657  рублей 00 копеек;</w:t>
      </w:r>
      <w:r w:rsidRPr="004C0DB5">
        <w:rPr>
          <w:rFonts w:ascii="Arial" w:hAnsi="Arial" w:cs="Arial"/>
          <w:sz w:val="24"/>
          <w:szCs w:val="24"/>
        </w:rPr>
        <w:br/>
        <w:t xml:space="preserve">        3) дефицит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2020 год в сумме 0 рублей и на 2021 год в сумме 0 рублей</w:t>
      </w:r>
    </w:p>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        4) источники внутреннего финансирования дефицита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2020 год в сумме 0 рублей и на 2021 год в сумме 0 рублей согласно приложения № 1 к настоящему решению.</w:t>
      </w:r>
    </w:p>
    <w:p w:rsidR="004C0DB5" w:rsidRPr="004C0DB5" w:rsidRDefault="004C0DB5" w:rsidP="004C0DB5">
      <w:pPr>
        <w:jc w:val="both"/>
        <w:rPr>
          <w:rFonts w:ascii="Arial" w:hAnsi="Arial" w:cs="Arial"/>
          <w:b/>
          <w:bCs/>
          <w:sz w:val="24"/>
          <w:szCs w:val="24"/>
        </w:rPr>
      </w:pPr>
    </w:p>
    <w:p w:rsidR="004C0DB5" w:rsidRPr="004C0DB5" w:rsidRDefault="004C0DB5" w:rsidP="004C0DB5">
      <w:pPr>
        <w:ind w:firstLine="540"/>
        <w:jc w:val="both"/>
        <w:rPr>
          <w:rFonts w:ascii="Arial" w:hAnsi="Arial" w:cs="Arial"/>
          <w:b/>
          <w:bCs/>
          <w:sz w:val="24"/>
          <w:szCs w:val="24"/>
        </w:rPr>
      </w:pPr>
      <w:r w:rsidRPr="004C0DB5">
        <w:rPr>
          <w:rFonts w:ascii="Arial" w:hAnsi="Arial" w:cs="Arial"/>
          <w:b/>
          <w:bCs/>
          <w:sz w:val="24"/>
          <w:szCs w:val="24"/>
        </w:rPr>
        <w:t>Статья  2.  Главные администраторы доходов бюджета Муниципального образования   Новосыдинский сельсовет</w:t>
      </w:r>
      <w:r w:rsidRPr="004C0DB5">
        <w:rPr>
          <w:rFonts w:ascii="Arial" w:hAnsi="Arial" w:cs="Arial"/>
          <w:sz w:val="24"/>
          <w:szCs w:val="24"/>
        </w:rPr>
        <w:t xml:space="preserve"> </w:t>
      </w:r>
      <w:r w:rsidRPr="004C0DB5">
        <w:rPr>
          <w:rFonts w:ascii="Arial" w:hAnsi="Arial" w:cs="Arial"/>
          <w:b/>
          <w:bCs/>
          <w:sz w:val="24"/>
          <w:szCs w:val="24"/>
        </w:rPr>
        <w:t>и главные администраторы источников внутреннего финансирования дефицита бюджета Муниципального образования   Новосыдинский сельсовет</w:t>
      </w: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lastRenderedPageBreak/>
        <w:t xml:space="preserve">           1. Утвердить перечень главных администраторов  доходов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и закрепленными за ними доходные источники  согласно Приложения  № 2 к настоящему решению.  </w:t>
      </w: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 xml:space="preserve">           2. Утвердить перечень главных администраторов источников внутреннего финансирования дефицита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и закрепленные за ними  источники внутреннего финансирования  дефицита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согласно приложения № 3 к настоящему решению.              </w:t>
      </w:r>
    </w:p>
    <w:p w:rsidR="004C0DB5" w:rsidRPr="004C0DB5" w:rsidRDefault="004C0DB5" w:rsidP="004C0DB5">
      <w:pPr>
        <w:ind w:firstLine="540"/>
        <w:rPr>
          <w:rFonts w:ascii="Arial" w:hAnsi="Arial" w:cs="Arial"/>
          <w:sz w:val="24"/>
          <w:szCs w:val="24"/>
        </w:rPr>
      </w:pP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b/>
          <w:bCs/>
          <w:sz w:val="24"/>
          <w:szCs w:val="24"/>
        </w:rPr>
      </w:pPr>
      <w:r w:rsidRPr="004C0DB5">
        <w:rPr>
          <w:rFonts w:ascii="Arial" w:hAnsi="Arial" w:cs="Arial"/>
          <w:b/>
          <w:bCs/>
          <w:sz w:val="24"/>
          <w:szCs w:val="24"/>
        </w:rPr>
        <w:t>Статья 3. Доходы   бюджета Муниципального образования   Новосыдинский сельсовет</w:t>
      </w:r>
      <w:r w:rsidRPr="004C0DB5">
        <w:rPr>
          <w:rFonts w:ascii="Arial" w:hAnsi="Arial" w:cs="Arial"/>
          <w:sz w:val="24"/>
          <w:szCs w:val="24"/>
        </w:rPr>
        <w:t xml:space="preserve"> </w:t>
      </w:r>
      <w:r w:rsidRPr="004C0DB5">
        <w:rPr>
          <w:rFonts w:ascii="Arial" w:hAnsi="Arial" w:cs="Arial"/>
          <w:b/>
          <w:bCs/>
          <w:sz w:val="24"/>
          <w:szCs w:val="24"/>
        </w:rPr>
        <w:t>на 2019 год и плановый период 2020-2021 годов</w:t>
      </w: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 xml:space="preserve">Утвердить доходы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2019 год и плановый период 2020-2021 годов согласно приложению № 4 к настоящему решению.</w:t>
      </w: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b/>
          <w:bCs/>
          <w:sz w:val="24"/>
          <w:szCs w:val="24"/>
        </w:rPr>
      </w:pPr>
      <w:r w:rsidRPr="004C0DB5">
        <w:rPr>
          <w:rFonts w:ascii="Arial" w:hAnsi="Arial" w:cs="Arial"/>
          <w:b/>
          <w:bCs/>
          <w:sz w:val="24"/>
          <w:szCs w:val="24"/>
        </w:rPr>
        <w:t>Статья 4. Распределение на 2019 год и плановый период 2020-2021 годов расходов бюджета Муниципального образования   Новосыдинский сельсовет</w:t>
      </w:r>
      <w:r w:rsidRPr="004C0DB5">
        <w:rPr>
          <w:rFonts w:ascii="Arial" w:hAnsi="Arial" w:cs="Arial"/>
          <w:sz w:val="24"/>
          <w:szCs w:val="24"/>
        </w:rPr>
        <w:t xml:space="preserve"> </w:t>
      </w:r>
      <w:r w:rsidRPr="004C0DB5">
        <w:rPr>
          <w:rFonts w:ascii="Arial" w:hAnsi="Arial" w:cs="Arial"/>
          <w:b/>
          <w:bCs/>
          <w:sz w:val="24"/>
          <w:szCs w:val="24"/>
        </w:rPr>
        <w:t>по бюджетной классификации Российской Федерации</w:t>
      </w:r>
    </w:p>
    <w:p w:rsidR="004C0DB5" w:rsidRPr="004C0DB5" w:rsidRDefault="004C0DB5" w:rsidP="004C0DB5">
      <w:pPr>
        <w:ind w:firstLine="540"/>
        <w:jc w:val="both"/>
        <w:rPr>
          <w:rFonts w:ascii="Arial" w:hAnsi="Arial" w:cs="Arial"/>
          <w:sz w:val="24"/>
          <w:szCs w:val="24"/>
        </w:rPr>
      </w:pPr>
    </w:p>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         1. Утвердить в пределах общего объема расходов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установленного статьей 1 настоящего решения:</w:t>
      </w:r>
    </w:p>
    <w:p w:rsidR="004C0DB5" w:rsidRPr="004C0DB5" w:rsidRDefault="004C0DB5" w:rsidP="004C0DB5">
      <w:pPr>
        <w:jc w:val="both"/>
        <w:rPr>
          <w:rFonts w:ascii="Arial" w:hAnsi="Arial" w:cs="Arial"/>
          <w:sz w:val="24"/>
          <w:szCs w:val="24"/>
        </w:rPr>
      </w:pPr>
    </w:p>
    <w:p w:rsidR="004C0DB5" w:rsidRPr="004C0DB5" w:rsidRDefault="004C0DB5" w:rsidP="004C0DB5">
      <w:pPr>
        <w:jc w:val="both"/>
        <w:rPr>
          <w:rFonts w:ascii="Arial" w:hAnsi="Arial" w:cs="Arial"/>
          <w:sz w:val="24"/>
          <w:szCs w:val="24"/>
        </w:rPr>
      </w:pPr>
      <w:r w:rsidRPr="004C0DB5">
        <w:rPr>
          <w:rFonts w:ascii="Arial" w:hAnsi="Arial" w:cs="Arial"/>
          <w:sz w:val="24"/>
          <w:szCs w:val="24"/>
        </w:rPr>
        <w:t>1) распределение бюджетных ассигнований по разделам и подразделам классификации расходов бюджетной классификации расходов  бюджетов Российской Федерации на 2019 год и плановый период 2020-2021 годов согласно приложению № 5 к настоящему решению;</w:t>
      </w:r>
    </w:p>
    <w:p w:rsidR="004C0DB5" w:rsidRPr="004C0DB5" w:rsidRDefault="004C0DB5" w:rsidP="004C0DB5">
      <w:pPr>
        <w:jc w:val="both"/>
        <w:rPr>
          <w:rFonts w:ascii="Arial" w:hAnsi="Arial" w:cs="Arial"/>
          <w:sz w:val="24"/>
          <w:szCs w:val="24"/>
        </w:rPr>
      </w:pPr>
    </w:p>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 2) ведомственную структуру расходов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2019 год и плановый период 2020-2021 годов  согласно приложению № 6 к настоящему решению;</w:t>
      </w:r>
    </w:p>
    <w:p w:rsidR="004C0DB5" w:rsidRPr="004C0DB5" w:rsidRDefault="004C0DB5" w:rsidP="004C0DB5">
      <w:pPr>
        <w:jc w:val="both"/>
        <w:rPr>
          <w:rFonts w:ascii="Arial" w:hAnsi="Arial" w:cs="Arial"/>
          <w:sz w:val="24"/>
          <w:szCs w:val="24"/>
        </w:rPr>
      </w:pPr>
    </w:p>
    <w:p w:rsidR="004C0DB5" w:rsidRPr="004C0DB5" w:rsidRDefault="004C0DB5" w:rsidP="004C0DB5">
      <w:pPr>
        <w:autoSpaceDE w:val="0"/>
        <w:autoSpaceDN w:val="0"/>
        <w:adjustRightInd w:val="0"/>
        <w:jc w:val="both"/>
        <w:outlineLvl w:val="2"/>
        <w:rPr>
          <w:rFonts w:ascii="Arial" w:hAnsi="Arial" w:cs="Arial"/>
          <w:sz w:val="24"/>
          <w:szCs w:val="24"/>
        </w:rPr>
      </w:pPr>
      <w:r w:rsidRPr="004C0DB5">
        <w:rPr>
          <w:rFonts w:ascii="Arial" w:hAnsi="Arial" w:cs="Arial"/>
          <w:sz w:val="24"/>
          <w:szCs w:val="24"/>
        </w:rPr>
        <w:t xml:space="preserve">3) распределение бюджетных ассигнований по целевым статьям (муниципальным программам Новосыдинского сельсовета и непрограммным направлениям деятельности), группам и подгруппам видов расходов, разделам, подразделам </w:t>
      </w:r>
      <w:r w:rsidRPr="004C0DB5">
        <w:rPr>
          <w:rFonts w:ascii="Arial" w:hAnsi="Arial" w:cs="Arial"/>
          <w:sz w:val="24"/>
          <w:szCs w:val="24"/>
        </w:rPr>
        <w:lastRenderedPageBreak/>
        <w:t xml:space="preserve">классификации расходов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2019 год и плановый период 2020-2021 годов согласно приложению №7 к настоящему Решению;</w:t>
      </w: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b/>
          <w:bCs/>
          <w:sz w:val="24"/>
          <w:szCs w:val="24"/>
        </w:rPr>
      </w:pPr>
      <w:r w:rsidRPr="004C0DB5">
        <w:rPr>
          <w:rFonts w:ascii="Arial" w:hAnsi="Arial" w:cs="Arial"/>
          <w:b/>
          <w:bCs/>
          <w:sz w:val="24"/>
          <w:szCs w:val="24"/>
        </w:rPr>
        <w:t xml:space="preserve"> Статья 5. Публичные нормативные обязательства Муниципального образования   Новосыдинский сельсовет</w:t>
      </w: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 xml:space="preserve">   Утвердить общий объем средств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исполнение публичных нормативных обязательств на 2019 год в сумме 0 рублей, на 2020 год в сумме 0 рублей и на 2021 год в сумме 0 рублей.</w:t>
      </w: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b/>
          <w:bCs/>
          <w:sz w:val="24"/>
          <w:szCs w:val="24"/>
        </w:rPr>
      </w:pPr>
      <w:r w:rsidRPr="004C0DB5">
        <w:rPr>
          <w:rFonts w:ascii="Arial" w:hAnsi="Arial" w:cs="Arial"/>
          <w:b/>
          <w:bCs/>
          <w:sz w:val="24"/>
          <w:szCs w:val="24"/>
        </w:rPr>
        <w:t xml:space="preserve">  Статья 6. Изменение показателей сводной бюджетной росписи бюджета Муниципального образования   Новосыдинский сельсовет</w:t>
      </w:r>
    </w:p>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            Установить, что глава  администрации Новосыдинского сельсовета вправе в ходе исполнения настоящего решения вносить изменения в сводную бюджетную роспись  на 2019 год и плановый период 2020-2021 годов без внесения изменений в настоящее Решение: </w:t>
      </w:r>
    </w:p>
    <w:p w:rsidR="004C0DB5" w:rsidRPr="004C0DB5" w:rsidRDefault="004C0DB5" w:rsidP="004C0DB5">
      <w:pPr>
        <w:autoSpaceDE w:val="0"/>
        <w:autoSpaceDN w:val="0"/>
        <w:adjustRightInd w:val="0"/>
        <w:ind w:firstLine="700"/>
        <w:jc w:val="both"/>
        <w:outlineLvl w:val="2"/>
        <w:rPr>
          <w:rFonts w:ascii="Arial" w:hAnsi="Arial" w:cs="Arial"/>
          <w:sz w:val="24"/>
          <w:szCs w:val="24"/>
        </w:rPr>
      </w:pPr>
      <w:r w:rsidRPr="004C0DB5">
        <w:rPr>
          <w:rFonts w:ascii="Arial" w:hAnsi="Arial" w:cs="Arial"/>
          <w:sz w:val="24"/>
          <w:szCs w:val="24"/>
        </w:rPr>
        <w:t>1) на сумму доходов, дополнительно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казенным учреждениям), осуществляемой казенными учреждениями, сверх утвержденных настоящим Решением и (или)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w:t>
      </w: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2) в случае перераспределения бюджетных ассигнований в пределах общего объема расходов, предусмотренных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3) в случаях изменения размеров субсидий, предусмотренных бюджетным или автономным учреждениям на финансовое обеспечение выполнения муниципального задания;</w:t>
      </w: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 xml:space="preserve">4)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w:t>
      </w:r>
      <w:r w:rsidRPr="004C0DB5">
        <w:rPr>
          <w:rFonts w:ascii="Arial" w:hAnsi="Arial" w:cs="Arial"/>
          <w:bCs/>
          <w:sz w:val="24"/>
          <w:szCs w:val="24"/>
        </w:rPr>
        <w:t xml:space="preserve">Муниципального образования   Новосыдинский </w:t>
      </w:r>
      <w:r w:rsidRPr="004C0DB5">
        <w:rPr>
          <w:rFonts w:ascii="Arial" w:hAnsi="Arial" w:cs="Arial"/>
          <w:bCs/>
          <w:sz w:val="24"/>
          <w:szCs w:val="24"/>
        </w:rPr>
        <w:lastRenderedPageBreak/>
        <w:t>сельсовет</w:t>
      </w:r>
      <w:r w:rsidRPr="004C0DB5">
        <w:rPr>
          <w:rFonts w:ascii="Arial" w:hAnsi="Arial" w:cs="Arial"/>
          <w:sz w:val="24"/>
          <w:szCs w:val="24"/>
        </w:rPr>
        <w:t xml:space="preserve"> бюджетным или автономным учреждениям в виде субсидий на цели, не связанные с финансовым обеспечением выполнения муниципального задания;</w:t>
      </w:r>
    </w:p>
    <w:p w:rsidR="004C0DB5" w:rsidRPr="004C0DB5" w:rsidRDefault="004C0DB5" w:rsidP="004C0DB5">
      <w:pPr>
        <w:autoSpaceDE w:val="0"/>
        <w:autoSpaceDN w:val="0"/>
        <w:adjustRightInd w:val="0"/>
        <w:ind w:firstLine="700"/>
        <w:jc w:val="both"/>
        <w:outlineLvl w:val="2"/>
        <w:rPr>
          <w:rFonts w:ascii="Arial" w:hAnsi="Arial" w:cs="Arial"/>
          <w:sz w:val="24"/>
          <w:szCs w:val="24"/>
        </w:rPr>
      </w:pPr>
      <w:r w:rsidRPr="004C0DB5">
        <w:rPr>
          <w:rFonts w:ascii="Arial" w:hAnsi="Arial" w:cs="Arial"/>
          <w:sz w:val="24"/>
          <w:szCs w:val="24"/>
        </w:rPr>
        <w:t>5) на сумму средств межбюджетных трансфертов, передаваемых из районного бюджета на осуществление отдельных целевых расходов на основании соглашений, заключенных с главными распорядителями средств районного бюджета, и уведомлений главных распорядителей средств районного бюджета;</w:t>
      </w: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6) в случае уменьшения суммы средств межбюджетных трансфертов из районного бюджета;</w:t>
      </w:r>
    </w:p>
    <w:p w:rsidR="004C0DB5" w:rsidRPr="004C0DB5" w:rsidRDefault="004C0DB5" w:rsidP="004C0DB5">
      <w:pPr>
        <w:autoSpaceDE w:val="0"/>
        <w:autoSpaceDN w:val="0"/>
        <w:adjustRightInd w:val="0"/>
        <w:ind w:firstLine="700"/>
        <w:jc w:val="both"/>
        <w:outlineLvl w:val="2"/>
        <w:rPr>
          <w:rFonts w:ascii="Arial" w:hAnsi="Arial" w:cs="Arial"/>
          <w:sz w:val="24"/>
          <w:szCs w:val="24"/>
        </w:rPr>
      </w:pPr>
      <w:r w:rsidRPr="004C0DB5">
        <w:rPr>
          <w:rFonts w:ascii="Arial" w:hAnsi="Arial" w:cs="Arial"/>
          <w:sz w:val="24"/>
          <w:szCs w:val="24"/>
        </w:rPr>
        <w:t>7) в пределах общего объема средств, предусмотренных настоящим Решением для финансирования мероприятий в рамках одной муниципальной  программы Новосыдинского сельсовета, после внесения изменений в указанную программу в установленном порядке;</w:t>
      </w:r>
    </w:p>
    <w:p w:rsidR="004C0DB5" w:rsidRPr="004C0DB5" w:rsidRDefault="004C0DB5" w:rsidP="004C0DB5">
      <w:pPr>
        <w:autoSpaceDE w:val="0"/>
        <w:autoSpaceDN w:val="0"/>
        <w:adjustRightInd w:val="0"/>
        <w:ind w:firstLine="700"/>
        <w:jc w:val="both"/>
        <w:outlineLvl w:val="2"/>
        <w:rPr>
          <w:rFonts w:ascii="Arial" w:hAnsi="Arial" w:cs="Arial"/>
          <w:sz w:val="24"/>
          <w:szCs w:val="24"/>
        </w:rPr>
      </w:pPr>
      <w:r w:rsidRPr="004C0DB5">
        <w:rPr>
          <w:rFonts w:ascii="Arial" w:hAnsi="Arial" w:cs="Arial"/>
          <w:sz w:val="24"/>
          <w:szCs w:val="24"/>
        </w:rPr>
        <w:t>8) на сумму остатков средств,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муниципальной собственности и переданного в оперативное управление казенным учреждениям), осуществляемой казенными учреждениями, по состоянию на 1 января 2019 года, которые направляются на финансирование расходов данных учреждений в соответствии с бюджетной сметой.</w:t>
      </w:r>
    </w:p>
    <w:p w:rsidR="004C0DB5" w:rsidRPr="004C0DB5" w:rsidRDefault="004C0DB5" w:rsidP="004C0DB5">
      <w:pPr>
        <w:ind w:firstLine="709"/>
        <w:jc w:val="both"/>
        <w:rPr>
          <w:rFonts w:ascii="Arial" w:hAnsi="Arial" w:cs="Arial"/>
          <w:sz w:val="24"/>
          <w:szCs w:val="24"/>
        </w:rPr>
      </w:pPr>
    </w:p>
    <w:p w:rsidR="004C0DB5" w:rsidRPr="004C0DB5" w:rsidRDefault="004C0DB5" w:rsidP="004C0DB5">
      <w:pPr>
        <w:jc w:val="both"/>
        <w:rPr>
          <w:rFonts w:ascii="Arial" w:hAnsi="Arial" w:cs="Arial"/>
          <w:sz w:val="24"/>
          <w:szCs w:val="24"/>
        </w:rPr>
      </w:pPr>
      <w:r w:rsidRPr="004C0DB5">
        <w:rPr>
          <w:rFonts w:ascii="Arial" w:hAnsi="Arial" w:cs="Arial"/>
          <w:b/>
          <w:bCs/>
          <w:sz w:val="24"/>
          <w:szCs w:val="24"/>
        </w:rPr>
        <w:t xml:space="preserve">Статья 7. Индексация размеров денежного вознаграждения лиц, замещающих муниципальные должности, и должностных окладов муниципальных служащих </w:t>
      </w:r>
    </w:p>
    <w:p w:rsidR="004C0DB5" w:rsidRPr="004C0DB5" w:rsidRDefault="004C0DB5" w:rsidP="004C0DB5">
      <w:pPr>
        <w:autoSpaceDE w:val="0"/>
        <w:autoSpaceDN w:val="0"/>
        <w:adjustRightInd w:val="0"/>
        <w:ind w:firstLine="709"/>
        <w:jc w:val="both"/>
        <w:rPr>
          <w:rFonts w:ascii="Arial" w:hAnsi="Arial" w:cs="Arial"/>
          <w:sz w:val="24"/>
          <w:szCs w:val="24"/>
        </w:rPr>
      </w:pPr>
      <w:r w:rsidRPr="004C0DB5">
        <w:rPr>
          <w:rFonts w:ascii="Arial" w:hAnsi="Arial" w:cs="Arial"/>
          <w:sz w:val="24"/>
          <w:szCs w:val="24"/>
        </w:rPr>
        <w:t>Размеры денежного вознаграждения лиц, замещающих муниципальные должности, размеры должностных окладов по должностям муниципальной службы, проиндексированные в проиндексированные в 2009, 2011, 2012, 2013, 2015, 2018 годах, увеличиваются (индексируются):</w:t>
      </w:r>
    </w:p>
    <w:p w:rsidR="004C0DB5" w:rsidRPr="004C0DB5" w:rsidRDefault="004C0DB5" w:rsidP="004C0DB5">
      <w:pPr>
        <w:autoSpaceDE w:val="0"/>
        <w:autoSpaceDN w:val="0"/>
        <w:adjustRightInd w:val="0"/>
        <w:ind w:firstLine="709"/>
        <w:jc w:val="both"/>
        <w:rPr>
          <w:rFonts w:ascii="Arial" w:hAnsi="Arial" w:cs="Arial"/>
          <w:sz w:val="24"/>
          <w:szCs w:val="24"/>
        </w:rPr>
      </w:pPr>
      <w:r w:rsidRPr="004C0DB5">
        <w:rPr>
          <w:rFonts w:ascii="Arial" w:hAnsi="Arial" w:cs="Arial"/>
          <w:sz w:val="24"/>
          <w:szCs w:val="24"/>
        </w:rPr>
        <w:t>в 2019 году на 4,3 процента с 1 октября 2019 года;</w:t>
      </w:r>
    </w:p>
    <w:p w:rsidR="004C0DB5" w:rsidRPr="004C0DB5" w:rsidRDefault="004C0DB5" w:rsidP="004C0DB5">
      <w:pPr>
        <w:autoSpaceDE w:val="0"/>
        <w:autoSpaceDN w:val="0"/>
        <w:adjustRightInd w:val="0"/>
        <w:ind w:firstLine="709"/>
        <w:jc w:val="both"/>
        <w:rPr>
          <w:rFonts w:ascii="Arial" w:hAnsi="Arial" w:cs="Arial"/>
          <w:sz w:val="24"/>
          <w:szCs w:val="24"/>
        </w:rPr>
      </w:pPr>
      <w:r w:rsidRPr="004C0DB5">
        <w:rPr>
          <w:rFonts w:ascii="Arial" w:hAnsi="Arial" w:cs="Arial"/>
          <w:sz w:val="24"/>
          <w:szCs w:val="24"/>
        </w:rPr>
        <w:t>в плановом периоде 2020 - 2021 годов на коэффициент, равный 1.</w:t>
      </w:r>
    </w:p>
    <w:p w:rsidR="004C0DB5" w:rsidRPr="004C0DB5" w:rsidRDefault="004C0DB5" w:rsidP="004C0DB5">
      <w:pPr>
        <w:autoSpaceDE w:val="0"/>
        <w:autoSpaceDN w:val="0"/>
        <w:adjustRightInd w:val="0"/>
        <w:ind w:firstLine="709"/>
        <w:jc w:val="both"/>
        <w:rPr>
          <w:rFonts w:ascii="Arial" w:hAnsi="Arial" w:cs="Arial"/>
          <w:sz w:val="24"/>
          <w:szCs w:val="24"/>
        </w:rPr>
      </w:pPr>
    </w:p>
    <w:p w:rsidR="004C0DB5" w:rsidRPr="004C0DB5" w:rsidRDefault="004C0DB5" w:rsidP="004C0DB5">
      <w:pPr>
        <w:pStyle w:val="ConsPlusNormal"/>
        <w:ind w:firstLine="709"/>
        <w:jc w:val="both"/>
        <w:outlineLvl w:val="2"/>
        <w:rPr>
          <w:rFonts w:ascii="Arial" w:hAnsi="Arial" w:cs="Arial"/>
          <w:b/>
          <w:bCs/>
        </w:rPr>
      </w:pPr>
      <w:r w:rsidRPr="004C0DB5">
        <w:rPr>
          <w:rFonts w:ascii="Arial" w:hAnsi="Arial" w:cs="Arial"/>
          <w:b/>
          <w:bCs/>
        </w:rPr>
        <w:t xml:space="preserve">  Статья 8. Общая предельная штатная численность муниципальных служащих.</w:t>
      </w:r>
    </w:p>
    <w:p w:rsidR="004C0DB5" w:rsidRPr="004C0DB5" w:rsidRDefault="004C0DB5" w:rsidP="004C0DB5">
      <w:pPr>
        <w:jc w:val="both"/>
        <w:rPr>
          <w:rFonts w:ascii="Arial" w:hAnsi="Arial" w:cs="Arial"/>
          <w:b/>
          <w:bCs/>
          <w:sz w:val="24"/>
          <w:szCs w:val="24"/>
        </w:rPr>
      </w:pP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 xml:space="preserve">         Общая предельная штатная численность муниципальных служащих, принятая к финансовому обеспечению в 2019 году и плановом периоде 2020-2021  годов составляет в местном бюджете 3 штатных единицы.</w:t>
      </w: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b/>
          <w:bCs/>
          <w:sz w:val="24"/>
          <w:szCs w:val="24"/>
        </w:rPr>
      </w:pPr>
      <w:r w:rsidRPr="004C0DB5">
        <w:rPr>
          <w:rFonts w:ascii="Arial" w:hAnsi="Arial" w:cs="Arial"/>
          <w:b/>
          <w:bCs/>
          <w:sz w:val="24"/>
          <w:szCs w:val="24"/>
        </w:rPr>
        <w:lastRenderedPageBreak/>
        <w:t>Статья 9. Индексация заработной платы работников муниципальных учреждений.</w:t>
      </w:r>
    </w:p>
    <w:p w:rsidR="004C0DB5" w:rsidRPr="004C0DB5" w:rsidRDefault="004C0DB5" w:rsidP="004C0DB5">
      <w:pPr>
        <w:pStyle w:val="ConsPlusNormal"/>
        <w:jc w:val="both"/>
        <w:outlineLvl w:val="2"/>
        <w:rPr>
          <w:rFonts w:ascii="Arial" w:hAnsi="Arial" w:cs="Arial"/>
        </w:rPr>
      </w:pPr>
      <w:r w:rsidRPr="004C0DB5">
        <w:rPr>
          <w:rFonts w:ascii="Arial" w:hAnsi="Arial" w:cs="Arial"/>
        </w:rPr>
        <w:t xml:space="preserve">              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w:t>
      </w:r>
      <w:r w:rsidRPr="004C0DB5">
        <w:rPr>
          <w:rFonts w:ascii="Arial" w:hAnsi="Arial" w:cs="Arial"/>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4C0DB5" w:rsidRPr="004C0DB5" w:rsidRDefault="004C0DB5" w:rsidP="004C0DB5">
      <w:pPr>
        <w:autoSpaceDE w:val="0"/>
        <w:autoSpaceDN w:val="0"/>
        <w:adjustRightInd w:val="0"/>
        <w:ind w:firstLine="709"/>
        <w:jc w:val="both"/>
        <w:outlineLvl w:val="2"/>
        <w:rPr>
          <w:rFonts w:ascii="Arial" w:hAnsi="Arial" w:cs="Arial"/>
          <w:sz w:val="24"/>
          <w:szCs w:val="24"/>
        </w:rPr>
      </w:pPr>
      <w:r w:rsidRPr="004C0DB5">
        <w:rPr>
          <w:rFonts w:ascii="Arial" w:hAnsi="Arial" w:cs="Arial"/>
          <w:sz w:val="24"/>
          <w:szCs w:val="24"/>
        </w:rPr>
        <w:t>в 2019 году на 4,3 процента с 1 октября 2019 года;</w:t>
      </w:r>
    </w:p>
    <w:p w:rsidR="004C0DB5" w:rsidRPr="004C0DB5" w:rsidRDefault="004C0DB5" w:rsidP="004C0DB5">
      <w:pPr>
        <w:autoSpaceDE w:val="0"/>
        <w:autoSpaceDN w:val="0"/>
        <w:adjustRightInd w:val="0"/>
        <w:ind w:firstLine="709"/>
        <w:jc w:val="both"/>
        <w:outlineLvl w:val="2"/>
        <w:rPr>
          <w:rFonts w:ascii="Arial" w:hAnsi="Arial" w:cs="Arial"/>
          <w:sz w:val="24"/>
          <w:szCs w:val="24"/>
        </w:rPr>
      </w:pPr>
      <w:r w:rsidRPr="004C0DB5">
        <w:rPr>
          <w:rFonts w:ascii="Arial" w:hAnsi="Arial" w:cs="Arial"/>
          <w:sz w:val="24"/>
          <w:szCs w:val="24"/>
        </w:rPr>
        <w:t>в плановом периоде 2020 - 2021 годов на коэффициент, равный 1.</w:t>
      </w:r>
    </w:p>
    <w:p w:rsidR="004C0DB5" w:rsidRPr="004C0DB5" w:rsidRDefault="004C0DB5" w:rsidP="004C0DB5">
      <w:pPr>
        <w:autoSpaceDE w:val="0"/>
        <w:autoSpaceDN w:val="0"/>
        <w:adjustRightInd w:val="0"/>
        <w:ind w:firstLine="709"/>
        <w:jc w:val="both"/>
        <w:rPr>
          <w:rFonts w:ascii="Arial" w:hAnsi="Arial" w:cs="Arial"/>
          <w:b/>
          <w:sz w:val="24"/>
          <w:szCs w:val="24"/>
        </w:rPr>
      </w:pP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sz w:val="24"/>
          <w:szCs w:val="24"/>
        </w:rPr>
      </w:pPr>
    </w:p>
    <w:p w:rsidR="004C0DB5" w:rsidRPr="004C0DB5" w:rsidRDefault="004C0DB5" w:rsidP="004C0DB5">
      <w:pPr>
        <w:ind w:firstLine="540"/>
        <w:jc w:val="both"/>
        <w:rPr>
          <w:rFonts w:ascii="Arial" w:hAnsi="Arial" w:cs="Arial"/>
          <w:b/>
          <w:bCs/>
          <w:sz w:val="24"/>
          <w:szCs w:val="24"/>
        </w:rPr>
      </w:pPr>
      <w:r w:rsidRPr="004C0DB5">
        <w:rPr>
          <w:rFonts w:ascii="Arial" w:hAnsi="Arial" w:cs="Arial"/>
          <w:b/>
          <w:bCs/>
          <w:sz w:val="24"/>
          <w:szCs w:val="24"/>
        </w:rPr>
        <w:t>Статья 10. Особенности использования средств, получаемых  муниципальным казённым учреждением в  2019 году</w:t>
      </w:r>
    </w:p>
    <w:p w:rsidR="004C0DB5" w:rsidRPr="004C0DB5" w:rsidRDefault="004C0DB5" w:rsidP="004C0DB5">
      <w:pPr>
        <w:ind w:firstLine="540"/>
        <w:jc w:val="both"/>
        <w:rPr>
          <w:rFonts w:ascii="Arial" w:hAnsi="Arial" w:cs="Arial"/>
          <w:b/>
          <w:bCs/>
          <w:sz w:val="24"/>
          <w:szCs w:val="24"/>
        </w:rPr>
      </w:pP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 xml:space="preserve">1. Доходы от сдачи в аренду имущества, находящегося  в муниципальной собственности и переданного в оперативное управление казенным учреждениям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муниципальными учреждениями (далее по тексту статьи – доходы от сдачи в аренду имущества и от приносящей доход деятельности), направляются в пределах сумм, фактически поступивших в доход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и отраженных на лицевых счетах муниципальных учреждений, на обеспечение их деятельности в соответствии с бюджетной сметой. </w:t>
      </w: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3. В целях использования доходов от сдачи в аренду имущества  и приносящей доход деятельности местные казённые учреждения ежемесячно до 22-го числа месяца, предшествующего планируемому, направляют информацию главным распорядителям средств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о фактическом их поступлении. Информация предоставляется нарастающим итогом  начала текущего финансового года с указанием поступлений в текущем месяце.</w:t>
      </w:r>
    </w:p>
    <w:p w:rsidR="004C0DB5" w:rsidRPr="004C0DB5" w:rsidRDefault="004C0DB5" w:rsidP="004C0DB5">
      <w:pPr>
        <w:jc w:val="both"/>
        <w:rPr>
          <w:rFonts w:ascii="Arial" w:hAnsi="Arial" w:cs="Arial"/>
          <w:sz w:val="24"/>
          <w:szCs w:val="24"/>
        </w:rPr>
      </w:pPr>
      <w:r w:rsidRPr="004C0DB5">
        <w:rPr>
          <w:rFonts w:ascii="Arial" w:hAnsi="Arial" w:cs="Arial"/>
          <w:sz w:val="24"/>
          <w:szCs w:val="24"/>
        </w:rPr>
        <w:lastRenderedPageBreak/>
        <w:t xml:space="preserve">     Главные  распорядители средств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планируемому, формируют заявки на финансирование на очередной месяц с указанием даты предполагаемого финансирования.</w:t>
      </w:r>
    </w:p>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     Территориальный отдел казначейства по Краснотуранскому району осуществляет зачисления денежных средств на лицевые счета соответствующих местных казённых учреждений, открытые в казначействе Краснотуранского района, в соответствии с заявками на финансирование по датам предполагаемого финансирования.</w:t>
      </w:r>
    </w:p>
    <w:p w:rsidR="004C0DB5" w:rsidRPr="004C0DB5" w:rsidRDefault="004C0DB5" w:rsidP="004C0DB5">
      <w:pPr>
        <w:ind w:firstLine="540"/>
        <w:jc w:val="both"/>
        <w:rPr>
          <w:rFonts w:ascii="Arial" w:hAnsi="Arial" w:cs="Arial"/>
          <w:b/>
          <w:bCs/>
          <w:sz w:val="24"/>
          <w:szCs w:val="24"/>
        </w:rPr>
      </w:pPr>
    </w:p>
    <w:p w:rsidR="004C0DB5" w:rsidRPr="004C0DB5" w:rsidRDefault="004C0DB5" w:rsidP="004C0DB5">
      <w:pPr>
        <w:ind w:firstLine="540"/>
        <w:jc w:val="both"/>
        <w:rPr>
          <w:rFonts w:ascii="Arial" w:hAnsi="Arial" w:cs="Arial"/>
          <w:b/>
          <w:bCs/>
          <w:sz w:val="24"/>
          <w:szCs w:val="24"/>
        </w:rPr>
      </w:pPr>
      <w:r w:rsidRPr="004C0DB5">
        <w:rPr>
          <w:rFonts w:ascii="Arial" w:hAnsi="Arial" w:cs="Arial"/>
          <w:b/>
          <w:bCs/>
          <w:sz w:val="24"/>
          <w:szCs w:val="24"/>
        </w:rPr>
        <w:t>Статья 11. Особенности исполнения бюджета Муниципального образования   Новосыдинский сельсовет в 2019 году.</w:t>
      </w:r>
    </w:p>
    <w:p w:rsidR="004C0DB5" w:rsidRPr="004C0DB5" w:rsidRDefault="004C0DB5" w:rsidP="004C0DB5">
      <w:pPr>
        <w:ind w:firstLine="540"/>
        <w:jc w:val="both"/>
        <w:rPr>
          <w:rFonts w:ascii="Arial" w:hAnsi="Arial" w:cs="Arial"/>
          <w:sz w:val="24"/>
          <w:szCs w:val="24"/>
        </w:rPr>
      </w:pPr>
      <w:r w:rsidRPr="004C0DB5">
        <w:rPr>
          <w:rFonts w:ascii="Arial" w:hAnsi="Arial" w:cs="Arial"/>
          <w:sz w:val="24"/>
          <w:szCs w:val="24"/>
        </w:rPr>
        <w:t xml:space="preserve">Установить, что неиспользованные по состоянию на 1 января 2019 года остатки межбюджетных трансфертов, представленных бюджету поселения в счет средств федерального и краевого бюджета в форме субвенций, субсидий, иных межбюджетных трансфертов, имеющих целевое назначение, подлежат возврату в районный бюджет в течение первых 5 рабочих дней 2019 года. </w:t>
      </w:r>
    </w:p>
    <w:p w:rsidR="004C0DB5" w:rsidRPr="004C0DB5" w:rsidRDefault="004C0DB5" w:rsidP="004C0DB5">
      <w:pPr>
        <w:suppressAutoHyphens/>
        <w:ind w:firstLine="567"/>
        <w:jc w:val="both"/>
        <w:rPr>
          <w:rFonts w:ascii="Arial" w:hAnsi="Arial" w:cs="Arial"/>
          <w:sz w:val="24"/>
          <w:szCs w:val="24"/>
          <w:lang w:eastAsia="ar-SA"/>
        </w:rPr>
      </w:pPr>
      <w:bookmarkStart w:id="10" w:name="OLE_LINK1"/>
      <w:bookmarkStart w:id="11" w:name="OLE_LINK2"/>
      <w:r w:rsidRPr="004C0DB5">
        <w:rPr>
          <w:rFonts w:ascii="Arial" w:hAnsi="Arial" w:cs="Arial"/>
          <w:b/>
          <w:bCs/>
          <w:sz w:val="24"/>
          <w:szCs w:val="24"/>
          <w:lang w:eastAsia="ar-SA"/>
        </w:rPr>
        <w:t xml:space="preserve">Статья 12. Дорожный фонд </w:t>
      </w:r>
      <w:r w:rsidRPr="004C0DB5">
        <w:rPr>
          <w:rFonts w:ascii="Arial" w:hAnsi="Arial" w:cs="Arial"/>
          <w:b/>
          <w:bCs/>
          <w:sz w:val="24"/>
          <w:szCs w:val="24"/>
        </w:rPr>
        <w:t>Муниципального образования   Новосыдинский сельсовет</w:t>
      </w:r>
      <w:r w:rsidRPr="004C0DB5">
        <w:rPr>
          <w:rFonts w:ascii="Arial" w:hAnsi="Arial" w:cs="Arial"/>
          <w:b/>
          <w:sz w:val="24"/>
          <w:szCs w:val="24"/>
        </w:rPr>
        <w:t xml:space="preserve"> </w:t>
      </w:r>
    </w:p>
    <w:p w:rsidR="004C0DB5" w:rsidRPr="004C0DB5" w:rsidRDefault="004C0DB5" w:rsidP="004C0DB5">
      <w:pPr>
        <w:suppressAutoHyphens/>
        <w:ind w:firstLine="567"/>
        <w:jc w:val="both"/>
        <w:rPr>
          <w:rFonts w:ascii="Arial" w:hAnsi="Arial" w:cs="Arial"/>
          <w:sz w:val="24"/>
          <w:szCs w:val="24"/>
          <w:lang w:eastAsia="ar-SA"/>
        </w:rPr>
      </w:pPr>
      <w:r w:rsidRPr="004C0DB5">
        <w:rPr>
          <w:rFonts w:ascii="Arial" w:hAnsi="Arial" w:cs="Arial"/>
          <w:sz w:val="24"/>
          <w:szCs w:val="24"/>
          <w:lang w:eastAsia="ar-SA"/>
        </w:rPr>
        <w:t xml:space="preserve">1. Утвердить объем бюджетных ассигнований дорожного фонда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lang w:eastAsia="ar-SA"/>
        </w:rPr>
        <w:t>:</w:t>
      </w:r>
    </w:p>
    <w:p w:rsidR="004C0DB5" w:rsidRPr="004C0DB5" w:rsidRDefault="004C0DB5" w:rsidP="004C0DB5">
      <w:pPr>
        <w:suppressAutoHyphens/>
        <w:jc w:val="both"/>
        <w:rPr>
          <w:rFonts w:ascii="Arial" w:hAnsi="Arial" w:cs="Arial"/>
          <w:sz w:val="24"/>
          <w:szCs w:val="24"/>
          <w:lang w:eastAsia="ar-SA"/>
        </w:rPr>
      </w:pPr>
      <w:r w:rsidRPr="004C0DB5">
        <w:rPr>
          <w:rFonts w:ascii="Arial" w:hAnsi="Arial" w:cs="Arial"/>
          <w:sz w:val="24"/>
          <w:szCs w:val="24"/>
          <w:lang w:eastAsia="ar-SA"/>
        </w:rPr>
        <w:t xml:space="preserve">         на 2019 год в сумме   82900 рублей;</w:t>
      </w:r>
    </w:p>
    <w:p w:rsidR="004C0DB5" w:rsidRPr="004C0DB5" w:rsidRDefault="004C0DB5" w:rsidP="004C0DB5">
      <w:pPr>
        <w:suppressAutoHyphens/>
        <w:jc w:val="both"/>
        <w:rPr>
          <w:rFonts w:ascii="Arial" w:hAnsi="Arial" w:cs="Arial"/>
          <w:sz w:val="24"/>
          <w:szCs w:val="24"/>
          <w:lang w:eastAsia="ar-SA"/>
        </w:rPr>
      </w:pPr>
      <w:r w:rsidRPr="004C0DB5">
        <w:rPr>
          <w:rFonts w:ascii="Arial" w:hAnsi="Arial" w:cs="Arial"/>
          <w:sz w:val="24"/>
          <w:szCs w:val="24"/>
          <w:lang w:eastAsia="ar-SA"/>
        </w:rPr>
        <w:t xml:space="preserve">         на 2020 год в сумме   88300 рублей;</w:t>
      </w:r>
    </w:p>
    <w:p w:rsidR="004C0DB5" w:rsidRPr="004C0DB5" w:rsidRDefault="004C0DB5" w:rsidP="004C0DB5">
      <w:pPr>
        <w:suppressAutoHyphens/>
        <w:jc w:val="both"/>
        <w:rPr>
          <w:rFonts w:ascii="Arial" w:hAnsi="Arial" w:cs="Arial"/>
          <w:sz w:val="24"/>
          <w:szCs w:val="24"/>
          <w:lang w:eastAsia="ar-SA"/>
        </w:rPr>
      </w:pPr>
      <w:r w:rsidRPr="004C0DB5">
        <w:rPr>
          <w:rFonts w:ascii="Arial" w:hAnsi="Arial" w:cs="Arial"/>
          <w:sz w:val="24"/>
          <w:szCs w:val="24"/>
          <w:lang w:eastAsia="ar-SA"/>
        </w:rPr>
        <w:t xml:space="preserve">         на 2021 год в сумме   100400 рублей.</w:t>
      </w:r>
    </w:p>
    <w:p w:rsidR="004C0DB5" w:rsidRPr="004C0DB5" w:rsidRDefault="004C0DB5" w:rsidP="004C0DB5">
      <w:pPr>
        <w:suppressAutoHyphens/>
        <w:ind w:firstLine="567"/>
        <w:jc w:val="both"/>
        <w:rPr>
          <w:rFonts w:ascii="Arial" w:hAnsi="Arial" w:cs="Arial"/>
          <w:sz w:val="24"/>
          <w:szCs w:val="24"/>
          <w:lang w:eastAsia="ar-SA"/>
        </w:rPr>
      </w:pPr>
    </w:p>
    <w:p w:rsidR="004C0DB5" w:rsidRPr="004C0DB5" w:rsidRDefault="004C0DB5" w:rsidP="004C0DB5">
      <w:pPr>
        <w:suppressAutoHyphens/>
        <w:ind w:firstLine="567"/>
        <w:jc w:val="both"/>
        <w:rPr>
          <w:rFonts w:ascii="Arial" w:hAnsi="Arial" w:cs="Arial"/>
          <w:b/>
          <w:bCs/>
          <w:sz w:val="24"/>
          <w:szCs w:val="24"/>
          <w:lang w:eastAsia="ar-SA"/>
        </w:rPr>
      </w:pPr>
      <w:r w:rsidRPr="004C0DB5">
        <w:rPr>
          <w:rFonts w:ascii="Arial" w:hAnsi="Arial" w:cs="Arial"/>
          <w:b/>
          <w:bCs/>
          <w:sz w:val="24"/>
          <w:szCs w:val="24"/>
          <w:lang w:eastAsia="ar-SA"/>
        </w:rPr>
        <w:t>Статья 13. Резервный фонда администрации Новосыдинского сельсовета</w:t>
      </w:r>
    </w:p>
    <w:bookmarkEnd w:id="10"/>
    <w:bookmarkEnd w:id="11"/>
    <w:p w:rsidR="004C0DB5" w:rsidRPr="004C0DB5" w:rsidRDefault="004C0DB5" w:rsidP="004C0DB5">
      <w:pPr>
        <w:ind w:firstLine="539"/>
        <w:jc w:val="both"/>
        <w:rPr>
          <w:rFonts w:ascii="Arial" w:hAnsi="Arial" w:cs="Arial"/>
          <w:sz w:val="24"/>
          <w:szCs w:val="24"/>
        </w:rPr>
      </w:pPr>
      <w:r w:rsidRPr="004C0DB5">
        <w:rPr>
          <w:rFonts w:ascii="Arial" w:hAnsi="Arial" w:cs="Arial"/>
          <w:sz w:val="24"/>
          <w:szCs w:val="24"/>
        </w:rPr>
        <w:t xml:space="preserve">Установить, что в расходной части бюджета </w:t>
      </w:r>
      <w:r w:rsidRPr="004C0DB5">
        <w:rPr>
          <w:rFonts w:ascii="Arial" w:hAnsi="Arial" w:cs="Arial"/>
          <w:bCs/>
          <w:sz w:val="24"/>
          <w:szCs w:val="24"/>
        </w:rPr>
        <w:t>администрации Новосыдинского сельсовета</w:t>
      </w:r>
      <w:r w:rsidRPr="004C0DB5">
        <w:rPr>
          <w:rFonts w:ascii="Arial" w:hAnsi="Arial" w:cs="Arial"/>
          <w:sz w:val="24"/>
          <w:szCs w:val="24"/>
        </w:rPr>
        <w:t xml:space="preserve"> предусматривается резервный фонд на 2019 год и плановый период 2020-2021 годов в сумме 3 000 рублей ежегодно. </w:t>
      </w:r>
    </w:p>
    <w:p w:rsidR="004C0DB5" w:rsidRPr="004C0DB5" w:rsidRDefault="004C0DB5" w:rsidP="004C0DB5">
      <w:pPr>
        <w:suppressAutoHyphens/>
        <w:jc w:val="both"/>
        <w:rPr>
          <w:rFonts w:ascii="Arial" w:hAnsi="Arial" w:cs="Arial"/>
          <w:sz w:val="24"/>
          <w:szCs w:val="24"/>
        </w:rPr>
      </w:pPr>
    </w:p>
    <w:p w:rsidR="004C0DB5" w:rsidRPr="004C0DB5" w:rsidRDefault="004C0DB5" w:rsidP="004C0DB5">
      <w:pPr>
        <w:autoSpaceDE w:val="0"/>
        <w:autoSpaceDN w:val="0"/>
        <w:adjustRightInd w:val="0"/>
        <w:ind w:firstLine="700"/>
        <w:jc w:val="both"/>
        <w:outlineLvl w:val="2"/>
        <w:rPr>
          <w:rFonts w:ascii="Arial" w:hAnsi="Arial" w:cs="Arial"/>
          <w:b/>
          <w:bCs/>
          <w:sz w:val="24"/>
          <w:szCs w:val="24"/>
        </w:rPr>
      </w:pPr>
      <w:r w:rsidRPr="004C0DB5">
        <w:rPr>
          <w:rFonts w:ascii="Arial" w:hAnsi="Arial" w:cs="Arial"/>
          <w:b/>
          <w:bCs/>
          <w:sz w:val="24"/>
          <w:szCs w:val="24"/>
        </w:rPr>
        <w:t>Статья 14. Муниципальный внутренний долг Новосыдинского сельсовета</w:t>
      </w:r>
    </w:p>
    <w:p w:rsidR="004C0DB5" w:rsidRPr="004C0DB5" w:rsidRDefault="004C0DB5" w:rsidP="004C0DB5">
      <w:pPr>
        <w:autoSpaceDE w:val="0"/>
        <w:autoSpaceDN w:val="0"/>
        <w:adjustRightInd w:val="0"/>
        <w:ind w:firstLine="700"/>
        <w:jc w:val="both"/>
        <w:outlineLvl w:val="2"/>
        <w:rPr>
          <w:rFonts w:ascii="Arial" w:hAnsi="Arial" w:cs="Arial"/>
          <w:sz w:val="24"/>
          <w:szCs w:val="24"/>
        </w:rPr>
      </w:pPr>
      <w:r w:rsidRPr="004C0DB5">
        <w:rPr>
          <w:rFonts w:ascii="Arial" w:hAnsi="Arial" w:cs="Arial"/>
          <w:sz w:val="24"/>
          <w:szCs w:val="24"/>
        </w:rPr>
        <w:lastRenderedPageBreak/>
        <w:t>1. Установить верхний предел муниципального внутреннего долга Новосыдинского сельсовета по долговым обязательствам Новосыдинского сельсовет:</w:t>
      </w:r>
    </w:p>
    <w:p w:rsidR="004C0DB5" w:rsidRPr="004C0DB5" w:rsidRDefault="004C0DB5" w:rsidP="004C0DB5">
      <w:pPr>
        <w:autoSpaceDE w:val="0"/>
        <w:autoSpaceDN w:val="0"/>
        <w:adjustRightInd w:val="0"/>
        <w:ind w:firstLine="700"/>
        <w:jc w:val="both"/>
        <w:outlineLvl w:val="2"/>
        <w:rPr>
          <w:rFonts w:ascii="Arial" w:hAnsi="Arial" w:cs="Arial"/>
          <w:sz w:val="24"/>
          <w:szCs w:val="24"/>
        </w:rPr>
      </w:pP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на 1 января 2020 года в сумме 0 рублей, в том числе по муниципальным  гарантиям Новосыдинского сельсовета0 рублей;</w:t>
      </w:r>
    </w:p>
    <w:p w:rsidR="004C0DB5" w:rsidRPr="004C0DB5" w:rsidRDefault="004C0DB5" w:rsidP="004C0DB5">
      <w:pPr>
        <w:autoSpaceDE w:val="0"/>
        <w:autoSpaceDN w:val="0"/>
        <w:adjustRightInd w:val="0"/>
        <w:ind w:firstLine="700"/>
        <w:jc w:val="both"/>
        <w:rPr>
          <w:rFonts w:ascii="Arial" w:hAnsi="Arial" w:cs="Arial"/>
          <w:sz w:val="24"/>
          <w:szCs w:val="24"/>
        </w:rPr>
      </w:pP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на 1 января 2021 года в сумме 0 рублей, в том числе по муниципальным  гарантиям Новосыдинского сельсовета0 рублей;</w:t>
      </w:r>
    </w:p>
    <w:p w:rsidR="004C0DB5" w:rsidRPr="004C0DB5" w:rsidRDefault="004C0DB5" w:rsidP="004C0DB5">
      <w:pPr>
        <w:autoSpaceDE w:val="0"/>
        <w:autoSpaceDN w:val="0"/>
        <w:adjustRightInd w:val="0"/>
        <w:ind w:firstLine="700"/>
        <w:jc w:val="both"/>
        <w:rPr>
          <w:rFonts w:ascii="Arial" w:hAnsi="Arial" w:cs="Arial"/>
          <w:sz w:val="24"/>
          <w:szCs w:val="24"/>
        </w:rPr>
      </w:pP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на 1 января 2022 года в сумме 0 рублей, в том числе по муниципальным гарантиям Новосыдинского сельсовета0 рублей.</w:t>
      </w:r>
    </w:p>
    <w:p w:rsidR="004C0DB5" w:rsidRPr="004C0DB5" w:rsidRDefault="004C0DB5" w:rsidP="004C0DB5">
      <w:pPr>
        <w:autoSpaceDE w:val="0"/>
        <w:autoSpaceDN w:val="0"/>
        <w:adjustRightInd w:val="0"/>
        <w:ind w:firstLine="700"/>
        <w:jc w:val="both"/>
        <w:rPr>
          <w:rFonts w:ascii="Arial" w:hAnsi="Arial" w:cs="Arial"/>
          <w:sz w:val="24"/>
          <w:szCs w:val="24"/>
        </w:rPr>
      </w:pP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2. Установить предельный объем муниципального долга Новосыдинского сельсовета в сумме:</w:t>
      </w: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339000 рублей на 2019 год;</w:t>
      </w: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344750 рублей на 2020 год;</w:t>
      </w: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354300 рублей на 2021 год.</w:t>
      </w:r>
    </w:p>
    <w:p w:rsidR="004C0DB5" w:rsidRPr="004C0DB5" w:rsidRDefault="004C0DB5" w:rsidP="004C0DB5">
      <w:pPr>
        <w:autoSpaceDE w:val="0"/>
        <w:autoSpaceDN w:val="0"/>
        <w:adjustRightInd w:val="0"/>
        <w:ind w:firstLine="700"/>
        <w:jc w:val="both"/>
        <w:rPr>
          <w:rFonts w:ascii="Arial" w:hAnsi="Arial" w:cs="Arial"/>
          <w:sz w:val="24"/>
          <w:szCs w:val="24"/>
        </w:rPr>
      </w:pPr>
    </w:p>
    <w:p w:rsidR="004C0DB5" w:rsidRPr="004C0DB5" w:rsidRDefault="004C0DB5" w:rsidP="004C0DB5">
      <w:pPr>
        <w:autoSpaceDE w:val="0"/>
        <w:autoSpaceDN w:val="0"/>
        <w:adjustRightInd w:val="0"/>
        <w:ind w:firstLine="700"/>
        <w:jc w:val="both"/>
        <w:rPr>
          <w:rFonts w:ascii="Arial" w:hAnsi="Arial" w:cs="Arial"/>
          <w:sz w:val="24"/>
          <w:szCs w:val="24"/>
        </w:rPr>
      </w:pPr>
      <w:r w:rsidRPr="004C0DB5">
        <w:rPr>
          <w:rFonts w:ascii="Arial" w:hAnsi="Arial" w:cs="Arial"/>
          <w:sz w:val="24"/>
          <w:szCs w:val="24"/>
        </w:rPr>
        <w:t xml:space="preserve">3. Утвердить программу муниципальных гарантий Новосыдинского сельсовета в валюте Российской Федерации на 2019 год и плановый период 2020-2021 годов согласно приложению №8 к настоящему Решению. </w:t>
      </w:r>
    </w:p>
    <w:p w:rsidR="004C0DB5" w:rsidRPr="004C0DB5" w:rsidRDefault="004C0DB5" w:rsidP="004C0DB5">
      <w:pPr>
        <w:autoSpaceDE w:val="0"/>
        <w:autoSpaceDN w:val="0"/>
        <w:adjustRightInd w:val="0"/>
        <w:ind w:firstLine="700"/>
        <w:jc w:val="both"/>
        <w:rPr>
          <w:rFonts w:ascii="Arial" w:hAnsi="Arial" w:cs="Arial"/>
          <w:sz w:val="24"/>
          <w:szCs w:val="24"/>
        </w:rPr>
      </w:pPr>
    </w:p>
    <w:p w:rsidR="004C0DB5" w:rsidRPr="004C0DB5" w:rsidRDefault="004C0DB5" w:rsidP="004C0DB5">
      <w:pPr>
        <w:spacing w:before="100" w:beforeAutospacing="1" w:after="100" w:afterAutospacing="1"/>
        <w:rPr>
          <w:rFonts w:ascii="Arial" w:hAnsi="Arial" w:cs="Arial"/>
          <w:b/>
          <w:bCs/>
          <w:sz w:val="24"/>
          <w:szCs w:val="24"/>
        </w:rPr>
      </w:pPr>
      <w:r w:rsidRPr="004C0DB5">
        <w:rPr>
          <w:rFonts w:ascii="Arial" w:hAnsi="Arial" w:cs="Arial"/>
          <w:b/>
          <w:bCs/>
          <w:sz w:val="24"/>
          <w:szCs w:val="24"/>
        </w:rPr>
        <w:t xml:space="preserve">         Статья 15. Вступление в силу настоящего решения</w:t>
      </w:r>
    </w:p>
    <w:p w:rsidR="004C0DB5" w:rsidRPr="004C0DB5" w:rsidRDefault="004C0DB5" w:rsidP="004C0DB5">
      <w:pPr>
        <w:spacing w:before="100" w:beforeAutospacing="1" w:after="100" w:afterAutospacing="1"/>
        <w:jc w:val="both"/>
        <w:rPr>
          <w:rFonts w:ascii="Arial" w:hAnsi="Arial" w:cs="Arial"/>
          <w:sz w:val="24"/>
          <w:szCs w:val="24"/>
        </w:rPr>
      </w:pPr>
      <w:r w:rsidRPr="004C0DB5">
        <w:rPr>
          <w:rFonts w:ascii="Arial" w:hAnsi="Arial" w:cs="Arial"/>
          <w:sz w:val="24"/>
          <w:szCs w:val="24"/>
        </w:rPr>
        <w:t xml:space="preserve">          Настоящее решение подлежит официальному опубликованию и вступает в силу с 1 января 2019 года, но не ранее дня, следующего за днем его официального опубликования.</w:t>
      </w:r>
    </w:p>
    <w:p w:rsidR="004C0DB5" w:rsidRPr="004C0DB5" w:rsidRDefault="004C0DB5" w:rsidP="004C0DB5">
      <w:pPr>
        <w:spacing w:before="100" w:beforeAutospacing="1" w:after="100" w:afterAutospacing="1"/>
        <w:jc w:val="both"/>
        <w:rPr>
          <w:rFonts w:ascii="Arial" w:hAnsi="Arial" w:cs="Arial"/>
          <w:sz w:val="24"/>
          <w:szCs w:val="24"/>
        </w:rPr>
      </w:pPr>
    </w:p>
    <w:p w:rsidR="004C0DB5" w:rsidRPr="004C0DB5" w:rsidRDefault="004C0DB5" w:rsidP="004C0DB5">
      <w:pPr>
        <w:spacing w:before="100" w:beforeAutospacing="1" w:after="100" w:afterAutospacing="1"/>
        <w:jc w:val="both"/>
        <w:rPr>
          <w:rFonts w:ascii="Arial" w:hAnsi="Arial" w:cs="Arial"/>
          <w:sz w:val="24"/>
          <w:szCs w:val="24"/>
        </w:rPr>
      </w:pPr>
      <w:r w:rsidRPr="004C0DB5">
        <w:rPr>
          <w:rFonts w:ascii="Arial" w:hAnsi="Arial" w:cs="Arial"/>
          <w:sz w:val="24"/>
          <w:szCs w:val="24"/>
        </w:rPr>
        <w:t>Глава сельсовета                                                                         О.Г. Стряпкова</w:t>
      </w: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jc w:val="right"/>
        <w:rPr>
          <w:rFonts w:ascii="Arial" w:hAnsi="Arial" w:cs="Arial"/>
          <w:sz w:val="24"/>
          <w:szCs w:val="24"/>
        </w:rPr>
        <w:sectPr w:rsidR="004C0DB5" w:rsidRPr="004C0DB5" w:rsidSect="004C0DB5">
          <w:pgSz w:w="11906" w:h="16838"/>
          <w:pgMar w:top="1134" w:right="850" w:bottom="719" w:left="1701" w:header="708" w:footer="708" w:gutter="0"/>
          <w:cols w:space="708"/>
          <w:docGrid w:linePitch="360"/>
        </w:sectPr>
      </w:pPr>
    </w:p>
    <w:p w:rsidR="004C0DB5" w:rsidRPr="004C0DB5" w:rsidRDefault="004C0DB5" w:rsidP="004C0DB5">
      <w:pPr>
        <w:jc w:val="right"/>
        <w:rPr>
          <w:rFonts w:ascii="Arial" w:hAnsi="Arial" w:cs="Arial"/>
          <w:sz w:val="24"/>
          <w:szCs w:val="24"/>
        </w:rPr>
      </w:pPr>
      <w:r w:rsidRPr="004C0DB5">
        <w:rPr>
          <w:rFonts w:ascii="Arial" w:hAnsi="Arial" w:cs="Arial"/>
          <w:sz w:val="24"/>
          <w:szCs w:val="24"/>
        </w:rPr>
        <w:lastRenderedPageBreak/>
        <w:t>Приложение № 1</w:t>
      </w:r>
    </w:p>
    <w:p w:rsidR="004C0DB5" w:rsidRPr="004C0DB5" w:rsidRDefault="004C0DB5" w:rsidP="004C0DB5">
      <w:pPr>
        <w:jc w:val="right"/>
        <w:rPr>
          <w:rFonts w:ascii="Arial" w:hAnsi="Arial" w:cs="Arial"/>
          <w:sz w:val="24"/>
          <w:szCs w:val="24"/>
        </w:rPr>
      </w:pPr>
      <w:r w:rsidRPr="004C0DB5">
        <w:rPr>
          <w:rFonts w:ascii="Arial" w:hAnsi="Arial" w:cs="Arial"/>
          <w:sz w:val="24"/>
          <w:szCs w:val="24"/>
        </w:rPr>
        <w:t>к   решению Новосыдинского сельского Совета депутатов от 24.12.2018 № 37-128-Р</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«О бюджете Муниципального образования Новосыдинский сельсовет </w:t>
      </w:r>
    </w:p>
    <w:p w:rsidR="004C0DB5" w:rsidRPr="004C0DB5" w:rsidRDefault="004C0DB5" w:rsidP="004C0DB5">
      <w:pPr>
        <w:jc w:val="right"/>
        <w:rPr>
          <w:rFonts w:ascii="Arial" w:hAnsi="Arial" w:cs="Arial"/>
          <w:sz w:val="24"/>
          <w:szCs w:val="24"/>
        </w:rPr>
      </w:pPr>
      <w:r w:rsidRPr="004C0DB5">
        <w:rPr>
          <w:rFonts w:ascii="Arial" w:hAnsi="Arial" w:cs="Arial"/>
          <w:sz w:val="24"/>
          <w:szCs w:val="24"/>
        </w:rPr>
        <w:t>на 2019 и плановый период 2020-2021годов»</w:t>
      </w:r>
    </w:p>
    <w:p w:rsidR="004C0DB5" w:rsidRPr="004C0DB5" w:rsidRDefault="004C0DB5" w:rsidP="004C0DB5">
      <w:pPr>
        <w:jc w:val="center"/>
        <w:rPr>
          <w:rFonts w:ascii="Arial" w:hAnsi="Arial" w:cs="Arial"/>
          <w:sz w:val="24"/>
          <w:szCs w:val="24"/>
        </w:rPr>
      </w:pPr>
    </w:p>
    <w:p w:rsidR="004C0DB5" w:rsidRPr="004C0DB5" w:rsidRDefault="004C0DB5" w:rsidP="004C0DB5">
      <w:pPr>
        <w:jc w:val="center"/>
        <w:rPr>
          <w:rFonts w:ascii="Arial" w:hAnsi="Arial" w:cs="Arial"/>
          <w:sz w:val="24"/>
          <w:szCs w:val="24"/>
        </w:rPr>
      </w:pPr>
      <w:r w:rsidRPr="004C0DB5">
        <w:rPr>
          <w:rFonts w:ascii="Arial" w:hAnsi="Arial" w:cs="Arial"/>
          <w:sz w:val="24"/>
          <w:szCs w:val="24"/>
        </w:rPr>
        <w:t xml:space="preserve">Источники внутреннего финансирования дефицита бюджета </w:t>
      </w:r>
      <w:r w:rsidRPr="004C0DB5">
        <w:rPr>
          <w:rFonts w:ascii="Arial" w:hAnsi="Arial" w:cs="Arial"/>
          <w:bCs/>
          <w:sz w:val="24"/>
          <w:szCs w:val="24"/>
        </w:rPr>
        <w:t>Муниципального образования   Новосыдинский сельсовет</w:t>
      </w:r>
      <w:r w:rsidRPr="004C0DB5">
        <w:rPr>
          <w:rFonts w:ascii="Arial" w:hAnsi="Arial" w:cs="Arial"/>
          <w:sz w:val="24"/>
          <w:szCs w:val="24"/>
        </w:rPr>
        <w:t xml:space="preserve"> Новосыдинского сельсовета на 2019 год и плановый период 2020-2021 годов</w:t>
      </w:r>
    </w:p>
    <w:p w:rsidR="004C0DB5" w:rsidRPr="004C0DB5" w:rsidRDefault="004C0DB5" w:rsidP="004C0DB5">
      <w:pPr>
        <w:jc w:val="right"/>
        <w:rPr>
          <w:rFonts w:ascii="Arial" w:hAnsi="Arial" w:cs="Arial"/>
          <w:sz w:val="24"/>
          <w:szCs w:val="24"/>
        </w:rPr>
      </w:pPr>
      <w:r w:rsidRPr="004C0DB5">
        <w:rPr>
          <w:rFonts w:ascii="Arial" w:hAnsi="Arial" w:cs="Arial"/>
          <w:sz w:val="24"/>
          <w:szCs w:val="24"/>
        </w:rPr>
        <w:t>(руб.)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827"/>
        <w:gridCol w:w="4819"/>
        <w:gridCol w:w="1560"/>
        <w:gridCol w:w="1559"/>
        <w:gridCol w:w="1920"/>
      </w:tblGrid>
      <w:tr w:rsidR="004C0DB5" w:rsidRPr="004C0DB5" w:rsidTr="004C0DB5">
        <w:tc>
          <w:tcPr>
            <w:tcW w:w="110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 п.п</w:t>
            </w:r>
          </w:p>
        </w:tc>
        <w:tc>
          <w:tcPr>
            <w:tcW w:w="3827"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КОД</w:t>
            </w:r>
          </w:p>
        </w:tc>
        <w:tc>
          <w:tcPr>
            <w:tcW w:w="4819"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56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Сумма</w:t>
            </w:r>
          </w:p>
          <w:p w:rsidR="004C0DB5" w:rsidRPr="004C0DB5" w:rsidRDefault="004C0DB5" w:rsidP="004C0DB5">
            <w:pPr>
              <w:jc w:val="center"/>
              <w:rPr>
                <w:rFonts w:ascii="Arial" w:hAnsi="Arial" w:cs="Arial"/>
                <w:sz w:val="24"/>
                <w:szCs w:val="24"/>
              </w:rPr>
            </w:pPr>
            <w:r w:rsidRPr="004C0DB5">
              <w:rPr>
                <w:rFonts w:ascii="Arial" w:hAnsi="Arial" w:cs="Arial"/>
                <w:sz w:val="24"/>
                <w:szCs w:val="24"/>
              </w:rPr>
              <w:t>2019 год</w:t>
            </w:r>
          </w:p>
        </w:tc>
        <w:tc>
          <w:tcPr>
            <w:tcW w:w="1559"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 xml:space="preserve">Сумма </w:t>
            </w:r>
          </w:p>
          <w:p w:rsidR="004C0DB5" w:rsidRPr="004C0DB5" w:rsidRDefault="004C0DB5" w:rsidP="004C0DB5">
            <w:pPr>
              <w:jc w:val="center"/>
              <w:rPr>
                <w:rFonts w:ascii="Arial" w:hAnsi="Arial" w:cs="Arial"/>
                <w:sz w:val="24"/>
                <w:szCs w:val="24"/>
              </w:rPr>
            </w:pPr>
            <w:r w:rsidRPr="004C0DB5">
              <w:rPr>
                <w:rFonts w:ascii="Arial" w:hAnsi="Arial" w:cs="Arial"/>
                <w:sz w:val="24"/>
                <w:szCs w:val="24"/>
              </w:rPr>
              <w:t>2020 год</w:t>
            </w:r>
          </w:p>
        </w:tc>
        <w:tc>
          <w:tcPr>
            <w:tcW w:w="192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Сумма</w:t>
            </w:r>
          </w:p>
          <w:p w:rsidR="004C0DB5" w:rsidRPr="004C0DB5" w:rsidRDefault="004C0DB5" w:rsidP="004C0DB5">
            <w:pPr>
              <w:jc w:val="center"/>
              <w:rPr>
                <w:rFonts w:ascii="Arial" w:hAnsi="Arial" w:cs="Arial"/>
                <w:sz w:val="24"/>
                <w:szCs w:val="24"/>
              </w:rPr>
            </w:pPr>
            <w:r w:rsidRPr="004C0DB5">
              <w:rPr>
                <w:rFonts w:ascii="Arial" w:hAnsi="Arial" w:cs="Arial"/>
                <w:sz w:val="24"/>
                <w:szCs w:val="24"/>
              </w:rPr>
              <w:t>2021год</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t>1</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802 01 05 00 00 00 0000 000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Изменение остатков средств на счетах по учету  средств бюджета</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t>2</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80201 05 00 00 00 0000 500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увеличение остатков средств бюджета</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t>3</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802 01 05 02 00 00 0000 500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увеличение прочих остатков средств бюджета</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t>4</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802 01 05 02 01 00 0000 510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увеличение прочих остатков денежных  средств бюджета</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t>5</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802 01 05 02 01 10 0000 510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 xml:space="preserve">увеличение прочих остатков средств </w:t>
            </w:r>
            <w:r w:rsidRPr="004C0DB5">
              <w:rPr>
                <w:rFonts w:ascii="Arial" w:hAnsi="Arial" w:cs="Arial"/>
                <w:sz w:val="24"/>
                <w:szCs w:val="24"/>
              </w:rPr>
              <w:lastRenderedPageBreak/>
              <w:t>бюджета Российской Федерации</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6</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802 01 05 00 00 00 0000 600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уменьшение остатков средств бюджета</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t>7</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802 01 05 02 00 00 0000 600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уменьшение прочих остатков средств бюджета</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t>8</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802 01 05 02 01 00 0000 610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уменьшение прочих остатков денежных средств бюджета</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1101" w:type="dxa"/>
          </w:tcPr>
          <w:p w:rsidR="004C0DB5" w:rsidRPr="004C0DB5" w:rsidRDefault="004C0DB5" w:rsidP="004C0DB5">
            <w:pPr>
              <w:rPr>
                <w:rFonts w:ascii="Arial" w:hAnsi="Arial" w:cs="Arial"/>
                <w:sz w:val="24"/>
                <w:szCs w:val="24"/>
              </w:rPr>
            </w:pPr>
            <w:r w:rsidRPr="004C0DB5">
              <w:rPr>
                <w:rFonts w:ascii="Arial" w:hAnsi="Arial" w:cs="Arial"/>
                <w:sz w:val="24"/>
                <w:szCs w:val="24"/>
              </w:rPr>
              <w:t>9</w:t>
            </w:r>
          </w:p>
        </w:tc>
        <w:tc>
          <w:tcPr>
            <w:tcW w:w="3827" w:type="dxa"/>
          </w:tcPr>
          <w:p w:rsidR="004C0DB5" w:rsidRPr="004C0DB5" w:rsidRDefault="004C0DB5" w:rsidP="004C0DB5">
            <w:pPr>
              <w:rPr>
                <w:rFonts w:ascii="Arial" w:hAnsi="Arial" w:cs="Arial"/>
                <w:sz w:val="24"/>
                <w:szCs w:val="24"/>
              </w:rPr>
            </w:pPr>
            <w:r w:rsidRPr="004C0DB5">
              <w:rPr>
                <w:rFonts w:ascii="Arial" w:hAnsi="Arial" w:cs="Arial"/>
                <w:sz w:val="24"/>
                <w:szCs w:val="24"/>
              </w:rPr>
              <w:t>802 01 05 02 01 10 0000 610</w:t>
            </w:r>
          </w:p>
        </w:tc>
        <w:tc>
          <w:tcPr>
            <w:tcW w:w="4819" w:type="dxa"/>
          </w:tcPr>
          <w:p w:rsidR="004C0DB5" w:rsidRPr="004C0DB5" w:rsidRDefault="004C0DB5" w:rsidP="004C0DB5">
            <w:pPr>
              <w:rPr>
                <w:rFonts w:ascii="Arial" w:hAnsi="Arial" w:cs="Arial"/>
                <w:sz w:val="24"/>
                <w:szCs w:val="24"/>
              </w:rPr>
            </w:pPr>
            <w:r w:rsidRPr="004C0DB5">
              <w:rPr>
                <w:rFonts w:ascii="Arial" w:hAnsi="Arial" w:cs="Arial"/>
                <w:sz w:val="24"/>
                <w:szCs w:val="24"/>
              </w:rPr>
              <w:t>уменьшение прочих остатков денежных средств бюджета Российской Федерации</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r w:rsidR="004C0DB5" w:rsidRPr="004C0DB5" w:rsidTr="004C0DB5">
        <w:tc>
          <w:tcPr>
            <w:tcW w:w="9747" w:type="dxa"/>
            <w:gridSpan w:val="3"/>
          </w:tcPr>
          <w:p w:rsidR="004C0DB5" w:rsidRPr="004C0DB5" w:rsidRDefault="004C0DB5" w:rsidP="004C0DB5">
            <w:pPr>
              <w:rPr>
                <w:rFonts w:ascii="Arial" w:hAnsi="Arial" w:cs="Arial"/>
                <w:sz w:val="24"/>
                <w:szCs w:val="24"/>
              </w:rPr>
            </w:pPr>
            <w:r w:rsidRPr="004C0DB5">
              <w:rPr>
                <w:rFonts w:ascii="Arial" w:hAnsi="Arial" w:cs="Arial"/>
                <w:sz w:val="24"/>
                <w:szCs w:val="24"/>
              </w:rPr>
              <w:t>Всего:</w:t>
            </w:r>
          </w:p>
        </w:tc>
        <w:tc>
          <w:tcPr>
            <w:tcW w:w="156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559"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c>
          <w:tcPr>
            <w:tcW w:w="1920" w:type="dxa"/>
          </w:tcPr>
          <w:p w:rsidR="004C0DB5" w:rsidRPr="004C0DB5" w:rsidRDefault="004C0DB5" w:rsidP="004C0DB5">
            <w:pPr>
              <w:rPr>
                <w:rFonts w:ascii="Arial" w:hAnsi="Arial" w:cs="Arial"/>
                <w:sz w:val="24"/>
                <w:szCs w:val="24"/>
              </w:rPr>
            </w:pPr>
            <w:r w:rsidRPr="004C0DB5">
              <w:rPr>
                <w:rFonts w:ascii="Arial" w:hAnsi="Arial" w:cs="Arial"/>
                <w:sz w:val="24"/>
                <w:szCs w:val="24"/>
              </w:rPr>
              <w:t>0,00</w:t>
            </w:r>
          </w:p>
        </w:tc>
      </w:tr>
    </w:tbl>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sectPr w:rsidR="004C0DB5" w:rsidRPr="004C0DB5" w:rsidSect="004C0DB5">
          <w:pgSz w:w="16838" w:h="11906" w:orient="landscape"/>
          <w:pgMar w:top="1701" w:right="1134" w:bottom="851" w:left="1134" w:header="709" w:footer="709" w:gutter="0"/>
          <w:cols w:space="708"/>
          <w:docGrid w:linePitch="360"/>
        </w:sectPr>
      </w:pPr>
    </w:p>
    <w:p w:rsidR="004C0DB5" w:rsidRPr="004C0DB5" w:rsidRDefault="004C0DB5" w:rsidP="004C0DB5">
      <w:pPr>
        <w:tabs>
          <w:tab w:val="left" w:pos="6100"/>
          <w:tab w:val="right" w:pos="9354"/>
        </w:tabs>
        <w:ind w:left="5664"/>
        <w:jc w:val="right"/>
        <w:rPr>
          <w:rFonts w:ascii="Arial" w:hAnsi="Arial" w:cs="Arial"/>
          <w:sz w:val="24"/>
          <w:szCs w:val="24"/>
        </w:rPr>
      </w:pPr>
      <w:r w:rsidRPr="004C0DB5">
        <w:rPr>
          <w:rFonts w:ascii="Arial" w:hAnsi="Arial" w:cs="Arial"/>
          <w:sz w:val="24"/>
          <w:szCs w:val="24"/>
        </w:rPr>
        <w:lastRenderedPageBreak/>
        <w:t xml:space="preserve">Приложение № 2                                                                        </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к  решению Новосыдинского</w:t>
      </w:r>
    </w:p>
    <w:p w:rsidR="004C0DB5" w:rsidRPr="004C0DB5" w:rsidRDefault="004C0DB5" w:rsidP="004C0DB5">
      <w:pPr>
        <w:jc w:val="right"/>
        <w:rPr>
          <w:rFonts w:ascii="Arial" w:hAnsi="Arial" w:cs="Arial"/>
          <w:sz w:val="24"/>
          <w:szCs w:val="24"/>
        </w:rPr>
      </w:pPr>
      <w:r w:rsidRPr="004C0DB5">
        <w:rPr>
          <w:rFonts w:ascii="Arial" w:hAnsi="Arial" w:cs="Arial"/>
          <w:sz w:val="24"/>
          <w:szCs w:val="24"/>
        </w:rPr>
        <w:t>сельского Совета депутатов от24.12.2018 №37-128-Р</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«О бюджете Муниципального</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образования Новосыдинский сельсовет</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на 2019 год и плановый период 2020-2021годов» </w:t>
      </w:r>
    </w:p>
    <w:p w:rsidR="004C0DB5" w:rsidRPr="004C0DB5" w:rsidRDefault="004C0DB5" w:rsidP="004C0DB5">
      <w:pPr>
        <w:jc w:val="right"/>
        <w:rPr>
          <w:rFonts w:ascii="Arial" w:hAnsi="Arial" w:cs="Arial"/>
          <w:sz w:val="24"/>
          <w:szCs w:val="24"/>
        </w:rPr>
      </w:pPr>
    </w:p>
    <w:p w:rsidR="004C0DB5" w:rsidRPr="004C0DB5" w:rsidRDefault="004C0DB5" w:rsidP="004C0DB5">
      <w:pPr>
        <w:jc w:val="center"/>
        <w:rPr>
          <w:rFonts w:ascii="Arial" w:hAnsi="Arial" w:cs="Arial"/>
          <w:sz w:val="24"/>
          <w:szCs w:val="24"/>
        </w:rPr>
      </w:pPr>
      <w:r w:rsidRPr="004C0DB5">
        <w:rPr>
          <w:rFonts w:ascii="Arial" w:hAnsi="Arial" w:cs="Arial"/>
          <w:sz w:val="24"/>
          <w:szCs w:val="24"/>
        </w:rPr>
        <w:t xml:space="preserve">Перечень главных администраторов доходов  бюджета муниципального образования Новосыдинский сельсовет </w:t>
      </w:r>
    </w:p>
    <w:p w:rsidR="004C0DB5" w:rsidRPr="004C0DB5" w:rsidRDefault="004C0DB5" w:rsidP="004C0DB5">
      <w:pPr>
        <w:pStyle w:val="Web"/>
        <w:spacing w:before="0" w:after="0" w:line="240" w:lineRule="exact"/>
        <w:jc w:val="center"/>
        <w:rPr>
          <w:rFonts w:ascii="Arial" w:hAnsi="Arial" w:cs="Arial"/>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74"/>
        <w:gridCol w:w="3060"/>
        <w:gridCol w:w="5400"/>
      </w:tblGrid>
      <w:tr w:rsidR="004C0DB5" w:rsidRPr="004C0DB5" w:rsidTr="004C0DB5">
        <w:trPr>
          <w:trHeight w:val="862"/>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w:t>
            </w:r>
          </w:p>
          <w:p w:rsidR="004C0DB5" w:rsidRPr="004C0DB5" w:rsidRDefault="004C0DB5" w:rsidP="004C0DB5">
            <w:pPr>
              <w:rPr>
                <w:rFonts w:ascii="Arial" w:hAnsi="Arial" w:cs="Arial"/>
                <w:sz w:val="24"/>
                <w:szCs w:val="24"/>
              </w:rPr>
            </w:pPr>
            <w:r w:rsidRPr="004C0DB5">
              <w:rPr>
                <w:rFonts w:ascii="Arial" w:hAnsi="Arial" w:cs="Arial"/>
                <w:sz w:val="24"/>
                <w:szCs w:val="24"/>
              </w:rPr>
              <w:t>п/п</w:t>
            </w:r>
          </w:p>
        </w:tc>
        <w:tc>
          <w:tcPr>
            <w:tcW w:w="974"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Код</w:t>
            </w:r>
          </w:p>
          <w:p w:rsidR="004C0DB5" w:rsidRPr="004C0DB5" w:rsidRDefault="004C0DB5" w:rsidP="004C0DB5">
            <w:pPr>
              <w:jc w:val="center"/>
              <w:rPr>
                <w:rFonts w:ascii="Arial" w:hAnsi="Arial" w:cs="Arial"/>
                <w:sz w:val="24"/>
                <w:szCs w:val="24"/>
              </w:rPr>
            </w:pPr>
            <w:r w:rsidRPr="004C0DB5">
              <w:rPr>
                <w:rFonts w:ascii="Arial" w:hAnsi="Arial" w:cs="Arial"/>
                <w:sz w:val="24"/>
                <w:szCs w:val="24"/>
              </w:rPr>
              <w:t>главного администратора</w:t>
            </w:r>
          </w:p>
        </w:tc>
        <w:tc>
          <w:tcPr>
            <w:tcW w:w="306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Код</w:t>
            </w:r>
          </w:p>
          <w:p w:rsidR="004C0DB5" w:rsidRPr="004C0DB5" w:rsidRDefault="004C0DB5" w:rsidP="004C0DB5">
            <w:pPr>
              <w:jc w:val="center"/>
              <w:rPr>
                <w:rFonts w:ascii="Arial" w:hAnsi="Arial" w:cs="Arial"/>
                <w:sz w:val="24"/>
                <w:szCs w:val="24"/>
              </w:rPr>
            </w:pPr>
            <w:r w:rsidRPr="004C0DB5">
              <w:rPr>
                <w:rFonts w:ascii="Arial" w:hAnsi="Arial" w:cs="Arial"/>
                <w:sz w:val="24"/>
                <w:szCs w:val="24"/>
              </w:rPr>
              <w:t>классификации доходов бюджета</w:t>
            </w:r>
          </w:p>
        </w:tc>
        <w:tc>
          <w:tcPr>
            <w:tcW w:w="5400" w:type="dxa"/>
          </w:tcPr>
          <w:p w:rsidR="004C0DB5" w:rsidRPr="004C0DB5" w:rsidRDefault="004C0DB5" w:rsidP="004C0DB5">
            <w:pPr>
              <w:rPr>
                <w:rFonts w:ascii="Arial" w:hAnsi="Arial" w:cs="Arial"/>
                <w:sz w:val="24"/>
                <w:szCs w:val="24"/>
              </w:rPr>
            </w:pPr>
          </w:p>
          <w:p w:rsidR="004C0DB5" w:rsidRPr="004C0DB5" w:rsidRDefault="004C0DB5" w:rsidP="004C0DB5">
            <w:pPr>
              <w:jc w:val="center"/>
              <w:rPr>
                <w:rFonts w:ascii="Arial" w:hAnsi="Arial" w:cs="Arial"/>
                <w:sz w:val="24"/>
                <w:szCs w:val="24"/>
              </w:rPr>
            </w:pPr>
            <w:r w:rsidRPr="004C0DB5">
              <w:rPr>
                <w:rFonts w:ascii="Arial" w:hAnsi="Arial" w:cs="Arial"/>
                <w:sz w:val="24"/>
                <w:szCs w:val="24"/>
              </w:rPr>
              <w:t>Наименование кода  классификации доходов бюджета</w:t>
            </w:r>
          </w:p>
        </w:tc>
      </w:tr>
      <w:tr w:rsidR="004C0DB5" w:rsidRPr="004C0DB5" w:rsidTr="004C0DB5">
        <w:tc>
          <w:tcPr>
            <w:tcW w:w="502" w:type="dxa"/>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1</w:t>
            </w:r>
          </w:p>
        </w:tc>
        <w:tc>
          <w:tcPr>
            <w:tcW w:w="974" w:type="dxa"/>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2</w:t>
            </w:r>
          </w:p>
        </w:tc>
        <w:tc>
          <w:tcPr>
            <w:tcW w:w="3060" w:type="dxa"/>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3</w:t>
            </w:r>
          </w:p>
        </w:tc>
        <w:tc>
          <w:tcPr>
            <w:tcW w:w="5400" w:type="dxa"/>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4</w:t>
            </w:r>
          </w:p>
        </w:tc>
      </w:tr>
      <w:tr w:rsidR="004C0DB5" w:rsidRPr="004C0DB5" w:rsidTr="004C0DB5">
        <w:tc>
          <w:tcPr>
            <w:tcW w:w="9936" w:type="dxa"/>
            <w:gridSpan w:val="4"/>
            <w:vAlign w:val="center"/>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xml:space="preserve">Администрация Новосыдинского сельсовета </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108  04 020  01  1000  110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108  04020  01  4000  110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C0DB5" w:rsidRPr="004C0DB5" w:rsidTr="004C0DB5">
        <w:trPr>
          <w:trHeight w:val="1561"/>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3</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111 05025 10  0000  120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4</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111   05035  10 0000   120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5</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113  01995   10 0000  130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Прочие доходы от  оказания платных услуг (работ) получателями средств бюджетов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6</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113  02065  10  0000  130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Доходы, поступающие в порядке возмещения расходов, понесенных в связи с эксплуатацией  имущества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7</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113  02995  10  0000  130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Прочие доходы от компенсации затрат бюджетов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8</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114  02053  10  0000  410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9</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114  06025  10   0000 430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10</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116  23051  10  0000  140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w:t>
            </w:r>
            <w:r w:rsidRPr="004C0DB5">
              <w:rPr>
                <w:rFonts w:ascii="Arial" w:hAnsi="Arial" w:cs="Arial"/>
                <w:sz w:val="24"/>
                <w:szCs w:val="24"/>
              </w:rPr>
              <w:lastRenderedPageBreak/>
              <w:t>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11</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116  23052  10  0000  140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12</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116  51040  02   0000 140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13</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 xml:space="preserve">116  90050  10   0000  140  </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14</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117  01050  10  0000  180</w:t>
            </w:r>
          </w:p>
        </w:tc>
        <w:tc>
          <w:tcPr>
            <w:tcW w:w="5400" w:type="dxa"/>
          </w:tcPr>
          <w:p w:rsidR="004C0DB5" w:rsidRPr="004C0DB5" w:rsidRDefault="004C0DB5" w:rsidP="004C0DB5">
            <w:pPr>
              <w:jc w:val="both"/>
              <w:rPr>
                <w:rFonts w:ascii="Arial" w:hAnsi="Arial" w:cs="Arial"/>
                <w:color w:val="000000"/>
                <w:sz w:val="24"/>
                <w:szCs w:val="24"/>
              </w:rPr>
            </w:pPr>
            <w:r w:rsidRPr="004C0DB5">
              <w:rPr>
                <w:rFonts w:ascii="Arial" w:hAnsi="Arial" w:cs="Arial"/>
                <w:color w:val="000000"/>
                <w:sz w:val="24"/>
                <w:szCs w:val="24"/>
              </w:rPr>
              <w:t>Невыясненные поступления, зачисляемые в бюджеты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15</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117  05050  10   0000   180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Прочие неналоговые доходы бюджетов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16</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117  14030   10  0000   150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 xml:space="preserve">Средства самообложения граждан, зачисляемые в бюджеты сельских поселений </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17</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202  15001  10  2712  150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 xml:space="preserve">Дотации бюджетам сельских поселений на выравнивание бюджетной обеспеченности за счет средств районного бюджета </w:t>
            </w:r>
          </w:p>
        </w:tc>
      </w:tr>
      <w:tr w:rsidR="004C0DB5" w:rsidRPr="004C0DB5" w:rsidTr="004C0DB5">
        <w:trPr>
          <w:trHeight w:val="601"/>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18</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202  15001  10  7601   150</w:t>
            </w:r>
          </w:p>
        </w:tc>
        <w:tc>
          <w:tcPr>
            <w:tcW w:w="5400" w:type="dxa"/>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Дотации бюджетам сельских поселений на выравнивание бюджетной обеспеченности за счет средств краевого бюджета</w:t>
            </w:r>
          </w:p>
        </w:tc>
      </w:tr>
      <w:tr w:rsidR="004C0DB5" w:rsidRPr="004C0DB5" w:rsidTr="004C0DB5">
        <w:trPr>
          <w:trHeight w:val="601"/>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19</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202  19999  10   0000  150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Прочие дотации бюджетам сельских поселений</w:t>
            </w:r>
          </w:p>
        </w:tc>
      </w:tr>
      <w:tr w:rsidR="004C0DB5" w:rsidRPr="004C0DB5" w:rsidTr="004C0DB5">
        <w:trPr>
          <w:trHeight w:val="601"/>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20</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202  29999  10  1021  150</w:t>
            </w:r>
          </w:p>
        </w:tc>
        <w:tc>
          <w:tcPr>
            <w:tcW w:w="5400" w:type="dxa"/>
          </w:tcPr>
          <w:p w:rsidR="004C0DB5" w:rsidRPr="004C0DB5" w:rsidRDefault="004C0DB5" w:rsidP="004C0DB5">
            <w:pPr>
              <w:rPr>
                <w:rFonts w:ascii="Arial" w:hAnsi="Arial" w:cs="Arial"/>
                <w:sz w:val="24"/>
                <w:szCs w:val="24"/>
              </w:rPr>
            </w:pPr>
            <w:r w:rsidRPr="004C0DB5">
              <w:rPr>
                <w:rFonts w:ascii="Arial" w:eastAsia="Calibri" w:hAnsi="Arial" w:cs="Arial"/>
                <w:sz w:val="24"/>
                <w:szCs w:val="24"/>
              </w:rPr>
              <w:t>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4C0DB5" w:rsidRPr="004C0DB5" w:rsidTr="004C0DB5">
        <w:trPr>
          <w:trHeight w:val="601"/>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21</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202  29999   10  7412  150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 xml:space="preserve">Субсидии бюджетам сельских поселений на обеспечение первичных мер пожарной безопасности в рамках подпрограммы </w:t>
            </w:r>
            <w:r w:rsidRPr="004C0DB5">
              <w:rPr>
                <w:rFonts w:ascii="Arial" w:hAnsi="Arial" w:cs="Arial"/>
                <w:sz w:val="24"/>
                <w:szCs w:val="24"/>
              </w:rPr>
              <w:lastRenderedPageBreak/>
              <w:t>"Предупреждение,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4C0DB5" w:rsidRPr="004C0DB5" w:rsidTr="004C0DB5">
        <w:trPr>
          <w:trHeight w:val="601"/>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22</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202  29999  10  7508  150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p w:rsidR="004C0DB5" w:rsidRPr="004C0DB5" w:rsidRDefault="004C0DB5" w:rsidP="004C0DB5">
            <w:pPr>
              <w:jc w:val="both"/>
              <w:rPr>
                <w:rFonts w:ascii="Arial" w:hAnsi="Arial" w:cs="Arial"/>
                <w:sz w:val="24"/>
                <w:szCs w:val="24"/>
              </w:rPr>
            </w:pPr>
          </w:p>
        </w:tc>
      </w:tr>
      <w:tr w:rsidR="004C0DB5" w:rsidRPr="004C0DB5" w:rsidTr="004C0DB5">
        <w:trPr>
          <w:trHeight w:val="601"/>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23</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202  29999  10  7509  150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24</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202   29999 10  7555  150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color w:val="000000"/>
                <w:sz w:val="24"/>
                <w:szCs w:val="24"/>
              </w:rPr>
              <w:t>Субсидии бюджетам сельских поселений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25</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202  29999   10   7641  150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Субсидии бюджетам сельских поселений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p w:rsidR="004C0DB5" w:rsidRPr="004C0DB5" w:rsidRDefault="004C0DB5" w:rsidP="004C0DB5">
            <w:pPr>
              <w:jc w:val="both"/>
              <w:rPr>
                <w:rFonts w:ascii="Arial" w:hAnsi="Arial" w:cs="Arial"/>
                <w:color w:val="000000"/>
                <w:sz w:val="24"/>
                <w:szCs w:val="24"/>
              </w:rPr>
            </w:pP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26</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202  29999  10  7741  150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Субсидии бюджетам сельских поселений для реализации проектов по благоустройству территорий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27</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202  30024  10   7514    150</w:t>
            </w:r>
          </w:p>
        </w:tc>
        <w:tc>
          <w:tcPr>
            <w:tcW w:w="5400" w:type="dxa"/>
          </w:tcPr>
          <w:p w:rsidR="004C0DB5" w:rsidRPr="004C0DB5" w:rsidRDefault="004C0DB5" w:rsidP="004C0DB5">
            <w:pPr>
              <w:jc w:val="both"/>
              <w:rPr>
                <w:rFonts w:ascii="Arial" w:hAnsi="Arial" w:cs="Arial"/>
                <w:sz w:val="24"/>
                <w:szCs w:val="24"/>
              </w:rPr>
            </w:pPr>
            <w:r w:rsidRPr="004C0DB5">
              <w:rPr>
                <w:rFonts w:ascii="Arial" w:hAnsi="Arial" w:cs="Arial"/>
                <w:sz w:val="24"/>
                <w:szCs w:val="2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28</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202  35118  10   0000   150</w:t>
            </w:r>
          </w:p>
        </w:tc>
        <w:tc>
          <w:tcPr>
            <w:tcW w:w="5400" w:type="dxa"/>
          </w:tcPr>
          <w:p w:rsidR="004C0DB5" w:rsidRPr="004C0DB5" w:rsidRDefault="004C0DB5" w:rsidP="004C0DB5">
            <w:pPr>
              <w:rPr>
                <w:rFonts w:ascii="Arial" w:hAnsi="Arial" w:cs="Arial"/>
                <w:sz w:val="24"/>
                <w:szCs w:val="24"/>
              </w:rPr>
            </w:pPr>
            <w:r w:rsidRPr="004C0DB5">
              <w:rPr>
                <w:rFonts w:ascii="Arial" w:hAnsi="Arial" w:cs="Arial"/>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29</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202  49999   10   0000  150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Прочие межбюджетные трансферты, передаваемые бюджетам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30</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204  05099   10  0000  150</w:t>
            </w:r>
          </w:p>
        </w:tc>
        <w:tc>
          <w:tcPr>
            <w:tcW w:w="5400" w:type="dxa"/>
          </w:tcPr>
          <w:p w:rsidR="004C0DB5" w:rsidRPr="004C0DB5" w:rsidRDefault="004C0DB5" w:rsidP="004C0DB5">
            <w:pPr>
              <w:rPr>
                <w:rFonts w:ascii="Arial" w:hAnsi="Arial" w:cs="Arial"/>
                <w:sz w:val="24"/>
                <w:szCs w:val="24"/>
              </w:rPr>
            </w:pPr>
            <w:r w:rsidRPr="004C0DB5">
              <w:rPr>
                <w:rFonts w:ascii="Arial" w:hAnsi="Arial" w:cs="Arial"/>
                <w:sz w:val="24"/>
                <w:szCs w:val="24"/>
              </w:rPr>
              <w:t>Прочие безвозмездные поступления от негосударственных организаций в бюджеты сельских поселений</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31</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207  05020  10  0000    150</w:t>
            </w:r>
          </w:p>
        </w:tc>
        <w:tc>
          <w:tcPr>
            <w:tcW w:w="5400" w:type="dxa"/>
          </w:tcPr>
          <w:p w:rsidR="004C0DB5" w:rsidRPr="004C0DB5" w:rsidRDefault="004C0DB5" w:rsidP="004C0DB5">
            <w:pPr>
              <w:rPr>
                <w:rFonts w:ascii="Arial" w:hAnsi="Arial" w:cs="Arial"/>
                <w:sz w:val="24"/>
                <w:szCs w:val="24"/>
              </w:rPr>
            </w:pPr>
            <w:r w:rsidRPr="004C0DB5">
              <w:rPr>
                <w:rFonts w:ascii="Arial" w:hAnsi="Arial" w:cs="Arial"/>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4C0DB5" w:rsidRPr="004C0DB5" w:rsidTr="004C0DB5">
        <w:trPr>
          <w:trHeight w:val="575"/>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32</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207  05030  10  0000  150</w:t>
            </w:r>
          </w:p>
        </w:tc>
        <w:tc>
          <w:tcPr>
            <w:tcW w:w="5400" w:type="dxa"/>
          </w:tcPr>
          <w:p w:rsidR="004C0DB5" w:rsidRPr="004C0DB5" w:rsidRDefault="004C0DB5" w:rsidP="004C0DB5">
            <w:pPr>
              <w:rPr>
                <w:rFonts w:ascii="Arial" w:hAnsi="Arial" w:cs="Arial"/>
                <w:color w:val="000000"/>
                <w:sz w:val="24"/>
                <w:szCs w:val="24"/>
              </w:rPr>
            </w:pPr>
            <w:r w:rsidRPr="004C0DB5">
              <w:rPr>
                <w:rFonts w:ascii="Arial" w:hAnsi="Arial" w:cs="Arial"/>
                <w:sz w:val="24"/>
                <w:szCs w:val="24"/>
              </w:rPr>
              <w:t>Прочие безвозмездные поступления в бюджеты сельских поселений</w:t>
            </w:r>
          </w:p>
        </w:tc>
      </w:tr>
      <w:tr w:rsidR="004C0DB5" w:rsidRPr="004C0DB5" w:rsidTr="004C0DB5">
        <w:trPr>
          <w:trHeight w:val="575"/>
        </w:trPr>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33</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208  05000  10  0000  150</w:t>
            </w:r>
          </w:p>
        </w:tc>
        <w:tc>
          <w:tcPr>
            <w:tcW w:w="5400" w:type="dxa"/>
          </w:tcPr>
          <w:p w:rsidR="004C0DB5" w:rsidRPr="004C0DB5" w:rsidRDefault="004C0DB5" w:rsidP="004C0DB5">
            <w:pPr>
              <w:jc w:val="both"/>
              <w:rPr>
                <w:rFonts w:ascii="Arial" w:hAnsi="Arial" w:cs="Arial"/>
                <w:color w:val="000000"/>
                <w:sz w:val="24"/>
                <w:szCs w:val="24"/>
              </w:rPr>
            </w:pPr>
            <w:r w:rsidRPr="004C0DB5">
              <w:rPr>
                <w:rFonts w:ascii="Arial" w:hAnsi="Arial" w:cs="Arial"/>
                <w:color w:val="000000"/>
                <w:sz w:val="24"/>
                <w:szCs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4C0DB5">
              <w:rPr>
                <w:rFonts w:ascii="Arial" w:hAnsi="Arial" w:cs="Arial"/>
                <w:color w:val="000000"/>
                <w:sz w:val="24"/>
                <w:szCs w:val="24"/>
              </w:rPr>
              <w:lastRenderedPageBreak/>
              <w:t>начисленных на излишне взысканные суммы</w:t>
            </w:r>
          </w:p>
          <w:p w:rsidR="004C0DB5" w:rsidRPr="004C0DB5" w:rsidRDefault="004C0DB5" w:rsidP="004C0DB5">
            <w:pPr>
              <w:jc w:val="both"/>
              <w:rPr>
                <w:rFonts w:ascii="Arial" w:hAnsi="Arial" w:cs="Arial"/>
                <w:color w:val="000000"/>
                <w:sz w:val="24"/>
                <w:szCs w:val="24"/>
              </w:rPr>
            </w:pP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34</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218  05010  10  0000  150</w:t>
            </w:r>
          </w:p>
        </w:tc>
        <w:tc>
          <w:tcPr>
            <w:tcW w:w="5400" w:type="dxa"/>
          </w:tcPr>
          <w:p w:rsidR="004C0DB5" w:rsidRPr="004C0DB5" w:rsidRDefault="004C0DB5" w:rsidP="004C0DB5">
            <w:pPr>
              <w:jc w:val="both"/>
              <w:rPr>
                <w:rFonts w:ascii="Arial" w:hAnsi="Arial" w:cs="Arial"/>
                <w:color w:val="000000"/>
                <w:sz w:val="24"/>
                <w:szCs w:val="24"/>
              </w:rPr>
            </w:pPr>
            <w:r w:rsidRPr="004C0DB5">
              <w:rPr>
                <w:rFonts w:ascii="Arial" w:hAnsi="Arial" w:cs="Arial"/>
                <w:color w:val="000000"/>
                <w:sz w:val="24"/>
                <w:szCs w:val="24"/>
              </w:rPr>
              <w:t>Доходы бюджетов сельских поселений от возврата бюджетными учреждениями остатков субсидий прошлых лет</w:t>
            </w:r>
          </w:p>
        </w:tc>
      </w:tr>
      <w:tr w:rsidR="004C0DB5" w:rsidRPr="004C0DB5" w:rsidTr="004C0DB5">
        <w:tc>
          <w:tcPr>
            <w:tcW w:w="502" w:type="dxa"/>
          </w:tcPr>
          <w:p w:rsidR="004C0DB5" w:rsidRPr="004C0DB5" w:rsidRDefault="004C0DB5" w:rsidP="004C0DB5">
            <w:pPr>
              <w:rPr>
                <w:rFonts w:ascii="Arial" w:hAnsi="Arial" w:cs="Arial"/>
                <w:sz w:val="24"/>
                <w:szCs w:val="24"/>
              </w:rPr>
            </w:pPr>
            <w:r w:rsidRPr="004C0DB5">
              <w:rPr>
                <w:rFonts w:ascii="Arial" w:hAnsi="Arial" w:cs="Arial"/>
                <w:sz w:val="24"/>
                <w:szCs w:val="24"/>
              </w:rPr>
              <w:t>35</w:t>
            </w:r>
          </w:p>
        </w:tc>
        <w:tc>
          <w:tcPr>
            <w:tcW w:w="974" w:type="dxa"/>
          </w:tcPr>
          <w:p w:rsidR="004C0DB5" w:rsidRPr="004C0DB5" w:rsidRDefault="004C0DB5" w:rsidP="004C0DB5">
            <w:pPr>
              <w:rPr>
                <w:rFonts w:ascii="Arial" w:hAnsi="Arial" w:cs="Arial"/>
                <w:sz w:val="24"/>
                <w:szCs w:val="24"/>
              </w:rPr>
            </w:pPr>
            <w:r w:rsidRPr="004C0DB5">
              <w:rPr>
                <w:rFonts w:ascii="Arial" w:hAnsi="Arial" w:cs="Arial"/>
                <w:sz w:val="24"/>
                <w:szCs w:val="24"/>
              </w:rPr>
              <w:t>802</w:t>
            </w:r>
          </w:p>
        </w:tc>
        <w:tc>
          <w:tcPr>
            <w:tcW w:w="3060" w:type="dxa"/>
          </w:tcPr>
          <w:p w:rsidR="004C0DB5" w:rsidRPr="004C0DB5" w:rsidRDefault="004C0DB5" w:rsidP="004C0DB5">
            <w:pPr>
              <w:rPr>
                <w:rFonts w:ascii="Arial" w:hAnsi="Arial" w:cs="Arial"/>
                <w:sz w:val="24"/>
                <w:szCs w:val="24"/>
              </w:rPr>
            </w:pPr>
            <w:r w:rsidRPr="004C0DB5">
              <w:rPr>
                <w:rFonts w:ascii="Arial" w:hAnsi="Arial" w:cs="Arial"/>
                <w:sz w:val="24"/>
                <w:szCs w:val="24"/>
              </w:rPr>
              <w:t>219  60010  10  0000  150</w:t>
            </w:r>
          </w:p>
        </w:tc>
        <w:tc>
          <w:tcPr>
            <w:tcW w:w="5400" w:type="dxa"/>
          </w:tcPr>
          <w:p w:rsidR="004C0DB5" w:rsidRPr="004C0DB5" w:rsidRDefault="004C0DB5" w:rsidP="004C0DB5">
            <w:pPr>
              <w:jc w:val="both"/>
              <w:rPr>
                <w:rFonts w:ascii="Arial" w:hAnsi="Arial" w:cs="Arial"/>
                <w:color w:val="000000"/>
                <w:sz w:val="24"/>
                <w:szCs w:val="24"/>
              </w:rPr>
            </w:pPr>
            <w:r w:rsidRPr="004C0DB5">
              <w:rPr>
                <w:rFonts w:ascii="Arial" w:hAnsi="Arial" w:cs="Arial"/>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sectPr w:rsidR="004C0DB5" w:rsidRPr="004C0DB5" w:rsidSect="004C0DB5">
          <w:pgSz w:w="11906" w:h="16838"/>
          <w:pgMar w:top="1134" w:right="850" w:bottom="899" w:left="1701" w:header="708" w:footer="708" w:gutter="0"/>
          <w:cols w:space="708"/>
          <w:docGrid w:linePitch="360"/>
        </w:sectPr>
      </w:pPr>
    </w:p>
    <w:p w:rsidR="004C0DB5" w:rsidRPr="004C0DB5" w:rsidRDefault="004C0DB5" w:rsidP="004C0DB5">
      <w:pPr>
        <w:jc w:val="right"/>
        <w:rPr>
          <w:rFonts w:ascii="Arial" w:hAnsi="Arial" w:cs="Arial"/>
          <w:sz w:val="24"/>
          <w:szCs w:val="24"/>
        </w:rPr>
      </w:pPr>
      <w:r w:rsidRPr="004C0DB5">
        <w:rPr>
          <w:rFonts w:ascii="Arial" w:hAnsi="Arial" w:cs="Arial"/>
          <w:sz w:val="24"/>
          <w:szCs w:val="24"/>
        </w:rPr>
        <w:lastRenderedPageBreak/>
        <w:t xml:space="preserve">                     Приложение №3</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к решению Новосыдинского сельского Совета </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депутатов от24.12.2018 №37-128-Р </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«О бюджете Муниципального образования  Новосыдинский сельсовет </w:t>
      </w:r>
    </w:p>
    <w:p w:rsidR="004C0DB5" w:rsidRPr="004C0DB5" w:rsidRDefault="004C0DB5" w:rsidP="004C0DB5">
      <w:pPr>
        <w:jc w:val="right"/>
        <w:rPr>
          <w:rFonts w:ascii="Arial" w:hAnsi="Arial" w:cs="Arial"/>
          <w:sz w:val="24"/>
          <w:szCs w:val="24"/>
        </w:rPr>
      </w:pPr>
      <w:r w:rsidRPr="004C0DB5">
        <w:rPr>
          <w:rFonts w:ascii="Arial" w:hAnsi="Arial" w:cs="Arial"/>
          <w:sz w:val="24"/>
          <w:szCs w:val="24"/>
        </w:rPr>
        <w:t>на 2019 и плановый период 2020-2021годов»</w:t>
      </w:r>
    </w:p>
    <w:p w:rsidR="004C0DB5" w:rsidRPr="004C0DB5" w:rsidRDefault="004C0DB5" w:rsidP="004C0DB5">
      <w:pPr>
        <w:jc w:val="right"/>
        <w:rPr>
          <w:rFonts w:ascii="Arial" w:hAnsi="Arial" w:cs="Arial"/>
          <w:sz w:val="24"/>
          <w:szCs w:val="24"/>
        </w:rPr>
      </w:pPr>
    </w:p>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xml:space="preserve">Главные администраторы источников внутреннего финансирования дефицита бюджета Муниципального образования Новосыдинский сельсовет </w:t>
      </w:r>
    </w:p>
    <w:p w:rsidR="004C0DB5" w:rsidRPr="004C0DB5" w:rsidRDefault="004C0DB5" w:rsidP="004C0DB5">
      <w:pPr>
        <w:jc w:val="cente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1506"/>
        <w:gridCol w:w="3759"/>
        <w:gridCol w:w="8080"/>
      </w:tblGrid>
      <w:tr w:rsidR="004C0DB5" w:rsidRPr="004C0DB5" w:rsidTr="004C0DB5">
        <w:tc>
          <w:tcPr>
            <w:tcW w:w="971"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строки</w:t>
            </w:r>
          </w:p>
        </w:tc>
        <w:tc>
          <w:tcPr>
            <w:tcW w:w="1332"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Код ведомства</w:t>
            </w:r>
          </w:p>
        </w:tc>
        <w:tc>
          <w:tcPr>
            <w:tcW w:w="3759"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Код группы, подгруппы, статьи и вида источника</w:t>
            </w:r>
          </w:p>
        </w:tc>
        <w:tc>
          <w:tcPr>
            <w:tcW w:w="8080" w:type="dxa"/>
          </w:tcPr>
          <w:p w:rsidR="004C0DB5" w:rsidRPr="004C0DB5" w:rsidRDefault="004C0DB5" w:rsidP="004C0DB5">
            <w:pPr>
              <w:jc w:val="center"/>
              <w:rPr>
                <w:rFonts w:ascii="Arial" w:hAnsi="Arial" w:cs="Arial"/>
                <w:b/>
                <w:bCs/>
                <w:sz w:val="24"/>
                <w:szCs w:val="24"/>
              </w:rPr>
            </w:pPr>
          </w:p>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xml:space="preserve">Наименование показателя </w:t>
            </w:r>
          </w:p>
        </w:tc>
      </w:tr>
      <w:tr w:rsidR="004C0DB5" w:rsidRPr="004C0DB5" w:rsidTr="004C0DB5">
        <w:tc>
          <w:tcPr>
            <w:tcW w:w="971" w:type="dxa"/>
          </w:tcPr>
          <w:p w:rsidR="004C0DB5" w:rsidRPr="004C0DB5" w:rsidRDefault="004C0DB5" w:rsidP="004C0DB5">
            <w:pPr>
              <w:jc w:val="center"/>
              <w:rPr>
                <w:rFonts w:ascii="Arial" w:hAnsi="Arial" w:cs="Arial"/>
                <w:b/>
                <w:bCs/>
                <w:sz w:val="24"/>
                <w:szCs w:val="24"/>
              </w:rPr>
            </w:pPr>
          </w:p>
        </w:tc>
        <w:tc>
          <w:tcPr>
            <w:tcW w:w="1332"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1</w:t>
            </w:r>
          </w:p>
        </w:tc>
        <w:tc>
          <w:tcPr>
            <w:tcW w:w="3759"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2</w:t>
            </w:r>
          </w:p>
        </w:tc>
        <w:tc>
          <w:tcPr>
            <w:tcW w:w="8080"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3</w:t>
            </w:r>
          </w:p>
        </w:tc>
      </w:tr>
      <w:tr w:rsidR="004C0DB5" w:rsidRPr="004C0DB5" w:rsidTr="004C0DB5">
        <w:tc>
          <w:tcPr>
            <w:tcW w:w="971"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1</w:t>
            </w:r>
          </w:p>
        </w:tc>
        <w:tc>
          <w:tcPr>
            <w:tcW w:w="1332"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3759" w:type="dxa"/>
          </w:tcPr>
          <w:p w:rsidR="004C0DB5" w:rsidRPr="004C0DB5" w:rsidRDefault="004C0DB5" w:rsidP="004C0DB5">
            <w:pPr>
              <w:jc w:val="center"/>
              <w:rPr>
                <w:rFonts w:ascii="Arial" w:hAnsi="Arial" w:cs="Arial"/>
                <w:b/>
                <w:bCs/>
                <w:sz w:val="24"/>
                <w:szCs w:val="24"/>
              </w:rPr>
            </w:pPr>
          </w:p>
        </w:tc>
        <w:tc>
          <w:tcPr>
            <w:tcW w:w="8080"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Администрация Новосыдинского сельсовета</w:t>
            </w:r>
          </w:p>
        </w:tc>
      </w:tr>
      <w:tr w:rsidR="004C0DB5" w:rsidRPr="004C0DB5" w:rsidTr="004C0DB5">
        <w:tc>
          <w:tcPr>
            <w:tcW w:w="971"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2</w:t>
            </w:r>
          </w:p>
        </w:tc>
        <w:tc>
          <w:tcPr>
            <w:tcW w:w="1332"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3759"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xml:space="preserve">01 05 02 01 10 0000 510 </w:t>
            </w:r>
          </w:p>
        </w:tc>
        <w:tc>
          <w:tcPr>
            <w:tcW w:w="8080"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Увеличение прочих остатков денежных средств бюджета муниципального образования</w:t>
            </w:r>
          </w:p>
        </w:tc>
      </w:tr>
      <w:tr w:rsidR="004C0DB5" w:rsidRPr="004C0DB5" w:rsidTr="004C0DB5">
        <w:tc>
          <w:tcPr>
            <w:tcW w:w="971"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3</w:t>
            </w:r>
          </w:p>
        </w:tc>
        <w:tc>
          <w:tcPr>
            <w:tcW w:w="1332"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3759"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01 05 02 01 10 0000 610</w:t>
            </w:r>
          </w:p>
        </w:tc>
        <w:tc>
          <w:tcPr>
            <w:tcW w:w="8080" w:type="dxa"/>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Уменьшение прочих остатков денежных средств бюджета муниципального образования</w:t>
            </w:r>
          </w:p>
        </w:tc>
      </w:tr>
    </w:tbl>
    <w:p w:rsidR="004C0DB5" w:rsidRPr="004C0DB5" w:rsidRDefault="004C0DB5" w:rsidP="004C0DB5">
      <w:pPr>
        <w:jc w:val="center"/>
        <w:rPr>
          <w:rFonts w:ascii="Arial" w:hAnsi="Arial" w:cs="Arial"/>
          <w:b/>
          <w:bCs/>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sectPr w:rsidR="004C0DB5" w:rsidRPr="004C0DB5" w:rsidSect="004C0DB5">
          <w:pgSz w:w="16838" w:h="11906" w:orient="landscape"/>
          <w:pgMar w:top="1701" w:right="1134" w:bottom="851" w:left="1134" w:header="709" w:footer="709" w:gutter="0"/>
          <w:cols w:space="708"/>
          <w:docGrid w:linePitch="360"/>
        </w:sectPr>
      </w:pPr>
    </w:p>
    <w:tbl>
      <w:tblPr>
        <w:tblW w:w="14188" w:type="dxa"/>
        <w:tblInd w:w="-106" w:type="dxa"/>
        <w:tblLook w:val="0000" w:firstRow="0" w:lastRow="0" w:firstColumn="0" w:lastColumn="0" w:noHBand="0" w:noVBand="0"/>
      </w:tblPr>
      <w:tblGrid>
        <w:gridCol w:w="740"/>
        <w:gridCol w:w="740"/>
        <w:gridCol w:w="740"/>
        <w:gridCol w:w="740"/>
        <w:gridCol w:w="740"/>
        <w:gridCol w:w="740"/>
        <w:gridCol w:w="740"/>
        <w:gridCol w:w="750"/>
        <w:gridCol w:w="740"/>
        <w:gridCol w:w="2784"/>
        <w:gridCol w:w="1618"/>
        <w:gridCol w:w="1618"/>
        <w:gridCol w:w="1618"/>
      </w:tblGrid>
      <w:tr w:rsidR="004C0DB5" w:rsidRPr="004C0DB5" w:rsidTr="004C0DB5">
        <w:trPr>
          <w:trHeight w:val="557"/>
        </w:trPr>
        <w:tc>
          <w:tcPr>
            <w:tcW w:w="14188" w:type="dxa"/>
            <w:gridSpan w:val="13"/>
            <w:vMerge w:val="restart"/>
            <w:tcBorders>
              <w:top w:val="single" w:sz="4" w:space="0" w:color="auto"/>
              <w:left w:val="single" w:sz="4" w:space="0" w:color="auto"/>
              <w:bottom w:val="nil"/>
              <w:right w:val="single" w:sz="4" w:space="0" w:color="000000"/>
            </w:tcBorders>
            <w:vAlign w:val="bottom"/>
          </w:tcPr>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lastRenderedPageBreak/>
              <w:t xml:space="preserve">                                                                                    Приложение № 4</w:t>
            </w:r>
            <w:r w:rsidRPr="004C0DB5">
              <w:rPr>
                <w:rFonts w:ascii="Arial" w:hAnsi="Arial" w:cs="Arial"/>
                <w:color w:val="000000"/>
                <w:sz w:val="24"/>
                <w:szCs w:val="24"/>
              </w:rPr>
              <w:br/>
            </w:r>
            <w:r w:rsidRPr="004C0DB5">
              <w:rPr>
                <w:rFonts w:ascii="Arial" w:hAnsi="Arial" w:cs="Arial"/>
                <w:sz w:val="24"/>
                <w:szCs w:val="24"/>
              </w:rPr>
              <w:t xml:space="preserve">                                                                                        к решению Новосыдинского сельского Совета депутатов от 24.12.2018 №37-128-Р      </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«О бюджете Муниципального образования Новосыдинский сельсовет </w:t>
            </w:r>
          </w:p>
          <w:p w:rsidR="004C0DB5" w:rsidRPr="004C0DB5" w:rsidRDefault="004C0DB5" w:rsidP="004C0DB5">
            <w:pPr>
              <w:jc w:val="right"/>
              <w:rPr>
                <w:rFonts w:ascii="Arial" w:hAnsi="Arial" w:cs="Arial"/>
                <w:sz w:val="24"/>
                <w:szCs w:val="24"/>
              </w:rPr>
            </w:pPr>
            <w:r w:rsidRPr="004C0DB5">
              <w:rPr>
                <w:rFonts w:ascii="Arial" w:hAnsi="Arial" w:cs="Arial"/>
                <w:sz w:val="24"/>
                <w:szCs w:val="24"/>
              </w:rPr>
              <w:t>на 2019 и плановый период 2020-2021 годов»</w:t>
            </w:r>
          </w:p>
          <w:p w:rsidR="004C0DB5" w:rsidRPr="004C0DB5" w:rsidRDefault="004C0DB5" w:rsidP="004C0DB5">
            <w:pPr>
              <w:spacing w:after="240"/>
              <w:jc w:val="right"/>
              <w:rPr>
                <w:rFonts w:ascii="Arial" w:hAnsi="Arial" w:cs="Arial"/>
                <w:color w:val="000000"/>
                <w:sz w:val="24"/>
                <w:szCs w:val="24"/>
              </w:rPr>
            </w:pPr>
            <w:r w:rsidRPr="004C0DB5">
              <w:rPr>
                <w:rFonts w:ascii="Arial" w:hAnsi="Arial" w:cs="Arial"/>
                <w:color w:val="000000"/>
                <w:sz w:val="24"/>
                <w:szCs w:val="24"/>
              </w:rPr>
              <w:br/>
            </w:r>
            <w:r w:rsidRPr="004C0DB5">
              <w:rPr>
                <w:rFonts w:ascii="Arial" w:hAnsi="Arial" w:cs="Arial"/>
                <w:color w:val="000000"/>
                <w:sz w:val="24"/>
                <w:szCs w:val="24"/>
              </w:rPr>
              <w:br/>
            </w:r>
          </w:p>
        </w:tc>
      </w:tr>
      <w:tr w:rsidR="004C0DB5" w:rsidRPr="004C0DB5" w:rsidTr="004C0DB5">
        <w:trPr>
          <w:trHeight w:val="517"/>
        </w:trPr>
        <w:tc>
          <w:tcPr>
            <w:tcW w:w="14188" w:type="dxa"/>
            <w:gridSpan w:val="13"/>
            <w:vMerge/>
            <w:tcBorders>
              <w:top w:val="single" w:sz="4" w:space="0" w:color="auto"/>
              <w:left w:val="single" w:sz="4" w:space="0" w:color="auto"/>
              <w:bottom w:val="nil"/>
              <w:right w:val="single" w:sz="4" w:space="0" w:color="000000"/>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1350"/>
        </w:trPr>
        <w:tc>
          <w:tcPr>
            <w:tcW w:w="14188" w:type="dxa"/>
            <w:gridSpan w:val="13"/>
            <w:vMerge/>
            <w:tcBorders>
              <w:top w:val="single" w:sz="4" w:space="0" w:color="auto"/>
              <w:left w:val="single" w:sz="4" w:space="0" w:color="auto"/>
              <w:bottom w:val="nil"/>
              <w:right w:val="single" w:sz="4" w:space="0" w:color="000000"/>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14188" w:type="dxa"/>
            <w:gridSpan w:val="13"/>
            <w:vMerge/>
            <w:tcBorders>
              <w:top w:val="single" w:sz="4" w:space="0" w:color="auto"/>
              <w:left w:val="single" w:sz="4" w:space="0" w:color="auto"/>
              <w:bottom w:val="nil"/>
              <w:right w:val="single" w:sz="4" w:space="0" w:color="000000"/>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14188" w:type="dxa"/>
            <w:gridSpan w:val="13"/>
            <w:vMerge w:val="restart"/>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 xml:space="preserve">Доходы бюджета муниципального образования Новосыдинский сельсовет </w:t>
            </w:r>
          </w:p>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на 2019 год и плановый период 2020-2021 годов</w:t>
            </w:r>
          </w:p>
        </w:tc>
      </w:tr>
      <w:tr w:rsidR="004C0DB5" w:rsidRPr="004C0DB5" w:rsidTr="004C0DB5">
        <w:trPr>
          <w:trHeight w:val="517"/>
        </w:trPr>
        <w:tc>
          <w:tcPr>
            <w:tcW w:w="14188" w:type="dxa"/>
            <w:gridSpan w:val="13"/>
            <w:vMerge/>
            <w:tcBorders>
              <w:top w:val="single" w:sz="4" w:space="0" w:color="auto"/>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b/>
                <w:bCs/>
                <w:color w:val="000000"/>
                <w:sz w:val="24"/>
                <w:szCs w:val="24"/>
              </w:rPr>
            </w:pPr>
          </w:p>
        </w:tc>
      </w:tr>
      <w:tr w:rsidR="004C0DB5" w:rsidRPr="004C0DB5" w:rsidTr="004C0DB5">
        <w:trPr>
          <w:trHeight w:val="517"/>
        </w:trPr>
        <w:tc>
          <w:tcPr>
            <w:tcW w:w="14188" w:type="dxa"/>
            <w:gridSpan w:val="13"/>
            <w:vMerge/>
            <w:tcBorders>
              <w:top w:val="single" w:sz="4" w:space="0" w:color="auto"/>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b/>
                <w:bCs/>
                <w:color w:val="000000"/>
                <w:sz w:val="24"/>
                <w:szCs w:val="24"/>
              </w:rPr>
            </w:pPr>
          </w:p>
        </w:tc>
      </w:tr>
      <w:tr w:rsidR="004C0DB5" w:rsidRPr="004C0DB5" w:rsidTr="004C0DB5">
        <w:trPr>
          <w:trHeight w:val="517"/>
        </w:trPr>
        <w:tc>
          <w:tcPr>
            <w:tcW w:w="14188" w:type="dxa"/>
            <w:gridSpan w:val="13"/>
            <w:vMerge/>
            <w:tcBorders>
              <w:top w:val="single" w:sz="4" w:space="0" w:color="auto"/>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b/>
                <w:bCs/>
                <w:color w:val="000000"/>
                <w:sz w:val="24"/>
                <w:szCs w:val="24"/>
              </w:rPr>
            </w:pPr>
          </w:p>
        </w:tc>
      </w:tr>
      <w:tr w:rsidR="004C0DB5" w:rsidRPr="004C0DB5" w:rsidTr="004C0DB5">
        <w:trPr>
          <w:trHeight w:val="517"/>
        </w:trPr>
        <w:tc>
          <w:tcPr>
            <w:tcW w:w="14188" w:type="dxa"/>
            <w:gridSpan w:val="13"/>
            <w:vMerge/>
            <w:tcBorders>
              <w:top w:val="single" w:sz="4" w:space="0" w:color="auto"/>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b/>
                <w:bCs/>
                <w:color w:val="000000"/>
                <w:sz w:val="24"/>
                <w:szCs w:val="24"/>
              </w:rPr>
            </w:pPr>
          </w:p>
        </w:tc>
      </w:tr>
      <w:tr w:rsidR="004C0DB5" w:rsidRPr="004C0DB5" w:rsidTr="004C0DB5">
        <w:trPr>
          <w:trHeight w:val="300"/>
        </w:trPr>
        <w:tc>
          <w:tcPr>
            <w:tcW w:w="14188" w:type="dxa"/>
            <w:gridSpan w:val="13"/>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 xml:space="preserve">                                                                                                                                                                                                                  (рублей)</w:t>
            </w:r>
          </w:p>
        </w:tc>
      </w:tr>
      <w:tr w:rsidR="004C0DB5" w:rsidRPr="004C0DB5" w:rsidTr="004C0DB5">
        <w:trPr>
          <w:trHeight w:val="300"/>
        </w:trPr>
        <w:tc>
          <w:tcPr>
            <w:tcW w:w="520" w:type="dxa"/>
            <w:vMerge w:val="restart"/>
            <w:tcBorders>
              <w:top w:val="nil"/>
              <w:left w:val="single" w:sz="4" w:space="0" w:color="auto"/>
              <w:bottom w:val="single" w:sz="4" w:space="0" w:color="auto"/>
              <w:right w:val="single" w:sz="4" w:space="0" w:color="auto"/>
            </w:tcBorders>
            <w:textDirection w:val="btLr"/>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 строки</w:t>
            </w:r>
          </w:p>
        </w:tc>
        <w:tc>
          <w:tcPr>
            <w:tcW w:w="4681" w:type="dxa"/>
            <w:gridSpan w:val="8"/>
            <w:tcBorders>
              <w:top w:val="single" w:sz="4" w:space="0" w:color="auto"/>
              <w:left w:val="nil"/>
              <w:bottom w:val="single" w:sz="4" w:space="0" w:color="auto"/>
              <w:right w:val="single" w:sz="4" w:space="0" w:color="auto"/>
            </w:tcBorders>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Код бюджетной классификации</w:t>
            </w:r>
          </w:p>
        </w:tc>
        <w:tc>
          <w:tcPr>
            <w:tcW w:w="3819" w:type="dxa"/>
            <w:vMerge w:val="restart"/>
            <w:tcBorders>
              <w:top w:val="single" w:sz="4" w:space="0" w:color="auto"/>
              <w:left w:val="single" w:sz="4" w:space="0" w:color="auto"/>
              <w:bottom w:val="single" w:sz="4" w:space="0" w:color="000000"/>
              <w:right w:val="single" w:sz="4" w:space="0" w:color="000000"/>
            </w:tcBorders>
            <w:vAlign w:val="center"/>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 xml:space="preserve">Наименование </w:t>
            </w:r>
            <w:r w:rsidRPr="004C0DB5">
              <w:rPr>
                <w:rFonts w:ascii="Arial" w:hAnsi="Arial" w:cs="Arial"/>
                <w:color w:val="000000"/>
                <w:sz w:val="24"/>
                <w:szCs w:val="24"/>
              </w:rPr>
              <w:br/>
              <w:t>кодов классификации доходов бюджета</w:t>
            </w:r>
          </w:p>
        </w:tc>
        <w:tc>
          <w:tcPr>
            <w:tcW w:w="1721" w:type="dxa"/>
            <w:vMerge w:val="restart"/>
            <w:tcBorders>
              <w:top w:val="single" w:sz="4" w:space="0" w:color="auto"/>
              <w:left w:val="single" w:sz="4" w:space="0" w:color="auto"/>
              <w:bottom w:val="single" w:sz="4" w:space="0" w:color="000000"/>
              <w:right w:val="single" w:sz="4" w:space="0" w:color="000000"/>
            </w:tcBorders>
            <w:vAlign w:val="center"/>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 xml:space="preserve">Доходы </w:t>
            </w:r>
            <w:r w:rsidRPr="004C0DB5">
              <w:rPr>
                <w:rFonts w:ascii="Arial" w:hAnsi="Arial" w:cs="Arial"/>
                <w:color w:val="000000"/>
                <w:sz w:val="24"/>
                <w:szCs w:val="24"/>
              </w:rPr>
              <w:br/>
              <w:t>бюджета</w:t>
            </w:r>
          </w:p>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поселения</w:t>
            </w:r>
            <w:r w:rsidRPr="004C0DB5">
              <w:rPr>
                <w:rFonts w:ascii="Arial" w:hAnsi="Arial" w:cs="Arial"/>
                <w:color w:val="000000"/>
                <w:sz w:val="24"/>
                <w:szCs w:val="24"/>
              </w:rPr>
              <w:br/>
              <w:t>2019 года</w:t>
            </w:r>
          </w:p>
        </w:tc>
        <w:tc>
          <w:tcPr>
            <w:tcW w:w="1726" w:type="dxa"/>
            <w:vMerge w:val="restart"/>
            <w:tcBorders>
              <w:top w:val="single" w:sz="4" w:space="0" w:color="auto"/>
              <w:left w:val="single" w:sz="4" w:space="0" w:color="auto"/>
              <w:bottom w:val="single" w:sz="4" w:space="0" w:color="auto"/>
              <w:right w:val="single" w:sz="4" w:space="0" w:color="auto"/>
            </w:tcBorders>
            <w:vAlign w:val="center"/>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 xml:space="preserve">Доходы </w:t>
            </w:r>
            <w:r w:rsidRPr="004C0DB5">
              <w:rPr>
                <w:rFonts w:ascii="Arial" w:hAnsi="Arial" w:cs="Arial"/>
                <w:color w:val="000000"/>
                <w:sz w:val="24"/>
                <w:szCs w:val="24"/>
              </w:rPr>
              <w:br/>
              <w:t xml:space="preserve">бюджета </w:t>
            </w:r>
          </w:p>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поселения</w:t>
            </w:r>
            <w:r w:rsidRPr="004C0DB5">
              <w:rPr>
                <w:rFonts w:ascii="Arial" w:hAnsi="Arial" w:cs="Arial"/>
                <w:color w:val="000000"/>
                <w:sz w:val="24"/>
                <w:szCs w:val="24"/>
              </w:rPr>
              <w:br/>
              <w:t>2020 года</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 xml:space="preserve">Доходы </w:t>
            </w:r>
            <w:r w:rsidRPr="004C0DB5">
              <w:rPr>
                <w:rFonts w:ascii="Arial" w:hAnsi="Arial" w:cs="Arial"/>
                <w:color w:val="000000"/>
                <w:sz w:val="24"/>
                <w:szCs w:val="24"/>
              </w:rPr>
              <w:br/>
              <w:t>бюджета</w:t>
            </w:r>
          </w:p>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поселения</w:t>
            </w:r>
            <w:r w:rsidRPr="004C0DB5">
              <w:rPr>
                <w:rFonts w:ascii="Arial" w:hAnsi="Arial" w:cs="Arial"/>
                <w:color w:val="000000"/>
                <w:sz w:val="24"/>
                <w:szCs w:val="24"/>
              </w:rPr>
              <w:br/>
              <w:t>2021 года</w:t>
            </w: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val="restart"/>
            <w:tcBorders>
              <w:top w:val="nil"/>
              <w:left w:val="single" w:sz="4" w:space="0" w:color="auto"/>
              <w:bottom w:val="single" w:sz="4" w:space="0" w:color="auto"/>
              <w:right w:val="single" w:sz="4" w:space="0" w:color="auto"/>
            </w:tcBorders>
            <w:textDirection w:val="btLr"/>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код главного администратора</w:t>
            </w:r>
          </w:p>
        </w:tc>
        <w:tc>
          <w:tcPr>
            <w:tcW w:w="520" w:type="dxa"/>
            <w:vMerge w:val="restart"/>
            <w:tcBorders>
              <w:top w:val="nil"/>
              <w:left w:val="single" w:sz="4" w:space="0" w:color="auto"/>
              <w:bottom w:val="single" w:sz="4" w:space="0" w:color="auto"/>
              <w:right w:val="single" w:sz="4" w:space="0" w:color="auto"/>
            </w:tcBorders>
            <w:textDirection w:val="btLr"/>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код группы</w:t>
            </w:r>
          </w:p>
        </w:tc>
        <w:tc>
          <w:tcPr>
            <w:tcW w:w="520" w:type="dxa"/>
            <w:vMerge w:val="restart"/>
            <w:tcBorders>
              <w:top w:val="nil"/>
              <w:left w:val="single" w:sz="4" w:space="0" w:color="auto"/>
              <w:bottom w:val="single" w:sz="4" w:space="0" w:color="auto"/>
              <w:right w:val="single" w:sz="4" w:space="0" w:color="auto"/>
            </w:tcBorders>
            <w:textDirection w:val="btLr"/>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код подгруппы</w:t>
            </w:r>
          </w:p>
        </w:tc>
        <w:tc>
          <w:tcPr>
            <w:tcW w:w="520" w:type="dxa"/>
            <w:vMerge w:val="restart"/>
            <w:tcBorders>
              <w:top w:val="nil"/>
              <w:left w:val="single" w:sz="4" w:space="0" w:color="auto"/>
              <w:bottom w:val="single" w:sz="4" w:space="0" w:color="auto"/>
              <w:right w:val="single" w:sz="4" w:space="0" w:color="auto"/>
            </w:tcBorders>
            <w:textDirection w:val="btLr"/>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код статьи</w:t>
            </w:r>
          </w:p>
        </w:tc>
        <w:tc>
          <w:tcPr>
            <w:tcW w:w="617" w:type="dxa"/>
            <w:vMerge w:val="restart"/>
            <w:tcBorders>
              <w:top w:val="nil"/>
              <w:left w:val="single" w:sz="4" w:space="0" w:color="auto"/>
              <w:bottom w:val="single" w:sz="4" w:space="0" w:color="auto"/>
              <w:right w:val="single" w:sz="4" w:space="0" w:color="auto"/>
            </w:tcBorders>
            <w:textDirection w:val="btLr"/>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код подстатьи</w:t>
            </w:r>
          </w:p>
        </w:tc>
        <w:tc>
          <w:tcPr>
            <w:tcW w:w="520" w:type="dxa"/>
            <w:vMerge w:val="restart"/>
            <w:tcBorders>
              <w:top w:val="nil"/>
              <w:left w:val="single" w:sz="4" w:space="0" w:color="auto"/>
              <w:bottom w:val="single" w:sz="4" w:space="0" w:color="auto"/>
              <w:right w:val="single" w:sz="4" w:space="0" w:color="auto"/>
            </w:tcBorders>
            <w:textDirection w:val="btLr"/>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код элемента</w:t>
            </w:r>
          </w:p>
        </w:tc>
        <w:tc>
          <w:tcPr>
            <w:tcW w:w="750" w:type="dxa"/>
            <w:vMerge w:val="restart"/>
            <w:tcBorders>
              <w:top w:val="nil"/>
              <w:left w:val="single" w:sz="4" w:space="0" w:color="auto"/>
              <w:bottom w:val="single" w:sz="4" w:space="0" w:color="auto"/>
              <w:right w:val="single" w:sz="4" w:space="0" w:color="auto"/>
            </w:tcBorders>
            <w:textDirection w:val="btLr"/>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 xml:space="preserve">код  группы подвида </w:t>
            </w:r>
          </w:p>
        </w:tc>
        <w:tc>
          <w:tcPr>
            <w:tcW w:w="617" w:type="dxa"/>
            <w:vMerge w:val="restart"/>
            <w:tcBorders>
              <w:top w:val="nil"/>
              <w:left w:val="single" w:sz="4" w:space="0" w:color="auto"/>
              <w:bottom w:val="single" w:sz="4" w:space="0" w:color="auto"/>
              <w:right w:val="single" w:sz="4" w:space="0" w:color="auto"/>
            </w:tcBorders>
            <w:textDirection w:val="btLr"/>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код аналитической группы подвида</w:t>
            </w: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517"/>
        </w:trPr>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52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750"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617"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3819"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6"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c>
          <w:tcPr>
            <w:tcW w:w="1721" w:type="dxa"/>
            <w:vMerge/>
            <w:tcBorders>
              <w:top w:val="nil"/>
              <w:left w:val="single" w:sz="4" w:space="0" w:color="auto"/>
              <w:bottom w:val="single" w:sz="4" w:space="0" w:color="auto"/>
              <w:right w:val="single" w:sz="4" w:space="0" w:color="auto"/>
            </w:tcBorders>
            <w:vAlign w:val="center"/>
          </w:tcPr>
          <w:p w:rsidR="004C0DB5" w:rsidRPr="004C0DB5" w:rsidRDefault="004C0DB5" w:rsidP="004C0DB5">
            <w:pPr>
              <w:rPr>
                <w:rFonts w:ascii="Arial" w:hAnsi="Arial" w:cs="Arial"/>
                <w:color w:val="000000"/>
                <w:sz w:val="24"/>
                <w:szCs w:val="24"/>
              </w:rPr>
            </w:pPr>
          </w:p>
        </w:tc>
      </w:tr>
      <w:tr w:rsidR="004C0DB5" w:rsidRPr="004C0DB5" w:rsidTr="004C0DB5">
        <w:trPr>
          <w:trHeight w:val="3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 </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5</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6</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7</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8</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9</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11</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12</w:t>
            </w:r>
          </w:p>
        </w:tc>
      </w:tr>
      <w:tr w:rsidR="004C0DB5" w:rsidRPr="004C0DB5" w:rsidTr="004C0DB5">
        <w:trPr>
          <w:trHeight w:val="63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НАЛОГОВЫЕ И НЕНАЛОГОВЫЕ ДОХОДЫ</w:t>
            </w:r>
          </w:p>
          <w:p w:rsidR="004C0DB5" w:rsidRPr="004C0DB5" w:rsidRDefault="004C0DB5" w:rsidP="004C0DB5">
            <w:pPr>
              <w:rPr>
                <w:rFonts w:ascii="Arial" w:hAnsi="Arial" w:cs="Arial"/>
                <w:b/>
                <w:bCs/>
                <w:color w:val="000000"/>
                <w:sz w:val="24"/>
                <w:szCs w:val="24"/>
              </w:rPr>
            </w:pP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678 000,00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689 500,00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708 600,00</w:t>
            </w:r>
          </w:p>
        </w:tc>
      </w:tr>
      <w:tr w:rsidR="004C0DB5" w:rsidRPr="004C0DB5" w:rsidTr="004C0DB5">
        <w:trPr>
          <w:trHeight w:val="37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НАЛОГИ НА ПРИБЫЛЬ, ДОХОДЫ</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36 900,00 </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38 200,00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39 600,00</w:t>
            </w:r>
          </w:p>
        </w:tc>
      </w:tr>
      <w:tr w:rsidR="004C0DB5" w:rsidRPr="004C0DB5" w:rsidTr="004C0DB5">
        <w:trPr>
          <w:trHeight w:val="43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Налог на доходы физических лиц</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36 900,00 </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38 200,00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39 600,00</w:t>
            </w:r>
          </w:p>
        </w:tc>
      </w:tr>
      <w:tr w:rsidR="004C0DB5" w:rsidRPr="004C0DB5" w:rsidTr="004C0DB5">
        <w:trPr>
          <w:trHeight w:val="1739"/>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r w:rsidRPr="004C0DB5">
              <w:rPr>
                <w:rFonts w:ascii="Arial" w:hAnsi="Arial" w:cs="Arial"/>
                <w:color w:val="000000"/>
                <w:sz w:val="24"/>
                <w:szCs w:val="24"/>
              </w:rPr>
              <w:lastRenderedPageBreak/>
              <w:t>налога осуществляются в соответствии со статьями 227,227.1 и 228 Налогового Кодекса Российской Федерации</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lastRenderedPageBreak/>
              <w:t>36 900,00 </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38 200,00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39 600,00</w:t>
            </w:r>
          </w:p>
        </w:tc>
      </w:tr>
      <w:tr w:rsidR="004C0DB5" w:rsidRPr="004C0DB5" w:rsidTr="004C0DB5">
        <w:trPr>
          <w:trHeight w:val="93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110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НАЛОГИ НА ТОВАРЫ (РАБОТЫ, УСЛУГИ), РЕАЛИЗУЕМЫЕ НА ТЕРРИТОРИИ РОССИЙСКОЙ ФЕДЕРАЦИИ</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82 900,00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88 300,00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100 400,00</w:t>
            </w:r>
          </w:p>
        </w:tc>
      </w:tr>
      <w:tr w:rsidR="004C0DB5" w:rsidRPr="004C0DB5" w:rsidTr="004C0DB5">
        <w:trPr>
          <w:trHeight w:val="93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 xml:space="preserve">Акцизы по подакцизным товарам (продукции), производимым на территории Российской Федерации </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82 900,00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88 300,00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100 400,00</w:t>
            </w:r>
          </w:p>
        </w:tc>
      </w:tr>
      <w:tr w:rsidR="004C0DB5" w:rsidRPr="004C0DB5" w:rsidTr="004C0DB5">
        <w:trPr>
          <w:trHeight w:val="189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7</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230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w:t>
            </w:r>
            <w:r w:rsidRPr="004C0DB5">
              <w:rPr>
                <w:rFonts w:ascii="Arial" w:hAnsi="Arial" w:cs="Arial"/>
                <w:color w:val="000000"/>
                <w:sz w:val="24"/>
                <w:szCs w:val="24"/>
              </w:rPr>
              <w:lastRenderedPageBreak/>
              <w:t>с учетом установленных дифференцированных нормативов отчислений в местные бюджеты</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lastRenderedPageBreak/>
              <w:t>30 000,00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32 000,00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36 300,00</w:t>
            </w:r>
          </w:p>
        </w:tc>
      </w:tr>
      <w:tr w:rsidR="004C0DB5" w:rsidRPr="004C0DB5" w:rsidTr="004C0DB5">
        <w:trPr>
          <w:trHeight w:val="24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8</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240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200,00</w:t>
            </w:r>
          </w:p>
        </w:tc>
      </w:tr>
      <w:tr w:rsidR="004C0DB5" w:rsidRPr="004C0DB5" w:rsidTr="004C0DB5">
        <w:trPr>
          <w:trHeight w:val="274"/>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250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 xml:space="preserve">Доходы от уплаты акцизов на автомобильный бензин, подлежащие </w:t>
            </w:r>
            <w:r w:rsidRPr="004C0DB5">
              <w:rPr>
                <w:rFonts w:ascii="Arial" w:hAnsi="Arial" w:cs="Arial"/>
                <w:color w:val="000000"/>
                <w:sz w:val="24"/>
                <w:szCs w:val="24"/>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lastRenderedPageBreak/>
              <w:t>58 200,00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62 100,00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70 500,00</w:t>
            </w:r>
          </w:p>
        </w:tc>
      </w:tr>
      <w:tr w:rsidR="004C0DB5" w:rsidRPr="004C0DB5" w:rsidTr="004C0DB5">
        <w:trPr>
          <w:trHeight w:val="189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10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260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-5 500,00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- 6 000,00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 xml:space="preserve"> -6 600,00</w:t>
            </w:r>
          </w:p>
        </w:tc>
      </w:tr>
      <w:tr w:rsidR="004C0DB5" w:rsidRPr="004C0DB5" w:rsidTr="004C0DB5">
        <w:trPr>
          <w:trHeight w:val="314"/>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 xml:space="preserve">182 </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05</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 xml:space="preserve">Налоги на совокупный доход </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24 000,00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25 000,00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26 000,00</w:t>
            </w:r>
          </w:p>
        </w:tc>
      </w:tr>
      <w:tr w:rsidR="004C0DB5" w:rsidRPr="004C0DB5" w:rsidTr="004C0DB5">
        <w:trPr>
          <w:trHeight w:val="276"/>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12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05</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sz w:val="24"/>
                <w:szCs w:val="24"/>
              </w:rPr>
            </w:pPr>
            <w:r w:rsidRPr="004C0DB5">
              <w:rPr>
                <w:rFonts w:ascii="Arial" w:hAnsi="Arial" w:cs="Arial"/>
                <w:color w:val="000000"/>
                <w:sz w:val="24"/>
                <w:szCs w:val="24"/>
              </w:rPr>
              <w:t>Единый сельскохозяйственный налог</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24 000,00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25 000,00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26 000,00</w:t>
            </w:r>
          </w:p>
        </w:tc>
      </w:tr>
      <w:tr w:rsidR="004C0DB5" w:rsidRPr="004C0DB5" w:rsidTr="004C0DB5">
        <w:trPr>
          <w:trHeight w:val="26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13</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05</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Единый сельскохозяйственный налог</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24 000,00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25 000,00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26 000,00</w:t>
            </w:r>
          </w:p>
        </w:tc>
      </w:tr>
      <w:tr w:rsidR="004C0DB5" w:rsidRPr="004C0DB5" w:rsidTr="004C0DB5">
        <w:trPr>
          <w:trHeight w:val="283"/>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НАЛОГИ НА ИМУЩЕСТВО</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440 700,00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441 300,00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442 100,00</w:t>
            </w:r>
          </w:p>
        </w:tc>
      </w:tr>
      <w:tr w:rsidR="004C0DB5" w:rsidRPr="004C0DB5" w:rsidTr="004C0DB5">
        <w:trPr>
          <w:trHeight w:val="3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Налог на имущество физических лиц</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30 300,00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30 900,00</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t>31 700,00</w:t>
            </w:r>
          </w:p>
        </w:tc>
      </w:tr>
      <w:tr w:rsidR="004C0DB5" w:rsidRPr="004C0DB5" w:rsidTr="004C0DB5">
        <w:trPr>
          <w:trHeight w:val="959"/>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30 300,00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30 900,00</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t>31 700,00</w:t>
            </w:r>
          </w:p>
        </w:tc>
      </w:tr>
      <w:tr w:rsidR="004C0DB5" w:rsidRPr="004C0DB5" w:rsidTr="004C0DB5">
        <w:trPr>
          <w:trHeight w:val="42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17</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Земельный налог</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410 400,00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410 400,00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410 400,00</w:t>
            </w:r>
          </w:p>
        </w:tc>
      </w:tr>
      <w:tr w:rsidR="004C0DB5" w:rsidRPr="004C0DB5" w:rsidTr="004C0DB5">
        <w:trPr>
          <w:trHeight w:val="183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18</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040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Земельный налог с физических лиц</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410 400,00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410 400,00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410 400,00</w:t>
            </w:r>
          </w:p>
        </w:tc>
      </w:tr>
      <w:tr w:rsidR="004C0DB5" w:rsidRPr="004C0DB5" w:rsidTr="004C0DB5">
        <w:trPr>
          <w:trHeight w:val="1827"/>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043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410 400,00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410 400,00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410 400,00</w:t>
            </w:r>
          </w:p>
        </w:tc>
      </w:tr>
      <w:tr w:rsidR="004C0DB5" w:rsidRPr="004C0DB5" w:rsidTr="004C0DB5">
        <w:trPr>
          <w:trHeight w:val="337"/>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08</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ГОСУДАРСТВЕННАЯ ПОШЛИНА</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5 200,00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5 600,00</w:t>
            </w:r>
          </w:p>
        </w:tc>
      </w:tr>
      <w:tr w:rsidR="004C0DB5" w:rsidRPr="004C0DB5" w:rsidTr="004C0DB5">
        <w:trPr>
          <w:trHeight w:val="224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08</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5 200,00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5 600,00</w:t>
            </w:r>
          </w:p>
        </w:tc>
      </w:tr>
      <w:tr w:rsidR="004C0DB5" w:rsidRPr="004C0DB5" w:rsidTr="004C0DB5">
        <w:trPr>
          <w:trHeight w:val="1837"/>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22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182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08</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4000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5 200,00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5 600,00</w:t>
            </w:r>
          </w:p>
        </w:tc>
      </w:tr>
      <w:tr w:rsidR="004C0DB5" w:rsidRPr="004C0DB5" w:rsidTr="004C0DB5">
        <w:trPr>
          <w:trHeight w:val="1112"/>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23</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ДОХОДЫ ОТ ИСПОЛЬЗОВАНИЯ ИМУЩЕСТВА, НАХОДЯЩЕГОСЯ В ГОСУДАРСТВЕННОЙ И МУНИЦИПАЛЬНОЙ СОБСТВЕННОСТИ</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49 700,00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51 300,00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53 400,00</w:t>
            </w:r>
          </w:p>
        </w:tc>
      </w:tr>
      <w:tr w:rsidR="004C0DB5" w:rsidRPr="004C0DB5" w:rsidTr="004C0DB5">
        <w:trPr>
          <w:trHeight w:val="699"/>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120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color w:val="000000"/>
                <w:sz w:val="24"/>
                <w:szCs w:val="24"/>
              </w:rPr>
              <w:t xml:space="preserve">Доходы, получаемые в виде арендной либо иной платы за передачу в </w:t>
            </w:r>
            <w:r w:rsidRPr="004C0DB5">
              <w:rPr>
                <w:rFonts w:ascii="Arial" w:hAnsi="Arial" w:cs="Arial"/>
                <w:color w:val="000000"/>
                <w:sz w:val="24"/>
                <w:szCs w:val="24"/>
              </w:rPr>
              <w:lastRenderedPageBreak/>
              <w:t>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lastRenderedPageBreak/>
              <w:t>49 700,00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51 300,00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53 400,00</w:t>
            </w:r>
          </w:p>
        </w:tc>
      </w:tr>
      <w:tr w:rsidR="004C0DB5" w:rsidRPr="004C0DB5" w:rsidTr="004C0DB5">
        <w:trPr>
          <w:trHeight w:val="186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25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120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w:t>
            </w:r>
            <w:r w:rsidRPr="004C0DB5">
              <w:rPr>
                <w:rFonts w:ascii="Arial" w:hAnsi="Arial" w:cs="Arial"/>
                <w:color w:val="000000"/>
                <w:sz w:val="24"/>
                <w:szCs w:val="24"/>
              </w:rPr>
              <w:lastRenderedPageBreak/>
              <w:t>имущества бюджетных и автономных учреждений)</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lastRenderedPageBreak/>
              <w:t>49 700,00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51 300,00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53 400,00</w:t>
            </w:r>
          </w:p>
        </w:tc>
      </w:tr>
      <w:tr w:rsidR="004C0DB5" w:rsidRPr="004C0DB5" w:rsidTr="004C0DB5">
        <w:trPr>
          <w:trHeight w:val="154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26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035</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120</w:t>
            </w:r>
          </w:p>
        </w:tc>
        <w:tc>
          <w:tcPr>
            <w:tcW w:w="3819" w:type="dxa"/>
            <w:tcBorders>
              <w:top w:val="single" w:sz="4" w:space="0" w:color="auto"/>
              <w:left w:val="nil"/>
              <w:bottom w:val="single" w:sz="4" w:space="0" w:color="auto"/>
              <w:right w:val="single" w:sz="4" w:space="0" w:color="000000"/>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49 700,00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51 300,00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53 400,00</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27</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ДОХОДЫ ОТ ОКАЗАНИЯ ПЛАТНЫХ УСЛУГ(РАБОТ) И КОМПЕНСАЦИИ ЗАТРАТ ГОСУДАРСТВА</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8 400,00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8 700,00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9 000,00</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28</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130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color w:val="000000"/>
                <w:sz w:val="24"/>
                <w:szCs w:val="24"/>
              </w:rPr>
              <w:t>Доходы от оказания платных услуг (работ)</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8 400,00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8 700,00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9 000,00</w:t>
            </w:r>
          </w:p>
        </w:tc>
      </w:tr>
      <w:tr w:rsidR="004C0DB5" w:rsidRPr="004C0DB5" w:rsidTr="004C0DB5">
        <w:trPr>
          <w:trHeight w:val="39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990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130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Прочие доходы от оказания платных услуг (работ)</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8 400,00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8 700,00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9 000,00</w:t>
            </w:r>
          </w:p>
        </w:tc>
      </w:tr>
      <w:tr w:rsidR="004C0DB5" w:rsidRPr="004C0DB5" w:rsidTr="004C0DB5">
        <w:trPr>
          <w:trHeight w:val="105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13</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995</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130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Прочие доходы от оказания платных услуг (работ) получателями средств бюджетов сельских поселений</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8 400,00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8 700,00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9 000,00</w:t>
            </w:r>
          </w:p>
        </w:tc>
      </w:tr>
      <w:tr w:rsidR="004C0DB5" w:rsidRPr="004C0DB5" w:rsidTr="004C0DB5">
        <w:trPr>
          <w:trHeight w:val="105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31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ШТРАФЫ, САНКЦИИ , ВОЗМЕЩЕНИЕ УЩЕРБА</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5 200,00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5 600,00</w:t>
            </w:r>
          </w:p>
        </w:tc>
      </w:tr>
      <w:tr w:rsidR="004C0DB5" w:rsidRPr="004C0DB5" w:rsidTr="004C0DB5">
        <w:trPr>
          <w:trHeight w:val="105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140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Прочие поступления от денежных взысканий (штрафов) и иных сумм в возмещение ущерба</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5 200,00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5 600,00</w:t>
            </w:r>
          </w:p>
        </w:tc>
      </w:tr>
      <w:tr w:rsidR="004C0DB5" w:rsidRPr="004C0DB5" w:rsidTr="004C0DB5">
        <w:trPr>
          <w:trHeight w:val="105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33</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 xml:space="preserve">802 </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16</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050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140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5 200,00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5 400,00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5 600,00</w:t>
            </w:r>
          </w:p>
        </w:tc>
      </w:tr>
      <w:tr w:rsidR="004C0DB5" w:rsidRPr="004C0DB5" w:rsidTr="004C0DB5">
        <w:trPr>
          <w:trHeight w:val="105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lastRenderedPageBreak/>
              <w:t>34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17</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b/>
                <w:bCs/>
                <w:sz w:val="24"/>
                <w:szCs w:val="24"/>
              </w:rPr>
              <w:t>ПРОЧИЕ НЕНАЛОГОВЫЕ ДОХОДЫ</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25 000,00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25 900,00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26 900,00</w:t>
            </w:r>
          </w:p>
        </w:tc>
      </w:tr>
      <w:tr w:rsidR="004C0DB5" w:rsidRPr="004C0DB5" w:rsidTr="004C0DB5">
        <w:trPr>
          <w:trHeight w:val="105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17</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Средства самообложения граждан</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25 000,00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25 900,00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26 900,00</w:t>
            </w:r>
          </w:p>
        </w:tc>
      </w:tr>
      <w:tr w:rsidR="004C0DB5" w:rsidRPr="004C0DB5" w:rsidTr="004C0DB5">
        <w:trPr>
          <w:trHeight w:val="105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17</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030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Средства самообложения граждан, зачисляемые в бюджеты сельских поселений</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25 000,00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25 900,00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26 900,00</w:t>
            </w:r>
          </w:p>
        </w:tc>
      </w:tr>
      <w:tr w:rsidR="004C0DB5" w:rsidRPr="004C0DB5" w:rsidTr="004C0DB5">
        <w:trPr>
          <w:trHeight w:val="332"/>
        </w:trPr>
        <w:tc>
          <w:tcPr>
            <w:tcW w:w="520"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37</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00</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000000"/>
            </w:tcBorders>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БЕЗВОЗМЕЗДНЫЕ ПОСТУПЛЕНИЯ</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5 208 998,44</w:t>
            </w:r>
          </w:p>
        </w:tc>
        <w:tc>
          <w:tcPr>
            <w:tcW w:w="1726"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r w:rsidRPr="004C0DB5">
              <w:rPr>
                <w:rFonts w:ascii="Arial" w:hAnsi="Arial" w:cs="Arial"/>
                <w:b/>
                <w:bCs/>
                <w:color w:val="000000"/>
                <w:sz w:val="24"/>
                <w:szCs w:val="24"/>
              </w:rPr>
              <w:t>5 342 858,44</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r w:rsidRPr="004C0DB5">
              <w:rPr>
                <w:rFonts w:ascii="Arial" w:hAnsi="Arial" w:cs="Arial"/>
                <w:b/>
                <w:bCs/>
                <w:color w:val="000000"/>
                <w:sz w:val="24"/>
                <w:szCs w:val="24"/>
              </w:rPr>
              <w:t>5 425 354,44</w:t>
            </w:r>
          </w:p>
        </w:tc>
      </w:tr>
      <w:tr w:rsidR="004C0DB5" w:rsidRPr="004C0DB5" w:rsidTr="004C0DB5">
        <w:trPr>
          <w:trHeight w:val="833"/>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38</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БЕЗВОЗМЕЗДНЫЕ ПОСТУПЛЕНИЯ ОТ ДРУГИХ БЮДЖЕТОВ БЮДЖЕТНОЙ СИСТЕМЫ РОССИЙСКОЙ ФЕДЕРАЦИИ</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5 208 998,44</w:t>
            </w:r>
          </w:p>
        </w:tc>
        <w:tc>
          <w:tcPr>
            <w:tcW w:w="1726"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r w:rsidRPr="004C0DB5">
              <w:rPr>
                <w:rFonts w:ascii="Arial" w:hAnsi="Arial" w:cs="Arial"/>
                <w:b/>
                <w:bCs/>
                <w:color w:val="000000"/>
                <w:sz w:val="24"/>
                <w:szCs w:val="24"/>
              </w:rPr>
              <w:t>5 342 858,44</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r w:rsidRPr="004C0DB5">
              <w:rPr>
                <w:rFonts w:ascii="Arial" w:hAnsi="Arial" w:cs="Arial"/>
                <w:b/>
                <w:bCs/>
                <w:color w:val="000000"/>
                <w:sz w:val="24"/>
                <w:szCs w:val="24"/>
              </w:rPr>
              <w:t>5 425 354,44</w:t>
            </w:r>
          </w:p>
        </w:tc>
      </w:tr>
      <w:tr w:rsidR="004C0DB5" w:rsidRPr="004C0DB5" w:rsidTr="004C0DB5">
        <w:trPr>
          <w:trHeight w:val="174"/>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39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Дотации бюджетам бюджетной системы Российской Федерации</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2 328 500,00</w:t>
            </w:r>
          </w:p>
        </w:tc>
        <w:tc>
          <w:tcPr>
            <w:tcW w:w="1726"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b/>
                <w:bCs/>
                <w:color w:val="000000"/>
                <w:sz w:val="24"/>
                <w:szCs w:val="24"/>
              </w:rPr>
              <w:t>2 459 020,00</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b/>
                <w:bCs/>
                <w:color w:val="000000"/>
                <w:sz w:val="24"/>
                <w:szCs w:val="24"/>
              </w:rPr>
              <w:t>2 616 256,00</w:t>
            </w:r>
          </w:p>
        </w:tc>
      </w:tr>
      <w:tr w:rsidR="004C0DB5" w:rsidRPr="004C0DB5" w:rsidTr="004C0DB5">
        <w:trPr>
          <w:trHeight w:val="651"/>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40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 xml:space="preserve">Дотации на выравнивание </w:t>
            </w:r>
            <w:r w:rsidRPr="004C0DB5">
              <w:rPr>
                <w:rFonts w:ascii="Arial" w:hAnsi="Arial" w:cs="Arial"/>
                <w:b/>
                <w:bCs/>
                <w:color w:val="000000"/>
                <w:sz w:val="24"/>
                <w:szCs w:val="24"/>
              </w:rPr>
              <w:lastRenderedPageBreak/>
              <w:t>бюджетной обеспеченности</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lastRenderedPageBreak/>
              <w:t>2 328 500,00</w:t>
            </w:r>
          </w:p>
        </w:tc>
        <w:tc>
          <w:tcPr>
            <w:tcW w:w="1726"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 xml:space="preserve"> </w:t>
            </w:r>
          </w:p>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b/>
                <w:bCs/>
                <w:color w:val="000000"/>
                <w:sz w:val="24"/>
                <w:szCs w:val="24"/>
              </w:rPr>
              <w:t>2310 600,00</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b/>
                <w:bCs/>
                <w:color w:val="000000"/>
                <w:sz w:val="24"/>
                <w:szCs w:val="24"/>
              </w:rPr>
              <w:t>2 310 600,00</w:t>
            </w:r>
          </w:p>
        </w:tc>
      </w:tr>
      <w:tr w:rsidR="004C0DB5" w:rsidRPr="004C0DB5" w:rsidTr="004C0DB5">
        <w:trPr>
          <w:trHeight w:val="585"/>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lastRenderedPageBreak/>
              <w:t>41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001</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Дотации бюджетам сельских поселений на выравнивание бюджетной обеспеченности</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2 328 500,00</w:t>
            </w:r>
          </w:p>
        </w:tc>
        <w:tc>
          <w:tcPr>
            <w:tcW w:w="1726"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 xml:space="preserve"> </w:t>
            </w:r>
          </w:p>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b/>
                <w:bCs/>
                <w:color w:val="000000"/>
                <w:sz w:val="24"/>
                <w:szCs w:val="24"/>
              </w:rPr>
              <w:t>2310 600,00</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b/>
                <w:bCs/>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b/>
                <w:bCs/>
                <w:color w:val="000000"/>
                <w:sz w:val="24"/>
                <w:szCs w:val="24"/>
              </w:rPr>
              <w:t>2 310 600,00</w:t>
            </w:r>
          </w:p>
        </w:tc>
      </w:tr>
      <w:tr w:rsidR="004C0DB5" w:rsidRPr="004C0DB5" w:rsidTr="004C0DB5">
        <w:trPr>
          <w:trHeight w:val="788"/>
        </w:trPr>
        <w:tc>
          <w:tcPr>
            <w:tcW w:w="520"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42</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15</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001</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2712</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color w:val="000000"/>
                <w:sz w:val="24"/>
                <w:szCs w:val="24"/>
              </w:rPr>
            </w:pPr>
            <w:r w:rsidRPr="004C0DB5">
              <w:rPr>
                <w:rFonts w:ascii="Arial" w:hAnsi="Arial" w:cs="Arial"/>
                <w:sz w:val="24"/>
                <w:szCs w:val="24"/>
              </w:rPr>
              <w:t>Дотации бюджетам сельских поселений на выравнивание  бюджетной обеспеченности за счет средств районного бюджета</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2 096 000,00</w:t>
            </w:r>
          </w:p>
        </w:tc>
        <w:tc>
          <w:tcPr>
            <w:tcW w:w="1726"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 xml:space="preserve"> </w:t>
            </w: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t>2 095 500,00</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t>2095 500,00</w:t>
            </w:r>
          </w:p>
        </w:tc>
      </w:tr>
      <w:tr w:rsidR="004C0DB5" w:rsidRPr="004C0DB5" w:rsidTr="004C0DB5">
        <w:trPr>
          <w:trHeight w:val="788"/>
        </w:trPr>
        <w:tc>
          <w:tcPr>
            <w:tcW w:w="520"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43</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15</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001</w:t>
            </w:r>
          </w:p>
        </w:tc>
        <w:tc>
          <w:tcPr>
            <w:tcW w:w="52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7601</w:t>
            </w:r>
          </w:p>
        </w:tc>
        <w:tc>
          <w:tcPr>
            <w:tcW w:w="617"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Дотации бюджетам сельских поселений на выравнивание  бюджетной обеспеченности за счет средств краевого бюджета</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232500,00</w:t>
            </w:r>
          </w:p>
        </w:tc>
        <w:tc>
          <w:tcPr>
            <w:tcW w:w="1726"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215100,00</w:t>
            </w:r>
          </w:p>
        </w:tc>
        <w:tc>
          <w:tcPr>
            <w:tcW w:w="1721"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215100,00</w:t>
            </w:r>
          </w:p>
        </w:tc>
      </w:tr>
      <w:tr w:rsidR="004C0DB5" w:rsidRPr="004C0DB5" w:rsidTr="004C0DB5">
        <w:trPr>
          <w:trHeight w:val="398"/>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44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999</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 xml:space="preserve">Прочие дотации </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148 420,00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305 657,00</w:t>
            </w:r>
          </w:p>
        </w:tc>
      </w:tr>
      <w:tr w:rsidR="004C0DB5" w:rsidRPr="004C0DB5" w:rsidTr="004C0DB5">
        <w:trPr>
          <w:trHeight w:val="3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45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999</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Прочие дотации бюджетам  сельских поселений</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148 420,00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Cs/>
                <w:color w:val="000000"/>
                <w:sz w:val="24"/>
                <w:szCs w:val="24"/>
              </w:rPr>
            </w:pPr>
            <w:r w:rsidRPr="004C0DB5">
              <w:rPr>
                <w:rFonts w:ascii="Arial" w:hAnsi="Arial" w:cs="Arial"/>
                <w:bCs/>
                <w:color w:val="000000"/>
                <w:sz w:val="24"/>
                <w:szCs w:val="24"/>
              </w:rPr>
              <w:t>305 657,00</w:t>
            </w:r>
          </w:p>
        </w:tc>
      </w:tr>
      <w:tr w:rsidR="004C0DB5" w:rsidRPr="004C0DB5" w:rsidTr="004C0DB5">
        <w:trPr>
          <w:trHeight w:val="3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46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Субсидии бюджетам бюджетной системы Российской Федерации (межбюджетные субсидии)</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18930,00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18930,00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18930,00</w:t>
            </w:r>
          </w:p>
        </w:tc>
      </w:tr>
      <w:tr w:rsidR="004C0DB5" w:rsidRPr="004C0DB5" w:rsidTr="004C0DB5">
        <w:trPr>
          <w:trHeight w:val="3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47</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999</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Прочие субсидии</w:t>
            </w:r>
          </w:p>
          <w:p w:rsidR="004C0DB5" w:rsidRPr="004C0DB5" w:rsidRDefault="004C0DB5" w:rsidP="004C0DB5">
            <w:pPr>
              <w:rPr>
                <w:rFonts w:ascii="Arial" w:hAnsi="Arial" w:cs="Arial"/>
                <w:b/>
                <w:bCs/>
                <w:color w:val="000000"/>
                <w:sz w:val="24"/>
                <w:szCs w:val="24"/>
              </w:rPr>
            </w:pP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18930,00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18930,00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18930,00</w:t>
            </w:r>
          </w:p>
        </w:tc>
      </w:tr>
      <w:tr w:rsidR="004C0DB5" w:rsidRPr="004C0DB5" w:rsidTr="004C0DB5">
        <w:trPr>
          <w:trHeight w:val="84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48</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999</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Прочие субсидии бюджетам сельских поселений</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18930,00</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18930,00</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18930,00</w:t>
            </w:r>
          </w:p>
        </w:tc>
      </w:tr>
      <w:tr w:rsidR="004C0DB5" w:rsidRPr="004C0DB5" w:rsidTr="004C0DB5">
        <w:trPr>
          <w:trHeight w:val="353"/>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49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999</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7555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000000"/>
            </w:tcBorders>
            <w:vAlign w:val="bottom"/>
          </w:tcPr>
          <w:p w:rsidR="004C0DB5" w:rsidRPr="004C0DB5" w:rsidRDefault="004C0DB5" w:rsidP="004C0DB5">
            <w:pPr>
              <w:rPr>
                <w:rFonts w:ascii="Arial" w:hAnsi="Arial" w:cs="Arial"/>
                <w:color w:val="000000"/>
                <w:sz w:val="24"/>
                <w:szCs w:val="24"/>
              </w:rPr>
            </w:pPr>
            <w:r w:rsidRPr="004C0DB5">
              <w:rPr>
                <w:rFonts w:ascii="Arial" w:hAnsi="Arial" w:cs="Arial"/>
                <w:sz w:val="24"/>
                <w:szCs w:val="24"/>
              </w:rPr>
              <w:t xml:space="preserve">Субсидии бюджетам сельских поселений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w:t>
            </w:r>
            <w:r w:rsidRPr="004C0DB5">
              <w:rPr>
                <w:rFonts w:ascii="Arial" w:hAnsi="Arial" w:cs="Arial"/>
                <w:sz w:val="24"/>
                <w:szCs w:val="24"/>
              </w:rPr>
              <w:lastRenderedPageBreak/>
              <w:t>и совершенствование системы лекарственного обеспечения» государственной программы Красноярского края «Развитие здравоохранения»</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lastRenderedPageBreak/>
              <w:t>18930,00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18930,00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18930,00</w:t>
            </w:r>
          </w:p>
        </w:tc>
      </w:tr>
      <w:tr w:rsidR="004C0DB5" w:rsidRPr="004C0DB5" w:rsidTr="004C0DB5">
        <w:trPr>
          <w:trHeight w:val="57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50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30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000000"/>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Субвенции бюджетам бюджетной системы Российской Федерации</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73 800,00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76 640,00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1 900,00</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51</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30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024</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sz w:val="24"/>
                <w:szCs w:val="24"/>
              </w:rPr>
              <w:t>Субвенции местным бюджетам на выполнение передаваемых полномочий субъектов Российской Федерации</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1 900,00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1 900,00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1 900,00</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52</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024</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Субвенции бюджетам сельских поселений на выполнение передаваемых полномочий субъектов Российской </w:t>
            </w:r>
            <w:r w:rsidRPr="004C0DB5">
              <w:rPr>
                <w:rFonts w:ascii="Arial" w:hAnsi="Arial" w:cs="Arial"/>
                <w:sz w:val="24"/>
                <w:szCs w:val="24"/>
              </w:rPr>
              <w:lastRenderedPageBreak/>
              <w:t>Федерации</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lastRenderedPageBreak/>
              <w:t>1 900,00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1 900,00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1 900,00</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53</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024</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7514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1 900,00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1 900,00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1 900,00</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54</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35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118</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center"/>
          </w:tcPr>
          <w:p w:rsidR="004C0DB5" w:rsidRPr="004C0DB5" w:rsidRDefault="004C0DB5" w:rsidP="004C0DB5">
            <w:pPr>
              <w:rPr>
                <w:rFonts w:ascii="Arial" w:hAnsi="Arial" w:cs="Arial"/>
                <w:b/>
                <w:bCs/>
                <w:sz w:val="24"/>
                <w:szCs w:val="24"/>
              </w:rPr>
            </w:pPr>
            <w:r w:rsidRPr="004C0DB5">
              <w:rPr>
                <w:rFonts w:ascii="Arial" w:hAnsi="Arial" w:cs="Arial"/>
                <w:b/>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71 900,00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74 740,00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0,00</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55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35</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118</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center"/>
          </w:tcPr>
          <w:p w:rsidR="004C0DB5" w:rsidRPr="004C0DB5" w:rsidRDefault="004C0DB5" w:rsidP="004C0DB5">
            <w:pPr>
              <w:rPr>
                <w:rFonts w:ascii="Arial" w:hAnsi="Arial" w:cs="Arial"/>
                <w:sz w:val="24"/>
                <w:szCs w:val="24"/>
              </w:rPr>
            </w:pPr>
            <w:r w:rsidRPr="004C0DB5">
              <w:rPr>
                <w:rFonts w:ascii="Arial" w:hAnsi="Arial" w:cs="Arial"/>
                <w:sz w:val="24"/>
                <w:szCs w:val="24"/>
              </w:rPr>
              <w:t xml:space="preserve">Субвенции бюджетам сельских поселений на осуществление первичного воинского учета на территориях, </w:t>
            </w:r>
            <w:r w:rsidRPr="004C0DB5">
              <w:rPr>
                <w:rFonts w:ascii="Arial" w:hAnsi="Arial" w:cs="Arial"/>
                <w:sz w:val="24"/>
                <w:szCs w:val="24"/>
              </w:rPr>
              <w:lastRenderedPageBreak/>
              <w:t>где отсутствуют военные комиссариаты</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lastRenderedPageBreak/>
              <w:t>71 900,00</w:t>
            </w:r>
          </w:p>
        </w:tc>
        <w:tc>
          <w:tcPr>
            <w:tcW w:w="1726"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74 740,00</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0,00</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lastRenderedPageBreak/>
              <w:t>56</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40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b/>
                <w:bCs/>
                <w:color w:val="000000"/>
                <w:sz w:val="24"/>
                <w:szCs w:val="24"/>
              </w:rPr>
            </w:pPr>
            <w:r w:rsidRPr="004C0DB5">
              <w:rPr>
                <w:rFonts w:ascii="Arial" w:hAnsi="Arial" w:cs="Arial"/>
                <w:b/>
                <w:bCs/>
                <w:color w:val="000000"/>
                <w:sz w:val="24"/>
                <w:szCs w:val="24"/>
              </w:rPr>
              <w:t>150</w:t>
            </w:r>
          </w:p>
        </w:tc>
        <w:tc>
          <w:tcPr>
            <w:tcW w:w="3819" w:type="dxa"/>
            <w:tcBorders>
              <w:top w:val="single" w:sz="4" w:space="0" w:color="auto"/>
              <w:left w:val="nil"/>
              <w:bottom w:val="single" w:sz="4" w:space="0" w:color="auto"/>
              <w:right w:val="single" w:sz="4" w:space="0" w:color="auto"/>
            </w:tcBorders>
            <w:vAlign w:val="center"/>
          </w:tcPr>
          <w:p w:rsidR="004C0DB5" w:rsidRPr="004C0DB5" w:rsidRDefault="004C0DB5" w:rsidP="004C0DB5">
            <w:pPr>
              <w:rPr>
                <w:rFonts w:ascii="Arial" w:hAnsi="Arial" w:cs="Arial"/>
                <w:b/>
                <w:bCs/>
                <w:sz w:val="24"/>
                <w:szCs w:val="24"/>
              </w:rPr>
            </w:pPr>
            <w:r w:rsidRPr="004C0DB5">
              <w:rPr>
                <w:rFonts w:ascii="Arial" w:hAnsi="Arial" w:cs="Arial"/>
                <w:b/>
                <w:bCs/>
                <w:sz w:val="24"/>
                <w:szCs w:val="24"/>
              </w:rPr>
              <w:t>Иные межбюджетные трансферты</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b/>
                <w:color w:val="000000"/>
                <w:sz w:val="24"/>
                <w:szCs w:val="24"/>
              </w:rPr>
            </w:pPr>
            <w:r w:rsidRPr="004C0DB5">
              <w:rPr>
                <w:rFonts w:ascii="Arial" w:hAnsi="Arial" w:cs="Arial"/>
                <w:b/>
                <w:color w:val="000000"/>
                <w:sz w:val="24"/>
                <w:szCs w:val="24"/>
              </w:rPr>
              <w:t>2 788 268,44</w:t>
            </w:r>
          </w:p>
        </w:tc>
        <w:tc>
          <w:tcPr>
            <w:tcW w:w="1726" w:type="dxa"/>
            <w:tcBorders>
              <w:top w:val="single" w:sz="4" w:space="0" w:color="auto"/>
              <w:left w:val="nil"/>
              <w:bottom w:val="single" w:sz="4" w:space="0" w:color="auto"/>
              <w:right w:val="single" w:sz="4" w:space="0" w:color="000000"/>
            </w:tcBorders>
          </w:tcPr>
          <w:p w:rsidR="004C0DB5" w:rsidRPr="004C0DB5" w:rsidRDefault="004C0DB5" w:rsidP="004C0DB5">
            <w:pPr>
              <w:jc w:val="right"/>
              <w:rPr>
                <w:rFonts w:ascii="Arial" w:hAnsi="Arial" w:cs="Arial"/>
                <w:b/>
                <w:color w:val="000000"/>
                <w:sz w:val="24"/>
                <w:szCs w:val="24"/>
              </w:rPr>
            </w:pPr>
          </w:p>
          <w:p w:rsidR="004C0DB5" w:rsidRPr="004C0DB5" w:rsidRDefault="004C0DB5" w:rsidP="004C0DB5">
            <w:pPr>
              <w:jc w:val="right"/>
              <w:rPr>
                <w:rFonts w:ascii="Arial" w:hAnsi="Arial" w:cs="Arial"/>
                <w:b/>
                <w:color w:val="000000"/>
                <w:sz w:val="24"/>
                <w:szCs w:val="24"/>
              </w:rPr>
            </w:pPr>
          </w:p>
          <w:p w:rsidR="004C0DB5" w:rsidRPr="004C0DB5" w:rsidRDefault="004C0DB5" w:rsidP="004C0DB5">
            <w:pPr>
              <w:jc w:val="right"/>
              <w:rPr>
                <w:rFonts w:ascii="Arial" w:hAnsi="Arial" w:cs="Arial"/>
                <w:b/>
                <w:sz w:val="24"/>
                <w:szCs w:val="24"/>
              </w:rPr>
            </w:pPr>
            <w:r w:rsidRPr="004C0DB5">
              <w:rPr>
                <w:rFonts w:ascii="Arial" w:hAnsi="Arial" w:cs="Arial"/>
                <w:b/>
                <w:color w:val="000000"/>
                <w:sz w:val="24"/>
                <w:szCs w:val="24"/>
              </w:rPr>
              <w:t>2 788 268,44</w:t>
            </w:r>
          </w:p>
        </w:tc>
        <w:tc>
          <w:tcPr>
            <w:tcW w:w="1721" w:type="dxa"/>
            <w:tcBorders>
              <w:top w:val="single" w:sz="4" w:space="0" w:color="auto"/>
              <w:left w:val="nil"/>
              <w:bottom w:val="single" w:sz="4" w:space="0" w:color="auto"/>
              <w:right w:val="single" w:sz="4" w:space="0" w:color="000000"/>
            </w:tcBorders>
          </w:tcPr>
          <w:p w:rsidR="004C0DB5" w:rsidRPr="004C0DB5" w:rsidRDefault="004C0DB5" w:rsidP="004C0DB5">
            <w:pPr>
              <w:jc w:val="right"/>
              <w:rPr>
                <w:rFonts w:ascii="Arial" w:hAnsi="Arial" w:cs="Arial"/>
                <w:b/>
                <w:color w:val="000000"/>
                <w:sz w:val="24"/>
                <w:szCs w:val="24"/>
              </w:rPr>
            </w:pPr>
          </w:p>
          <w:p w:rsidR="004C0DB5" w:rsidRPr="004C0DB5" w:rsidRDefault="004C0DB5" w:rsidP="004C0DB5">
            <w:pPr>
              <w:jc w:val="right"/>
              <w:rPr>
                <w:rFonts w:ascii="Arial" w:hAnsi="Arial" w:cs="Arial"/>
                <w:b/>
                <w:color w:val="000000"/>
                <w:sz w:val="24"/>
                <w:szCs w:val="24"/>
              </w:rPr>
            </w:pPr>
          </w:p>
          <w:p w:rsidR="004C0DB5" w:rsidRPr="004C0DB5" w:rsidRDefault="004C0DB5" w:rsidP="004C0DB5">
            <w:pPr>
              <w:jc w:val="right"/>
              <w:rPr>
                <w:rFonts w:ascii="Arial" w:hAnsi="Arial" w:cs="Arial"/>
                <w:b/>
                <w:sz w:val="24"/>
                <w:szCs w:val="24"/>
              </w:rPr>
            </w:pPr>
            <w:r w:rsidRPr="004C0DB5">
              <w:rPr>
                <w:rFonts w:ascii="Arial" w:hAnsi="Arial" w:cs="Arial"/>
                <w:b/>
                <w:color w:val="000000"/>
                <w:sz w:val="24"/>
                <w:szCs w:val="24"/>
              </w:rPr>
              <w:t>2 788 268,44</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57</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49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999</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center"/>
          </w:tcPr>
          <w:p w:rsidR="004C0DB5" w:rsidRPr="004C0DB5" w:rsidRDefault="004C0DB5" w:rsidP="004C0DB5">
            <w:pPr>
              <w:rPr>
                <w:rFonts w:ascii="Arial" w:hAnsi="Arial" w:cs="Arial"/>
                <w:sz w:val="24"/>
                <w:szCs w:val="24"/>
              </w:rPr>
            </w:pPr>
            <w:r w:rsidRPr="004C0DB5">
              <w:rPr>
                <w:rFonts w:ascii="Arial" w:hAnsi="Arial" w:cs="Arial"/>
                <w:sz w:val="24"/>
                <w:szCs w:val="24"/>
              </w:rPr>
              <w:t>Прочие межбюджетные трансферты, передаваемые бюджетам</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2 788 268,44</w:t>
            </w:r>
          </w:p>
        </w:tc>
        <w:tc>
          <w:tcPr>
            <w:tcW w:w="1726" w:type="dxa"/>
            <w:tcBorders>
              <w:top w:val="single" w:sz="4" w:space="0" w:color="auto"/>
              <w:left w:val="nil"/>
              <w:bottom w:val="single" w:sz="4" w:space="0" w:color="auto"/>
              <w:right w:val="single" w:sz="4" w:space="0" w:color="000000"/>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t>2 788 268,44</w:t>
            </w:r>
          </w:p>
        </w:tc>
        <w:tc>
          <w:tcPr>
            <w:tcW w:w="1721" w:type="dxa"/>
            <w:tcBorders>
              <w:top w:val="single" w:sz="4" w:space="0" w:color="auto"/>
              <w:left w:val="nil"/>
              <w:bottom w:val="single" w:sz="4" w:space="0" w:color="auto"/>
              <w:right w:val="single" w:sz="4" w:space="0" w:color="000000"/>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t>2 788 268,44</w:t>
            </w:r>
          </w:p>
        </w:tc>
      </w:tr>
      <w:tr w:rsidR="004C0DB5" w:rsidRPr="004C0DB5" w:rsidTr="004C0DB5">
        <w:trPr>
          <w:trHeight w:val="600"/>
        </w:trPr>
        <w:tc>
          <w:tcPr>
            <w:tcW w:w="520" w:type="dxa"/>
            <w:tcBorders>
              <w:top w:val="nil"/>
              <w:left w:val="single" w:sz="4" w:space="0" w:color="auto"/>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58</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802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02</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49</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999</w:t>
            </w:r>
          </w:p>
        </w:tc>
        <w:tc>
          <w:tcPr>
            <w:tcW w:w="52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10</w:t>
            </w:r>
          </w:p>
        </w:tc>
        <w:tc>
          <w:tcPr>
            <w:tcW w:w="750"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0000</w:t>
            </w:r>
          </w:p>
        </w:tc>
        <w:tc>
          <w:tcPr>
            <w:tcW w:w="61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150</w:t>
            </w:r>
          </w:p>
        </w:tc>
        <w:tc>
          <w:tcPr>
            <w:tcW w:w="3819" w:type="dxa"/>
            <w:tcBorders>
              <w:top w:val="single" w:sz="4" w:space="0" w:color="auto"/>
              <w:left w:val="nil"/>
              <w:bottom w:val="single" w:sz="4" w:space="0" w:color="auto"/>
              <w:right w:val="single" w:sz="4" w:space="0" w:color="auto"/>
            </w:tcBorders>
            <w:vAlign w:val="center"/>
          </w:tcPr>
          <w:p w:rsidR="004C0DB5" w:rsidRPr="004C0DB5" w:rsidRDefault="004C0DB5" w:rsidP="004C0DB5">
            <w:pPr>
              <w:rPr>
                <w:rFonts w:ascii="Arial" w:hAnsi="Arial" w:cs="Arial"/>
                <w:sz w:val="24"/>
                <w:szCs w:val="24"/>
              </w:rPr>
            </w:pPr>
            <w:r w:rsidRPr="004C0DB5">
              <w:rPr>
                <w:rFonts w:ascii="Arial" w:hAnsi="Arial" w:cs="Arial"/>
                <w:sz w:val="24"/>
                <w:szCs w:val="24"/>
              </w:rPr>
              <w:t>Прочие межбюджетные трансферты, передаваемые бюджетам сельских поселений</w:t>
            </w:r>
          </w:p>
        </w:tc>
        <w:tc>
          <w:tcPr>
            <w:tcW w:w="1721" w:type="dxa"/>
            <w:tcBorders>
              <w:top w:val="single" w:sz="4" w:space="0" w:color="auto"/>
              <w:left w:val="nil"/>
              <w:bottom w:val="single" w:sz="4" w:space="0" w:color="auto"/>
              <w:right w:val="single" w:sz="4" w:space="0" w:color="000000"/>
            </w:tcBorders>
            <w:vAlign w:val="bottom"/>
          </w:tcPr>
          <w:p w:rsidR="004C0DB5" w:rsidRPr="004C0DB5" w:rsidRDefault="004C0DB5" w:rsidP="004C0DB5">
            <w:pPr>
              <w:jc w:val="right"/>
              <w:rPr>
                <w:rFonts w:ascii="Arial" w:hAnsi="Arial" w:cs="Arial"/>
                <w:color w:val="000000"/>
                <w:sz w:val="24"/>
                <w:szCs w:val="24"/>
              </w:rPr>
            </w:pPr>
            <w:r w:rsidRPr="004C0DB5">
              <w:rPr>
                <w:rFonts w:ascii="Arial" w:hAnsi="Arial" w:cs="Arial"/>
                <w:color w:val="000000"/>
                <w:sz w:val="24"/>
                <w:szCs w:val="24"/>
              </w:rPr>
              <w:t>2 788 268,44</w:t>
            </w:r>
          </w:p>
        </w:tc>
        <w:tc>
          <w:tcPr>
            <w:tcW w:w="1726" w:type="dxa"/>
            <w:tcBorders>
              <w:top w:val="single" w:sz="4" w:space="0" w:color="auto"/>
              <w:left w:val="nil"/>
              <w:bottom w:val="single" w:sz="4" w:space="0" w:color="auto"/>
              <w:right w:val="single" w:sz="4" w:space="0" w:color="000000"/>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t>2 788 268,44</w:t>
            </w:r>
          </w:p>
        </w:tc>
        <w:tc>
          <w:tcPr>
            <w:tcW w:w="1721" w:type="dxa"/>
            <w:tcBorders>
              <w:top w:val="single" w:sz="4" w:space="0" w:color="auto"/>
              <w:left w:val="nil"/>
              <w:bottom w:val="single" w:sz="4" w:space="0" w:color="auto"/>
              <w:right w:val="single" w:sz="4" w:space="0" w:color="000000"/>
            </w:tcBorders>
          </w:tcPr>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color w:val="000000"/>
                <w:sz w:val="24"/>
                <w:szCs w:val="24"/>
              </w:rPr>
            </w:pPr>
          </w:p>
          <w:p w:rsidR="004C0DB5" w:rsidRPr="004C0DB5" w:rsidRDefault="004C0DB5" w:rsidP="004C0DB5">
            <w:pPr>
              <w:jc w:val="right"/>
              <w:rPr>
                <w:rFonts w:ascii="Arial" w:hAnsi="Arial" w:cs="Arial"/>
                <w:sz w:val="24"/>
                <w:szCs w:val="24"/>
              </w:rPr>
            </w:pPr>
            <w:r w:rsidRPr="004C0DB5">
              <w:rPr>
                <w:rFonts w:ascii="Arial" w:hAnsi="Arial" w:cs="Arial"/>
                <w:color w:val="000000"/>
                <w:sz w:val="24"/>
                <w:szCs w:val="24"/>
              </w:rPr>
              <w:t>2 788 268,44</w:t>
            </w:r>
          </w:p>
        </w:tc>
      </w:tr>
      <w:tr w:rsidR="004C0DB5" w:rsidRPr="004C0DB5" w:rsidTr="004C0DB5">
        <w:trPr>
          <w:trHeight w:val="300"/>
        </w:trPr>
        <w:tc>
          <w:tcPr>
            <w:tcW w:w="9020" w:type="dxa"/>
            <w:gridSpan w:val="10"/>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center"/>
              <w:rPr>
                <w:rFonts w:ascii="Arial" w:hAnsi="Arial" w:cs="Arial"/>
                <w:b/>
                <w:bCs/>
                <w:color w:val="000000"/>
                <w:sz w:val="24"/>
                <w:szCs w:val="24"/>
              </w:rPr>
            </w:pPr>
            <w:r w:rsidRPr="004C0DB5">
              <w:rPr>
                <w:rFonts w:ascii="Arial" w:hAnsi="Arial" w:cs="Arial"/>
                <w:b/>
                <w:bCs/>
                <w:color w:val="000000"/>
                <w:sz w:val="24"/>
                <w:szCs w:val="24"/>
              </w:rPr>
              <w:t>ВСЕГО:</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5 886 998,44</w:t>
            </w:r>
          </w:p>
        </w:tc>
        <w:tc>
          <w:tcPr>
            <w:tcW w:w="1726"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6 032 358,44</w:t>
            </w:r>
          </w:p>
        </w:tc>
        <w:tc>
          <w:tcPr>
            <w:tcW w:w="1721" w:type="dxa"/>
            <w:tcBorders>
              <w:top w:val="single" w:sz="4" w:space="0" w:color="auto"/>
              <w:left w:val="nil"/>
              <w:bottom w:val="single" w:sz="4" w:space="0" w:color="auto"/>
              <w:right w:val="single" w:sz="4" w:space="0" w:color="auto"/>
            </w:tcBorders>
            <w:vAlign w:val="bottom"/>
          </w:tcPr>
          <w:p w:rsidR="004C0DB5" w:rsidRPr="004C0DB5" w:rsidRDefault="004C0DB5" w:rsidP="004C0DB5">
            <w:pPr>
              <w:jc w:val="right"/>
              <w:rPr>
                <w:rFonts w:ascii="Arial" w:hAnsi="Arial" w:cs="Arial"/>
                <w:b/>
                <w:bCs/>
                <w:color w:val="000000"/>
                <w:sz w:val="24"/>
                <w:szCs w:val="24"/>
              </w:rPr>
            </w:pPr>
            <w:r w:rsidRPr="004C0DB5">
              <w:rPr>
                <w:rFonts w:ascii="Arial" w:hAnsi="Arial" w:cs="Arial"/>
                <w:b/>
                <w:bCs/>
                <w:color w:val="000000"/>
                <w:sz w:val="24"/>
                <w:szCs w:val="24"/>
              </w:rPr>
              <w:t>6 133 955,44</w:t>
            </w:r>
          </w:p>
        </w:tc>
      </w:tr>
    </w:tbl>
    <w:p w:rsidR="004C0DB5" w:rsidRPr="004C0DB5" w:rsidRDefault="004C0DB5" w:rsidP="004C0DB5">
      <w:pPr>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sectPr w:rsidR="004C0DB5" w:rsidRPr="004C0DB5" w:rsidSect="004C0DB5">
          <w:pgSz w:w="16838" w:h="11906" w:orient="landscape"/>
          <w:pgMar w:top="1701" w:right="1134" w:bottom="360" w:left="1134" w:header="709" w:footer="709" w:gutter="0"/>
          <w:cols w:space="708"/>
          <w:docGrid w:linePitch="360"/>
        </w:sectPr>
      </w:pPr>
    </w:p>
    <w:p w:rsidR="004C0DB5" w:rsidRPr="004C0DB5" w:rsidRDefault="004C0DB5" w:rsidP="004C0DB5">
      <w:pPr>
        <w:jc w:val="right"/>
        <w:rPr>
          <w:rFonts w:ascii="Arial" w:hAnsi="Arial" w:cs="Arial"/>
          <w:sz w:val="24"/>
          <w:szCs w:val="24"/>
        </w:rPr>
      </w:pPr>
      <w:r w:rsidRPr="004C0DB5">
        <w:rPr>
          <w:rFonts w:ascii="Arial" w:hAnsi="Arial" w:cs="Arial"/>
          <w:sz w:val="24"/>
          <w:szCs w:val="24"/>
        </w:rPr>
        <w:lastRenderedPageBreak/>
        <w:t xml:space="preserve">                                                Приложение № 5                                                                                                                                                                                к решению Новосыдинского сельского Совета депутатов </w:t>
      </w:r>
    </w:p>
    <w:p w:rsidR="004C0DB5" w:rsidRPr="004C0DB5" w:rsidRDefault="004C0DB5" w:rsidP="004C0DB5">
      <w:pPr>
        <w:jc w:val="right"/>
        <w:rPr>
          <w:rFonts w:ascii="Arial" w:hAnsi="Arial" w:cs="Arial"/>
          <w:sz w:val="24"/>
          <w:szCs w:val="24"/>
        </w:rPr>
      </w:pPr>
      <w:r w:rsidRPr="004C0DB5">
        <w:rPr>
          <w:rFonts w:ascii="Arial" w:hAnsi="Arial" w:cs="Arial"/>
          <w:sz w:val="24"/>
          <w:szCs w:val="24"/>
        </w:rPr>
        <w:t>от 24.12.2018  № 37-128-Р</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«О бюджете Муниципального образования Новосыдинский сельсовет </w:t>
      </w:r>
    </w:p>
    <w:p w:rsidR="004C0DB5" w:rsidRPr="004C0DB5" w:rsidRDefault="004C0DB5" w:rsidP="004C0DB5">
      <w:pPr>
        <w:jc w:val="right"/>
        <w:rPr>
          <w:rFonts w:ascii="Arial" w:hAnsi="Arial" w:cs="Arial"/>
          <w:sz w:val="24"/>
          <w:szCs w:val="24"/>
        </w:rPr>
      </w:pPr>
      <w:r w:rsidRPr="004C0DB5">
        <w:rPr>
          <w:rFonts w:ascii="Arial" w:hAnsi="Arial" w:cs="Arial"/>
          <w:sz w:val="24"/>
          <w:szCs w:val="24"/>
        </w:rPr>
        <w:t>на 2019 и плановый период 2020-2021 годы»</w:t>
      </w: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center"/>
        <w:rPr>
          <w:rFonts w:ascii="Arial" w:hAnsi="Arial" w:cs="Arial"/>
          <w:sz w:val="24"/>
          <w:szCs w:val="24"/>
        </w:rPr>
      </w:pPr>
    </w:p>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xml:space="preserve">Распределение бюджетных ассигнований по разделам и </w:t>
      </w:r>
      <w:r w:rsidRPr="004C0DB5">
        <w:rPr>
          <w:rFonts w:ascii="Arial" w:hAnsi="Arial" w:cs="Arial"/>
          <w:b/>
          <w:bCs/>
          <w:sz w:val="24"/>
          <w:szCs w:val="24"/>
        </w:rPr>
        <w:br/>
        <w:t xml:space="preserve">подразделам бюджетной классификации расходов бюджетов Российской Федерации </w:t>
      </w:r>
      <w:r w:rsidRPr="004C0DB5">
        <w:rPr>
          <w:rFonts w:ascii="Arial" w:hAnsi="Arial" w:cs="Arial"/>
          <w:b/>
          <w:bCs/>
          <w:sz w:val="24"/>
          <w:szCs w:val="24"/>
        </w:rPr>
        <w:br/>
        <w:t>на 2019 год и плановый период 2020-2021 годов</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                                                                                                                                                 (рублей)</w:t>
      </w:r>
    </w:p>
    <w:tbl>
      <w:tblPr>
        <w:tblW w:w="99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430"/>
        <w:gridCol w:w="1411"/>
        <w:gridCol w:w="1484"/>
        <w:gridCol w:w="1484"/>
        <w:gridCol w:w="1484"/>
      </w:tblGrid>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Стр.</w:t>
            </w:r>
          </w:p>
        </w:tc>
        <w:tc>
          <w:tcPr>
            <w:tcW w:w="343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Наименование показателя бюджетной классификации</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Раздел -</w:t>
            </w:r>
          </w:p>
          <w:p w:rsidR="004C0DB5" w:rsidRPr="004C0DB5" w:rsidRDefault="004C0DB5" w:rsidP="004C0DB5">
            <w:pPr>
              <w:jc w:val="center"/>
              <w:rPr>
                <w:rFonts w:ascii="Arial" w:hAnsi="Arial" w:cs="Arial"/>
                <w:sz w:val="24"/>
                <w:szCs w:val="24"/>
              </w:rPr>
            </w:pPr>
            <w:r w:rsidRPr="004C0DB5">
              <w:rPr>
                <w:rFonts w:ascii="Arial" w:hAnsi="Arial" w:cs="Arial"/>
                <w:sz w:val="24"/>
                <w:szCs w:val="24"/>
              </w:rPr>
              <w:t>подраздел</w:t>
            </w:r>
          </w:p>
        </w:tc>
        <w:tc>
          <w:tcPr>
            <w:tcW w:w="1484"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 xml:space="preserve">Сумма </w:t>
            </w:r>
          </w:p>
          <w:p w:rsidR="004C0DB5" w:rsidRPr="004C0DB5" w:rsidRDefault="004C0DB5" w:rsidP="004C0DB5">
            <w:pPr>
              <w:jc w:val="center"/>
              <w:rPr>
                <w:rFonts w:ascii="Arial" w:hAnsi="Arial" w:cs="Arial"/>
                <w:sz w:val="24"/>
                <w:szCs w:val="24"/>
              </w:rPr>
            </w:pPr>
            <w:r w:rsidRPr="004C0DB5">
              <w:rPr>
                <w:rFonts w:ascii="Arial" w:hAnsi="Arial" w:cs="Arial"/>
                <w:sz w:val="24"/>
                <w:szCs w:val="24"/>
              </w:rPr>
              <w:t>на 2019 год</w:t>
            </w:r>
          </w:p>
        </w:tc>
        <w:tc>
          <w:tcPr>
            <w:tcW w:w="1484"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Сумма</w:t>
            </w:r>
          </w:p>
          <w:p w:rsidR="004C0DB5" w:rsidRPr="004C0DB5" w:rsidRDefault="004C0DB5" w:rsidP="004C0DB5">
            <w:pPr>
              <w:jc w:val="center"/>
              <w:rPr>
                <w:rFonts w:ascii="Arial" w:hAnsi="Arial" w:cs="Arial"/>
                <w:sz w:val="24"/>
                <w:szCs w:val="24"/>
              </w:rPr>
            </w:pPr>
            <w:r w:rsidRPr="004C0DB5">
              <w:rPr>
                <w:rFonts w:ascii="Arial" w:hAnsi="Arial" w:cs="Arial"/>
                <w:sz w:val="24"/>
                <w:szCs w:val="24"/>
              </w:rPr>
              <w:t xml:space="preserve">на 2020 год </w:t>
            </w:r>
          </w:p>
        </w:tc>
        <w:tc>
          <w:tcPr>
            <w:tcW w:w="1484"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Сумма</w:t>
            </w:r>
          </w:p>
          <w:p w:rsidR="004C0DB5" w:rsidRPr="004C0DB5" w:rsidRDefault="004C0DB5" w:rsidP="004C0DB5">
            <w:pPr>
              <w:jc w:val="center"/>
              <w:rPr>
                <w:rFonts w:ascii="Arial" w:hAnsi="Arial" w:cs="Arial"/>
                <w:sz w:val="24"/>
                <w:szCs w:val="24"/>
              </w:rPr>
            </w:pPr>
            <w:r w:rsidRPr="004C0DB5">
              <w:rPr>
                <w:rFonts w:ascii="Arial" w:hAnsi="Arial" w:cs="Arial"/>
                <w:sz w:val="24"/>
                <w:szCs w:val="24"/>
              </w:rPr>
              <w:t>на 2021 год</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4031795</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4020495</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4027495</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2</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высшего должностного лица субъекта Российской Федерации и муниципального образования </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0102</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484" w:type="dxa"/>
          </w:tcPr>
          <w:p w:rsidR="004C0DB5" w:rsidRPr="004C0DB5" w:rsidRDefault="004C0DB5" w:rsidP="004C0DB5">
            <w:pPr>
              <w:rPr>
                <w:rFonts w:ascii="Arial" w:hAnsi="Arial" w:cs="Arial"/>
                <w:sz w:val="24"/>
                <w:szCs w:val="24"/>
              </w:rPr>
            </w:pPr>
            <w:r w:rsidRPr="004C0DB5">
              <w:rPr>
                <w:rFonts w:ascii="Arial" w:hAnsi="Arial" w:cs="Arial"/>
                <w:sz w:val="24"/>
                <w:szCs w:val="24"/>
              </w:rPr>
              <w:t>729153,33</w:t>
            </w:r>
          </w:p>
        </w:tc>
        <w:tc>
          <w:tcPr>
            <w:tcW w:w="1484" w:type="dxa"/>
          </w:tcPr>
          <w:p w:rsidR="004C0DB5" w:rsidRPr="004C0DB5" w:rsidRDefault="004C0DB5" w:rsidP="004C0DB5">
            <w:pPr>
              <w:rPr>
                <w:rFonts w:ascii="Arial" w:hAnsi="Arial" w:cs="Arial"/>
                <w:sz w:val="24"/>
                <w:szCs w:val="24"/>
              </w:rPr>
            </w:pPr>
            <w:r w:rsidRPr="004C0DB5">
              <w:rPr>
                <w:rFonts w:ascii="Arial" w:hAnsi="Arial" w:cs="Arial"/>
                <w:sz w:val="24"/>
                <w:szCs w:val="24"/>
              </w:rPr>
              <w:t>729153,33</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3</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2351675,67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2351675,67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2351675,67</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4</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Резервные фонды </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0111</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3000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3000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3000</w:t>
            </w:r>
          </w:p>
        </w:tc>
      </w:tr>
      <w:tr w:rsidR="004C0DB5" w:rsidRPr="004C0DB5" w:rsidTr="004C0DB5">
        <w:trPr>
          <w:trHeight w:val="1020"/>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5</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Другие общегосударственные вопросы</w:t>
            </w:r>
          </w:p>
          <w:p w:rsidR="004C0DB5" w:rsidRPr="004C0DB5" w:rsidRDefault="004C0DB5" w:rsidP="004C0DB5">
            <w:pPr>
              <w:rPr>
                <w:rFonts w:ascii="Arial" w:hAnsi="Arial" w:cs="Arial"/>
                <w:sz w:val="24"/>
                <w:szCs w:val="24"/>
              </w:rPr>
            </w:pP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947966</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936666</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943666</w:t>
            </w:r>
          </w:p>
        </w:tc>
      </w:tr>
      <w:tr w:rsidR="004C0DB5" w:rsidRPr="004C0DB5" w:rsidTr="004C0DB5">
        <w:trPr>
          <w:trHeight w:val="630"/>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6</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НАЦИОНАЛЬНАЯ ОБОРОНА</w:t>
            </w:r>
          </w:p>
          <w:p w:rsidR="004C0DB5" w:rsidRPr="004C0DB5" w:rsidRDefault="004C0DB5" w:rsidP="004C0DB5">
            <w:pPr>
              <w:rPr>
                <w:rFonts w:ascii="Arial" w:hAnsi="Arial" w:cs="Arial"/>
                <w:sz w:val="24"/>
                <w:szCs w:val="24"/>
              </w:rPr>
            </w:pP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0200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71900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74740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w:t>
            </w:r>
          </w:p>
        </w:tc>
      </w:tr>
      <w:tr w:rsidR="004C0DB5" w:rsidRPr="004C0DB5" w:rsidTr="004C0DB5">
        <w:trPr>
          <w:trHeight w:val="750"/>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7</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Мобилизационная и вневойсковая подготовка</w:t>
            </w:r>
          </w:p>
          <w:p w:rsidR="004C0DB5" w:rsidRPr="004C0DB5" w:rsidRDefault="004C0DB5" w:rsidP="004C0DB5">
            <w:pPr>
              <w:rPr>
                <w:rFonts w:ascii="Arial" w:hAnsi="Arial" w:cs="Arial"/>
                <w:sz w:val="24"/>
                <w:szCs w:val="24"/>
              </w:rPr>
            </w:pP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71900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74740</w:t>
            </w:r>
          </w:p>
          <w:p w:rsidR="004C0DB5" w:rsidRPr="004C0DB5" w:rsidRDefault="004C0DB5" w:rsidP="004C0DB5">
            <w:pPr>
              <w:jc w:val="right"/>
              <w:rPr>
                <w:rFonts w:ascii="Arial" w:hAnsi="Arial" w:cs="Arial"/>
                <w:sz w:val="24"/>
                <w:szCs w:val="24"/>
              </w:rPr>
            </w:pP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w:t>
            </w:r>
          </w:p>
        </w:tc>
      </w:tr>
      <w:tr w:rsidR="004C0DB5" w:rsidRPr="004C0DB5" w:rsidTr="004C0DB5">
        <w:trPr>
          <w:trHeight w:val="750"/>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8</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НАЦИОНАЛЬНАЯ ЭКОНОМИКА</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0400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82900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88300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100400</w:t>
            </w:r>
          </w:p>
        </w:tc>
      </w:tr>
      <w:tr w:rsidR="004C0DB5" w:rsidRPr="004C0DB5" w:rsidTr="004C0DB5">
        <w:trPr>
          <w:trHeight w:val="750"/>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9</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Дорожное хозяйство (дорожные фонды)</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0409</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82900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88300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100400</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10</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ЖИЛИЩНО-КОМУНАЛЬНОЕ ХОЗЯЙСТВО</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0500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w:t>
            </w:r>
          </w:p>
        </w:tc>
      </w:tr>
      <w:tr w:rsidR="004C0DB5" w:rsidRPr="004C0DB5" w:rsidTr="004C0DB5">
        <w:trPr>
          <w:trHeight w:val="525"/>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11</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Благоустройство</w:t>
            </w:r>
          </w:p>
          <w:p w:rsidR="004C0DB5" w:rsidRPr="004C0DB5" w:rsidRDefault="004C0DB5" w:rsidP="004C0DB5">
            <w:pPr>
              <w:rPr>
                <w:rFonts w:ascii="Arial" w:hAnsi="Arial" w:cs="Arial"/>
                <w:sz w:val="24"/>
                <w:szCs w:val="24"/>
              </w:rPr>
            </w:pP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w:t>
            </w:r>
          </w:p>
        </w:tc>
      </w:tr>
      <w:tr w:rsidR="004C0DB5" w:rsidRPr="004C0DB5" w:rsidTr="004C0DB5">
        <w:trPr>
          <w:trHeight w:val="525"/>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12</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КУЛЬТУРА, КИНЕМОТОГРАФИЯ</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0800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w:t>
            </w:r>
          </w:p>
        </w:tc>
      </w:tr>
      <w:tr w:rsidR="004C0DB5" w:rsidRPr="004C0DB5" w:rsidTr="004C0DB5">
        <w:trPr>
          <w:trHeight w:val="525"/>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13</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Культура</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0801</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w:t>
            </w:r>
          </w:p>
        </w:tc>
      </w:tr>
      <w:tr w:rsidR="004C0DB5" w:rsidRPr="004C0DB5" w:rsidTr="004C0DB5">
        <w:trPr>
          <w:trHeight w:val="660"/>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14</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ЗДРАВООХРАНЕНИЕ</w:t>
            </w: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0900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15</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Другие вопросы в области здравоохранения</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0909</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16</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СОЦИАЛЬНАЯ ПОЛИТИКА</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1000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17</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Пенсионное обеспечение</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1001</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r>
      <w:tr w:rsidR="004C0DB5" w:rsidRPr="004C0DB5" w:rsidTr="004C0DB5">
        <w:trPr>
          <w:trHeight w:val="653"/>
        </w:trPr>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18</w:t>
            </w:r>
          </w:p>
        </w:tc>
        <w:tc>
          <w:tcPr>
            <w:tcW w:w="3430" w:type="dxa"/>
          </w:tcPr>
          <w:p w:rsidR="004C0DB5" w:rsidRPr="004C0DB5" w:rsidRDefault="004C0DB5" w:rsidP="004C0DB5">
            <w:pPr>
              <w:rPr>
                <w:rFonts w:ascii="Arial" w:hAnsi="Arial" w:cs="Arial"/>
                <w:sz w:val="24"/>
                <w:szCs w:val="24"/>
              </w:rPr>
            </w:pPr>
            <w:r w:rsidRPr="004C0DB5">
              <w:rPr>
                <w:rFonts w:ascii="Arial" w:hAnsi="Arial" w:cs="Arial"/>
                <w:sz w:val="24"/>
                <w:szCs w:val="24"/>
              </w:rPr>
              <w:t xml:space="preserve">МЕЖБЮДЖЕТНЫЕ ТРАНСФЕРТЫ ОБЩЕГО ХАРАКТЕРА БЮДЖЕТАМ БЮДЖЕТНОЙ СИСТЕМЫ </w:t>
            </w:r>
            <w:r w:rsidRPr="004C0DB5">
              <w:rPr>
                <w:rFonts w:ascii="Arial" w:hAnsi="Arial" w:cs="Arial"/>
                <w:sz w:val="24"/>
                <w:szCs w:val="24"/>
              </w:rPr>
              <w:lastRenderedPageBreak/>
              <w:t>РОССИЙСКОЙ ФЕДЕРАЦИИ</w:t>
            </w:r>
          </w:p>
          <w:p w:rsidR="004C0DB5" w:rsidRPr="004C0DB5" w:rsidRDefault="004C0DB5" w:rsidP="004C0DB5">
            <w:pPr>
              <w:rPr>
                <w:rFonts w:ascii="Arial" w:hAnsi="Arial" w:cs="Arial"/>
                <w:sz w:val="24"/>
                <w:szCs w:val="24"/>
              </w:rPr>
            </w:pP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1400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19</w:t>
            </w:r>
          </w:p>
        </w:tc>
        <w:tc>
          <w:tcPr>
            <w:tcW w:w="3430" w:type="dxa"/>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 xml:space="preserve">Прочие межбюджетные трансферты общего характера </w:t>
            </w:r>
          </w:p>
        </w:tc>
        <w:tc>
          <w:tcPr>
            <w:tcW w:w="1411"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1403</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20</w:t>
            </w:r>
          </w:p>
        </w:tc>
        <w:tc>
          <w:tcPr>
            <w:tcW w:w="3430" w:type="dxa"/>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Условно утвержденные расходы</w:t>
            </w:r>
          </w:p>
        </w:tc>
        <w:tc>
          <w:tcPr>
            <w:tcW w:w="1411" w:type="dxa"/>
          </w:tcPr>
          <w:p w:rsidR="004C0DB5" w:rsidRPr="004C0DB5" w:rsidRDefault="004C0DB5" w:rsidP="004C0DB5">
            <w:pPr>
              <w:jc w:val="center"/>
              <w:rPr>
                <w:rFonts w:ascii="Arial" w:hAnsi="Arial" w:cs="Arial"/>
                <w:sz w:val="24"/>
                <w:szCs w:val="24"/>
              </w:rPr>
            </w:pPr>
          </w:p>
        </w:tc>
        <w:tc>
          <w:tcPr>
            <w:tcW w:w="1484" w:type="dxa"/>
          </w:tcPr>
          <w:p w:rsidR="004C0DB5" w:rsidRPr="004C0DB5" w:rsidRDefault="004C0DB5" w:rsidP="004C0DB5">
            <w:pPr>
              <w:jc w:val="right"/>
              <w:rPr>
                <w:rFonts w:ascii="Arial" w:hAnsi="Arial" w:cs="Arial"/>
                <w:sz w:val="24"/>
                <w:szCs w:val="24"/>
              </w:rPr>
            </w:pP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148420</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305657</w:t>
            </w:r>
          </w:p>
        </w:tc>
      </w:tr>
      <w:tr w:rsidR="004C0DB5" w:rsidRPr="004C0DB5" w:rsidTr="004C0DB5">
        <w:tc>
          <w:tcPr>
            <w:tcW w:w="700" w:type="dxa"/>
          </w:tcPr>
          <w:p w:rsidR="004C0DB5" w:rsidRPr="004C0DB5" w:rsidRDefault="004C0DB5" w:rsidP="004C0DB5">
            <w:pPr>
              <w:jc w:val="center"/>
              <w:rPr>
                <w:rFonts w:ascii="Arial" w:hAnsi="Arial" w:cs="Arial"/>
                <w:sz w:val="24"/>
                <w:szCs w:val="24"/>
              </w:rPr>
            </w:pPr>
            <w:r w:rsidRPr="004C0DB5">
              <w:rPr>
                <w:rFonts w:ascii="Arial" w:hAnsi="Arial" w:cs="Arial"/>
                <w:sz w:val="24"/>
                <w:szCs w:val="24"/>
              </w:rPr>
              <w:t>21</w:t>
            </w:r>
          </w:p>
        </w:tc>
        <w:tc>
          <w:tcPr>
            <w:tcW w:w="3430" w:type="dxa"/>
          </w:tcPr>
          <w:p w:rsidR="004C0DB5" w:rsidRPr="004C0DB5" w:rsidRDefault="004C0DB5" w:rsidP="004C0DB5">
            <w:pPr>
              <w:rPr>
                <w:rFonts w:ascii="Arial" w:hAnsi="Arial" w:cs="Arial"/>
                <w:color w:val="000000"/>
                <w:sz w:val="24"/>
                <w:szCs w:val="24"/>
              </w:rPr>
            </w:pPr>
            <w:r w:rsidRPr="004C0DB5">
              <w:rPr>
                <w:rFonts w:ascii="Arial" w:hAnsi="Arial" w:cs="Arial"/>
                <w:color w:val="000000"/>
                <w:sz w:val="24"/>
                <w:szCs w:val="24"/>
              </w:rPr>
              <w:t>Итого:</w:t>
            </w:r>
          </w:p>
        </w:tc>
        <w:tc>
          <w:tcPr>
            <w:tcW w:w="1411" w:type="dxa"/>
          </w:tcPr>
          <w:p w:rsidR="004C0DB5" w:rsidRPr="004C0DB5" w:rsidRDefault="004C0DB5" w:rsidP="004C0DB5">
            <w:pPr>
              <w:jc w:val="center"/>
              <w:rPr>
                <w:rFonts w:ascii="Arial" w:hAnsi="Arial" w:cs="Arial"/>
                <w:sz w:val="24"/>
                <w:szCs w:val="24"/>
              </w:rPr>
            </w:pP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5886998,44</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6032358,44</w:t>
            </w:r>
          </w:p>
        </w:tc>
        <w:tc>
          <w:tcPr>
            <w:tcW w:w="1484" w:type="dxa"/>
          </w:tcPr>
          <w:p w:rsidR="004C0DB5" w:rsidRPr="004C0DB5" w:rsidRDefault="004C0DB5" w:rsidP="004C0DB5">
            <w:pPr>
              <w:jc w:val="right"/>
              <w:rPr>
                <w:rFonts w:ascii="Arial" w:hAnsi="Arial" w:cs="Arial"/>
                <w:sz w:val="24"/>
                <w:szCs w:val="24"/>
              </w:rPr>
            </w:pPr>
            <w:r w:rsidRPr="004C0DB5">
              <w:rPr>
                <w:rFonts w:ascii="Arial" w:hAnsi="Arial" w:cs="Arial"/>
                <w:sz w:val="24"/>
                <w:szCs w:val="24"/>
              </w:rPr>
              <w:t>6133955,44</w:t>
            </w:r>
          </w:p>
        </w:tc>
      </w:tr>
    </w:tbl>
    <w:p w:rsidR="004C0DB5" w:rsidRPr="004C0DB5" w:rsidRDefault="004C0DB5" w:rsidP="004C0DB5">
      <w:pPr>
        <w:jc w:val="center"/>
        <w:rPr>
          <w:rFonts w:ascii="Arial" w:hAnsi="Arial" w:cs="Arial"/>
          <w:sz w:val="24"/>
          <w:szCs w:val="24"/>
        </w:rPr>
      </w:pPr>
    </w:p>
    <w:p w:rsidR="004C0DB5" w:rsidRPr="004C0DB5" w:rsidRDefault="004C0DB5" w:rsidP="004C0DB5">
      <w:pPr>
        <w:rPr>
          <w:rFonts w:ascii="Arial" w:hAnsi="Arial" w:cs="Arial"/>
          <w:sz w:val="24"/>
          <w:szCs w:val="24"/>
        </w:rPr>
        <w:sectPr w:rsidR="004C0DB5" w:rsidRPr="004C0DB5" w:rsidSect="004C0DB5">
          <w:pgSz w:w="11906" w:h="16838"/>
          <w:pgMar w:top="1134" w:right="1701" w:bottom="1134" w:left="851" w:header="709" w:footer="709" w:gutter="0"/>
          <w:cols w:space="708"/>
          <w:docGrid w:linePitch="360"/>
        </w:sect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tbl>
      <w:tblPr>
        <w:tblpPr w:leftFromText="180" w:rightFromText="180" w:vertAnchor="page" w:horzAnchor="margin" w:tblpXSpec="center" w:tblpY="262"/>
        <w:tblW w:w="15048" w:type="dxa"/>
        <w:tblLayout w:type="fixed"/>
        <w:tblLook w:val="0000" w:firstRow="0" w:lastRow="0" w:firstColumn="0" w:lastColumn="0" w:noHBand="0" w:noVBand="0"/>
      </w:tblPr>
      <w:tblGrid>
        <w:gridCol w:w="468"/>
        <w:gridCol w:w="4680"/>
        <w:gridCol w:w="1355"/>
        <w:gridCol w:w="1350"/>
        <w:gridCol w:w="1615"/>
        <w:gridCol w:w="1052"/>
        <w:gridCol w:w="1648"/>
        <w:gridCol w:w="1440"/>
        <w:gridCol w:w="1440"/>
      </w:tblGrid>
      <w:tr w:rsidR="004C0DB5" w:rsidRPr="004C0DB5" w:rsidTr="004C0DB5">
        <w:trPr>
          <w:trHeight w:val="600"/>
        </w:trPr>
        <w:tc>
          <w:tcPr>
            <w:tcW w:w="468"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4680"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35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350"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61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052"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4528" w:type="dxa"/>
            <w:gridSpan w:val="3"/>
            <w:tcBorders>
              <w:top w:val="nil"/>
              <w:left w:val="nil"/>
              <w:bottom w:val="nil"/>
              <w:right w:val="nil"/>
            </w:tcBorders>
            <w:noWrap/>
            <w:vAlign w:val="bottom"/>
          </w:tcPr>
          <w:p w:rsidR="004C0DB5" w:rsidRPr="004C0DB5" w:rsidRDefault="004C0DB5" w:rsidP="004C0DB5">
            <w:pPr>
              <w:rPr>
                <w:rFonts w:ascii="Arial" w:hAnsi="Arial" w:cs="Arial"/>
                <w:b/>
                <w:bCs/>
                <w:sz w:val="24"/>
                <w:szCs w:val="24"/>
              </w:rPr>
            </w:pPr>
          </w:p>
        </w:tc>
      </w:tr>
      <w:tr w:rsidR="004C0DB5" w:rsidRPr="004C0DB5" w:rsidTr="004C0DB5">
        <w:trPr>
          <w:trHeight w:val="1665"/>
        </w:trPr>
        <w:tc>
          <w:tcPr>
            <w:tcW w:w="468"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4680"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35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350"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7195" w:type="dxa"/>
            <w:gridSpan w:val="5"/>
            <w:tcBorders>
              <w:top w:val="nil"/>
              <w:left w:val="nil"/>
              <w:bottom w:val="nil"/>
              <w:right w:val="nil"/>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Приложение №6</w:t>
            </w:r>
          </w:p>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к   решению Новосыдинского сельского Совета депутатов от 24.12.2018  № 37-128-Р "О бюджете Муниципального образования  Новосыдинский сельсовет на  2019 год и плановый период 2020-2021 годов»</w:t>
            </w:r>
          </w:p>
        </w:tc>
      </w:tr>
      <w:tr w:rsidR="004C0DB5" w:rsidRPr="004C0DB5" w:rsidTr="004C0DB5">
        <w:trPr>
          <w:trHeight w:val="315"/>
        </w:trPr>
        <w:tc>
          <w:tcPr>
            <w:tcW w:w="468"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4680"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35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350"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61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5580" w:type="dxa"/>
            <w:gridSpan w:val="4"/>
            <w:tcBorders>
              <w:top w:val="nil"/>
              <w:left w:val="nil"/>
              <w:bottom w:val="nil"/>
              <w:right w:val="nil"/>
            </w:tcBorders>
            <w:vAlign w:val="bottom"/>
          </w:tcPr>
          <w:p w:rsidR="004C0DB5" w:rsidRPr="004C0DB5" w:rsidRDefault="004C0DB5" w:rsidP="004C0DB5">
            <w:pPr>
              <w:rPr>
                <w:rFonts w:ascii="Arial" w:hAnsi="Arial" w:cs="Arial"/>
                <w:sz w:val="24"/>
                <w:szCs w:val="24"/>
              </w:rPr>
            </w:pPr>
          </w:p>
        </w:tc>
      </w:tr>
      <w:tr w:rsidR="004C0DB5" w:rsidRPr="004C0DB5" w:rsidTr="004C0DB5">
        <w:trPr>
          <w:trHeight w:val="255"/>
        </w:trPr>
        <w:tc>
          <w:tcPr>
            <w:tcW w:w="468"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4680"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35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350"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61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052"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4528" w:type="dxa"/>
            <w:gridSpan w:val="3"/>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r>
      <w:tr w:rsidR="004C0DB5" w:rsidRPr="004C0DB5" w:rsidTr="004C0DB5">
        <w:trPr>
          <w:trHeight w:val="315"/>
        </w:trPr>
        <w:tc>
          <w:tcPr>
            <w:tcW w:w="15048" w:type="dxa"/>
            <w:gridSpan w:val="9"/>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Ведомственная структура расходов  бюджета Муниципального образования Новосыдинский сельсовет</w:t>
            </w:r>
          </w:p>
        </w:tc>
      </w:tr>
      <w:tr w:rsidR="004C0DB5" w:rsidRPr="004C0DB5" w:rsidTr="004C0DB5">
        <w:trPr>
          <w:trHeight w:val="315"/>
        </w:trPr>
        <w:tc>
          <w:tcPr>
            <w:tcW w:w="15048" w:type="dxa"/>
            <w:gridSpan w:val="9"/>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на 2019 год и плановый период 2020-2021 годов</w:t>
            </w:r>
          </w:p>
          <w:p w:rsidR="004C0DB5" w:rsidRPr="004C0DB5" w:rsidRDefault="004C0DB5" w:rsidP="004C0DB5">
            <w:pPr>
              <w:jc w:val="center"/>
              <w:rPr>
                <w:rFonts w:ascii="Arial" w:hAnsi="Arial" w:cs="Arial"/>
                <w:b/>
                <w:bCs/>
                <w:sz w:val="24"/>
                <w:szCs w:val="24"/>
              </w:rPr>
            </w:pPr>
          </w:p>
        </w:tc>
      </w:tr>
      <w:tr w:rsidR="004C0DB5" w:rsidRPr="004C0DB5" w:rsidTr="004C0DB5">
        <w:trPr>
          <w:trHeight w:val="315"/>
        </w:trPr>
        <w:tc>
          <w:tcPr>
            <w:tcW w:w="468" w:type="dxa"/>
            <w:tcBorders>
              <w:top w:val="nil"/>
              <w:left w:val="nil"/>
              <w:bottom w:val="nil"/>
              <w:right w:val="nil"/>
            </w:tcBorders>
            <w:noWrap/>
          </w:tcPr>
          <w:p w:rsidR="004C0DB5" w:rsidRPr="004C0DB5" w:rsidRDefault="004C0DB5" w:rsidP="004C0DB5">
            <w:pPr>
              <w:jc w:val="center"/>
              <w:rPr>
                <w:rFonts w:ascii="Arial" w:hAnsi="Arial" w:cs="Arial"/>
                <w:b/>
                <w:bCs/>
                <w:sz w:val="24"/>
                <w:szCs w:val="24"/>
              </w:rPr>
            </w:pPr>
          </w:p>
        </w:tc>
        <w:tc>
          <w:tcPr>
            <w:tcW w:w="4680"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1355"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1350"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1615"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1052"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4528" w:type="dxa"/>
            <w:gridSpan w:val="3"/>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r>
      <w:tr w:rsidR="004C0DB5" w:rsidRPr="004C0DB5" w:rsidTr="004C0DB5">
        <w:trPr>
          <w:trHeight w:val="315"/>
        </w:trPr>
        <w:tc>
          <w:tcPr>
            <w:tcW w:w="468" w:type="dxa"/>
            <w:tcBorders>
              <w:top w:val="nil"/>
              <w:left w:val="nil"/>
              <w:bottom w:val="single" w:sz="4" w:space="0" w:color="auto"/>
              <w:right w:val="nil"/>
            </w:tcBorders>
            <w:noWrap/>
          </w:tcPr>
          <w:p w:rsidR="004C0DB5" w:rsidRPr="004C0DB5" w:rsidRDefault="004C0DB5" w:rsidP="004C0DB5">
            <w:pPr>
              <w:jc w:val="center"/>
              <w:rPr>
                <w:rFonts w:ascii="Arial" w:hAnsi="Arial" w:cs="Arial"/>
                <w:sz w:val="24"/>
                <w:szCs w:val="24"/>
              </w:rPr>
            </w:pPr>
          </w:p>
        </w:tc>
        <w:tc>
          <w:tcPr>
            <w:tcW w:w="4680" w:type="dxa"/>
            <w:tcBorders>
              <w:top w:val="nil"/>
              <w:left w:val="nil"/>
              <w:bottom w:val="single" w:sz="4" w:space="0" w:color="auto"/>
              <w:right w:val="nil"/>
            </w:tcBorders>
            <w:noWrap/>
            <w:vAlign w:val="bottom"/>
          </w:tcPr>
          <w:p w:rsidR="004C0DB5" w:rsidRPr="004C0DB5" w:rsidRDefault="004C0DB5" w:rsidP="004C0DB5">
            <w:pPr>
              <w:rPr>
                <w:rFonts w:ascii="Arial" w:hAnsi="Arial" w:cs="Arial"/>
                <w:sz w:val="24"/>
                <w:szCs w:val="24"/>
              </w:rPr>
            </w:pPr>
          </w:p>
        </w:tc>
        <w:tc>
          <w:tcPr>
            <w:tcW w:w="1355" w:type="dxa"/>
            <w:tcBorders>
              <w:top w:val="nil"/>
              <w:left w:val="nil"/>
              <w:bottom w:val="single" w:sz="4" w:space="0" w:color="auto"/>
              <w:right w:val="nil"/>
            </w:tcBorders>
            <w:noWrap/>
            <w:vAlign w:val="bottom"/>
          </w:tcPr>
          <w:p w:rsidR="004C0DB5" w:rsidRPr="004C0DB5" w:rsidRDefault="004C0DB5" w:rsidP="004C0DB5">
            <w:pPr>
              <w:jc w:val="center"/>
              <w:rPr>
                <w:rFonts w:ascii="Arial" w:hAnsi="Arial" w:cs="Arial"/>
                <w:sz w:val="24"/>
                <w:szCs w:val="24"/>
              </w:rPr>
            </w:pPr>
          </w:p>
        </w:tc>
        <w:tc>
          <w:tcPr>
            <w:tcW w:w="1350" w:type="dxa"/>
            <w:tcBorders>
              <w:top w:val="nil"/>
              <w:left w:val="nil"/>
              <w:bottom w:val="single" w:sz="4" w:space="0" w:color="auto"/>
              <w:right w:val="nil"/>
            </w:tcBorders>
            <w:noWrap/>
            <w:vAlign w:val="bottom"/>
          </w:tcPr>
          <w:p w:rsidR="004C0DB5" w:rsidRPr="004C0DB5" w:rsidRDefault="004C0DB5" w:rsidP="004C0DB5">
            <w:pPr>
              <w:jc w:val="center"/>
              <w:rPr>
                <w:rFonts w:ascii="Arial" w:hAnsi="Arial" w:cs="Arial"/>
                <w:sz w:val="24"/>
                <w:szCs w:val="24"/>
              </w:rPr>
            </w:pPr>
          </w:p>
        </w:tc>
        <w:tc>
          <w:tcPr>
            <w:tcW w:w="1615" w:type="dxa"/>
            <w:tcBorders>
              <w:top w:val="nil"/>
              <w:left w:val="nil"/>
              <w:bottom w:val="single" w:sz="4" w:space="0" w:color="auto"/>
              <w:right w:val="nil"/>
            </w:tcBorders>
            <w:noWrap/>
            <w:vAlign w:val="bottom"/>
          </w:tcPr>
          <w:p w:rsidR="004C0DB5" w:rsidRPr="004C0DB5" w:rsidRDefault="004C0DB5" w:rsidP="004C0DB5">
            <w:pPr>
              <w:jc w:val="center"/>
              <w:rPr>
                <w:rFonts w:ascii="Arial" w:hAnsi="Arial" w:cs="Arial"/>
                <w:sz w:val="24"/>
                <w:szCs w:val="24"/>
              </w:rPr>
            </w:pPr>
          </w:p>
        </w:tc>
        <w:tc>
          <w:tcPr>
            <w:tcW w:w="1052" w:type="dxa"/>
            <w:tcBorders>
              <w:top w:val="nil"/>
              <w:left w:val="nil"/>
              <w:bottom w:val="single" w:sz="4" w:space="0" w:color="auto"/>
              <w:right w:val="nil"/>
            </w:tcBorders>
            <w:noWrap/>
            <w:vAlign w:val="bottom"/>
          </w:tcPr>
          <w:p w:rsidR="004C0DB5" w:rsidRPr="004C0DB5" w:rsidRDefault="004C0DB5" w:rsidP="004C0DB5">
            <w:pPr>
              <w:jc w:val="center"/>
              <w:rPr>
                <w:rFonts w:ascii="Arial" w:hAnsi="Arial" w:cs="Arial"/>
                <w:sz w:val="24"/>
                <w:szCs w:val="24"/>
              </w:rPr>
            </w:pPr>
          </w:p>
        </w:tc>
        <w:tc>
          <w:tcPr>
            <w:tcW w:w="4528" w:type="dxa"/>
            <w:gridSpan w:val="3"/>
            <w:tcBorders>
              <w:top w:val="nil"/>
              <w:left w:val="nil"/>
              <w:bottom w:val="single" w:sz="4" w:space="0" w:color="auto"/>
              <w:right w:val="nil"/>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 рублей)</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 строки</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Наименование главных распорядителей и наименование показателей бюджетной классификации</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Код ведомства</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Раздел, подраздел</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Целевая статья</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Вид расходов</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Сумма на 2019 год</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xml:space="preserve">Сумма </w:t>
            </w:r>
          </w:p>
          <w:p w:rsidR="004C0DB5" w:rsidRPr="004C0DB5" w:rsidRDefault="004C0DB5" w:rsidP="004C0DB5">
            <w:pPr>
              <w:jc w:val="center"/>
              <w:rPr>
                <w:rFonts w:ascii="Arial" w:hAnsi="Arial" w:cs="Arial"/>
                <w:sz w:val="24"/>
                <w:szCs w:val="24"/>
              </w:rPr>
            </w:pPr>
            <w:r w:rsidRPr="004C0DB5">
              <w:rPr>
                <w:rFonts w:ascii="Arial" w:hAnsi="Arial" w:cs="Arial"/>
                <w:sz w:val="24"/>
                <w:szCs w:val="24"/>
              </w:rPr>
              <w:t>на 2020 год</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xml:space="preserve">Сумма </w:t>
            </w:r>
          </w:p>
          <w:p w:rsidR="004C0DB5" w:rsidRPr="004C0DB5" w:rsidRDefault="004C0DB5" w:rsidP="004C0DB5">
            <w:pPr>
              <w:jc w:val="right"/>
              <w:rPr>
                <w:rFonts w:ascii="Arial" w:hAnsi="Arial" w:cs="Arial"/>
                <w:sz w:val="24"/>
                <w:szCs w:val="24"/>
              </w:rPr>
            </w:pPr>
            <w:r w:rsidRPr="004C0DB5">
              <w:rPr>
                <w:rFonts w:ascii="Arial" w:hAnsi="Arial" w:cs="Arial"/>
                <w:sz w:val="24"/>
                <w:szCs w:val="24"/>
              </w:rPr>
              <w:t>на 2021 год</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1</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4</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5</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6</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Администрация Новосыдинского </w:t>
            </w:r>
            <w:r w:rsidRPr="004C0DB5">
              <w:rPr>
                <w:rFonts w:ascii="Arial" w:hAnsi="Arial" w:cs="Arial"/>
                <w:sz w:val="24"/>
                <w:szCs w:val="24"/>
              </w:rPr>
              <w:lastRenderedPageBreak/>
              <w:t xml:space="preserve">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5886998,44</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6032358,4</w:t>
            </w:r>
            <w:r w:rsidRPr="004C0DB5">
              <w:rPr>
                <w:rFonts w:ascii="Arial" w:hAnsi="Arial" w:cs="Arial"/>
                <w:b/>
                <w:bCs/>
                <w:sz w:val="24"/>
                <w:szCs w:val="24"/>
              </w:rPr>
              <w:lastRenderedPageBreak/>
              <w:t>4</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lastRenderedPageBreak/>
              <w:t>6133954,4</w:t>
            </w:r>
            <w:r w:rsidRPr="004C0DB5">
              <w:rPr>
                <w:rFonts w:ascii="Arial" w:hAnsi="Arial" w:cs="Arial"/>
                <w:b/>
                <w:bCs/>
                <w:sz w:val="24"/>
                <w:szCs w:val="24"/>
              </w:rPr>
              <w:lastRenderedPageBreak/>
              <w:t>4</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4031795,0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4020495,0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4027495,0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b/>
                <w:bCs/>
                <w:sz w:val="24"/>
                <w:szCs w:val="24"/>
              </w:rPr>
              <w:t>Функционирование высшего должностного лица   субъекта Российской Федерации и муниципального образования</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0102</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729153,33</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Непрограммные расходы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0102</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r>
      <w:tr w:rsidR="004C0DB5" w:rsidRPr="004C0DB5" w:rsidTr="004C0DB5">
        <w:trPr>
          <w:trHeight w:val="484"/>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0102</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0102</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r>
      <w:tr w:rsidR="004C0DB5" w:rsidRPr="004C0DB5" w:rsidTr="004C0DB5">
        <w:trPr>
          <w:trHeight w:val="781"/>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C0DB5">
              <w:rPr>
                <w:rFonts w:ascii="Arial" w:hAnsi="Arial" w:cs="Arial"/>
                <w:sz w:val="24"/>
                <w:szCs w:val="24"/>
              </w:rPr>
              <w:lastRenderedPageBreak/>
              <w:t>внебюджетными фондами</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0102</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Расходы на выплаты персоналу государственных (муниципальных) органов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0102</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729153,33</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2351675,67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2351675,67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2351675,67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Непрограммные расходы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2351675,67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Расходы на выплаты персоналу в целях обеспечения выполнения функций государственными </w:t>
            </w:r>
            <w:r w:rsidRPr="004C0DB5">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14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Расходы на выплаты персоналу государственных (муниципальных) органов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бюджетные ассигнования</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18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Уплата налогов, сборов и иных платежей</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850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19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b/>
                <w:bCs/>
                <w:sz w:val="24"/>
                <w:szCs w:val="24"/>
              </w:rPr>
              <w:t xml:space="preserve">Резервные фонды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0111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3000,0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20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sz w:val="24"/>
                <w:szCs w:val="24"/>
              </w:rPr>
              <w:t>Непрограммные расходы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21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22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Резервный фонд муниципального образования в рамках непрограммных  расходов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23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бюджетные ассигнования</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24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Резервные средства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870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25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b/>
                <w:bCs/>
                <w:sz w:val="24"/>
                <w:szCs w:val="24"/>
              </w:rPr>
              <w:t>Другие общегосударственные вопросы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947966,0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936666,0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943666,0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26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sz w:val="24"/>
                <w:szCs w:val="24"/>
              </w:rPr>
              <w:t>Непрограммные расходы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947966,0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936666,0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943666,0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27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947966,0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936666,0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943666,0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28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Обеспечение деятельности (оказание услуг) подведомственных учреждений (бухгалтерия) в рамках непрограммных расходов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835666,0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824366,0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831366,0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29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30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казенных учреждений</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110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31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45000,0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33700,0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40700,0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32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45000,0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33700,0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40700,0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33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Организация общественных работ для безработных граждан в рамках </w:t>
            </w:r>
          </w:p>
          <w:p w:rsidR="004C0DB5" w:rsidRPr="004C0DB5" w:rsidRDefault="004C0DB5" w:rsidP="004C0DB5">
            <w:pPr>
              <w:rPr>
                <w:rFonts w:ascii="Arial" w:hAnsi="Arial" w:cs="Arial"/>
                <w:sz w:val="24"/>
                <w:szCs w:val="24"/>
              </w:rPr>
            </w:pPr>
            <w:r w:rsidRPr="004C0DB5">
              <w:rPr>
                <w:rFonts w:ascii="Arial" w:hAnsi="Arial" w:cs="Arial"/>
                <w:sz w:val="24"/>
                <w:szCs w:val="24"/>
              </w:rPr>
              <w:t xml:space="preserve">непрограммных расходов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7640081730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34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7640081730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35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казенных учреждений</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7640081730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110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36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7640075140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37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 (муниципальных)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7640075140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38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 (муниципальных)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7640075140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lastRenderedPageBreak/>
              <w:t>39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b/>
                <w:bCs/>
                <w:sz w:val="24"/>
                <w:szCs w:val="24"/>
              </w:rPr>
              <w:t>НАЦИОНАЛЬНАЯ ОБОРОНА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0200</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71900,0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74740,0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Мобилизационная  и вневойсковая подготовка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74740,0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Непрограммные расходы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74740,0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74740,0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71900,0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74740,0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45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государственных (муниципальных) органов</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2135,0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4975,0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 (муниципальных)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2135,0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4975,0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48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b/>
                <w:bCs/>
                <w:sz w:val="24"/>
                <w:szCs w:val="24"/>
              </w:rPr>
              <w:t>НАЦИОНАЛЬНАЯ ЭКОНОМИКА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0400</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82900,0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88300,0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100400,0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49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Дорожное хозяйство (дорожные фонды)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0409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82900,0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88300,0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100400,0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sz w:val="24"/>
                <w:szCs w:val="24"/>
              </w:rPr>
              <w:t>Непрограммные расходы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0409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82900,0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88300,0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100400,0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0409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82900,0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88300,0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100400,0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Содержание автомобильных дорог за счет средств дорожного фонда в рамках непрограммных расходов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0409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7640081740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82900,0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88300,0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100400,0</w:t>
            </w:r>
          </w:p>
        </w:tc>
      </w:tr>
      <w:tr w:rsidR="004C0DB5" w:rsidRPr="004C0DB5" w:rsidTr="004C0DB5">
        <w:trPr>
          <w:trHeight w:val="667"/>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53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0409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7640081740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82900,0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88300,0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100400,0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 (муниципальных)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0409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7640081740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82900,0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88300,0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100400,0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55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b/>
                <w:bCs/>
                <w:sz w:val="24"/>
                <w:szCs w:val="24"/>
              </w:rPr>
              <w:t>ЖИЛИЩНО-КОММУНАЛЬНОЕ ХОЗЯЙСТВО</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0500</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188200,0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188200,0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188200,0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Благоустройство</w:t>
            </w:r>
          </w:p>
          <w:p w:rsidR="004C0DB5" w:rsidRPr="004C0DB5" w:rsidRDefault="004C0DB5" w:rsidP="004C0DB5">
            <w:pPr>
              <w:rPr>
                <w:rFonts w:ascii="Arial" w:hAnsi="Arial" w:cs="Arial"/>
                <w:sz w:val="24"/>
                <w:szCs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188200,0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Муниципальная программа "Организация комплексного благоустройства территории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188200,0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188200,0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188200,0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Уличное освещение в рамках муниципальной программы "Организация комплексного благоустройства территории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0110081510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5</w:t>
            </w:r>
            <w:r w:rsidRPr="004C0DB5">
              <w:rPr>
                <w:rFonts w:ascii="Arial" w:hAnsi="Arial" w:cs="Arial"/>
                <w:sz w:val="24"/>
                <w:szCs w:val="24"/>
              </w:rPr>
              <w:lastRenderedPageBreak/>
              <w:t>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 xml:space="preserve">Закупка товаров, работ и услуг для обеспечения государственных </w:t>
            </w:r>
            <w:r w:rsidRPr="004C0DB5">
              <w:rPr>
                <w:rFonts w:ascii="Arial" w:hAnsi="Arial" w:cs="Arial"/>
                <w:sz w:val="24"/>
                <w:szCs w:val="24"/>
              </w:rPr>
              <w:lastRenderedPageBreak/>
              <w:t>(муниципальных)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0110081510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60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 (муниципальных)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0110081510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61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благоустройство территории в рамках муниципальной программы "Организация комплексного благоустройства территории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0120081520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62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0120081520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63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0120081520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64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sz w:val="24"/>
                <w:szCs w:val="24"/>
              </w:rPr>
            </w:pPr>
            <w:r w:rsidRPr="004C0DB5">
              <w:rPr>
                <w:rFonts w:ascii="Arial" w:hAnsi="Arial" w:cs="Arial"/>
                <w:b/>
                <w:sz w:val="24"/>
                <w:szCs w:val="24"/>
              </w:rPr>
              <w:t>КУЛЬТУРА , КИНЕМАТОГРАФИЯ</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0801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946500,0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65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Культура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0801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66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sz w:val="24"/>
                <w:szCs w:val="24"/>
              </w:rPr>
              <w:t>Непрограммные расходы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0801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67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0801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68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Предоставление иных межбюджетных трансферты  бюджету муниципального образования на осуществление переданных части полномочий органов местного самоуправления поселения органом  местного самоуправления муниципального района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0801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7640081920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69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Межбюджетные трансферты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0801</w:t>
            </w:r>
          </w:p>
        </w:tc>
        <w:tc>
          <w:tcPr>
            <w:tcW w:w="1615"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7640081920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500</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межбюджетные трансферты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0801</w:t>
            </w:r>
          </w:p>
        </w:tc>
        <w:tc>
          <w:tcPr>
            <w:tcW w:w="1615"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7640081920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70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b/>
                <w:bCs/>
                <w:sz w:val="24"/>
                <w:szCs w:val="24"/>
              </w:rPr>
              <w:t>ЗДРАВООХРАНЕНИЕ</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0900</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18930,0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Другие вопросы в области здравоохранения</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0909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w:t>
            </w:r>
            <w:r w:rsidRPr="004C0DB5">
              <w:rPr>
                <w:rFonts w:ascii="Arial" w:hAnsi="Arial" w:cs="Arial"/>
                <w:sz w:val="24"/>
                <w:szCs w:val="24"/>
              </w:rPr>
              <w:lastRenderedPageBreak/>
              <w:t>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sz w:val="24"/>
                <w:szCs w:val="24"/>
              </w:rPr>
              <w:lastRenderedPageBreak/>
              <w:t xml:space="preserve">Непрограммные расходы администрации   Новосыдинского </w:t>
            </w:r>
            <w:r w:rsidRPr="004C0DB5">
              <w:rPr>
                <w:rFonts w:ascii="Arial" w:hAnsi="Arial" w:cs="Arial"/>
                <w:sz w:val="24"/>
                <w:szCs w:val="24"/>
              </w:rPr>
              <w:lastRenderedPageBreak/>
              <w:t>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lastRenderedPageBreak/>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0909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73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0909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bCs/>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организацию и проведение акарицидных обработок мест массового отдыха населения в рамках непрограммных расходов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0909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7640075550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0909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7640075550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 (муниципальных)  нужд</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0909</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7640075550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18930,0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sz w:val="24"/>
                <w:szCs w:val="24"/>
              </w:rPr>
            </w:pPr>
            <w:r w:rsidRPr="004C0DB5">
              <w:rPr>
                <w:rFonts w:ascii="Arial" w:hAnsi="Arial" w:cs="Arial"/>
                <w:b/>
                <w:sz w:val="24"/>
                <w:szCs w:val="24"/>
              </w:rPr>
              <w:t>СОЦИАЛЬНАЯ ПОЛИТИКА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1000</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118149,27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Пенсионное обеспечение</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79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sz w:val="24"/>
                <w:szCs w:val="24"/>
              </w:rPr>
              <w:t>Не программные расходы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81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1001</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7640081930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82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Межбюджетные трансферты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1001</w:t>
            </w:r>
          </w:p>
        </w:tc>
        <w:tc>
          <w:tcPr>
            <w:tcW w:w="1615"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rPr>
                <w:rFonts w:ascii="Arial" w:hAnsi="Arial" w:cs="Arial"/>
                <w:sz w:val="24"/>
                <w:szCs w:val="24"/>
              </w:rPr>
            </w:pPr>
            <w:r w:rsidRPr="004C0DB5">
              <w:rPr>
                <w:rFonts w:ascii="Arial" w:hAnsi="Arial" w:cs="Arial"/>
                <w:sz w:val="24"/>
                <w:szCs w:val="24"/>
              </w:rPr>
              <w:t xml:space="preserve"> 7640081930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500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83</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межбюджетные трансферты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1001</w:t>
            </w:r>
          </w:p>
        </w:tc>
        <w:tc>
          <w:tcPr>
            <w:tcW w:w="1615"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rPr>
                <w:rFonts w:ascii="Arial" w:hAnsi="Arial" w:cs="Arial"/>
                <w:sz w:val="24"/>
                <w:szCs w:val="24"/>
              </w:rPr>
            </w:pPr>
            <w:r w:rsidRPr="004C0DB5">
              <w:rPr>
                <w:rFonts w:ascii="Arial" w:hAnsi="Arial" w:cs="Arial"/>
                <w:sz w:val="24"/>
                <w:szCs w:val="24"/>
              </w:rPr>
              <w:t xml:space="preserve"> 7640081930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Cs/>
                <w:sz w:val="24"/>
                <w:szCs w:val="24"/>
              </w:rPr>
            </w:pPr>
            <w:r w:rsidRPr="004C0DB5">
              <w:rPr>
                <w:rFonts w:ascii="Arial" w:hAnsi="Arial" w:cs="Arial"/>
                <w:bCs/>
                <w:sz w:val="24"/>
                <w:szCs w:val="24"/>
              </w:rPr>
              <w:t>118149,27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84</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sz w:val="24"/>
                <w:szCs w:val="24"/>
              </w:rPr>
            </w:pPr>
            <w:r w:rsidRPr="004C0DB5">
              <w:rPr>
                <w:rFonts w:ascii="Arial" w:hAnsi="Arial" w:cs="Arial"/>
                <w:b/>
                <w:sz w:val="24"/>
                <w:szCs w:val="24"/>
              </w:rPr>
              <w:t>'МЕЖБЮДЖЕТНЫЕ ТРАНСФЕРТЫ ОБЩЕГО ХАРАКТЕРА БЮДЖЕТАМ БЮДЖЕТНОЙ СИСТЕМЫ РОССИЙСКОЙ ФЕДЕРАЦИИ</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1400</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rPr>
                <w:rFonts w:ascii="Arial" w:hAnsi="Arial" w:cs="Arial"/>
                <w:b/>
                <w:sz w:val="24"/>
                <w:szCs w:val="24"/>
              </w:rPr>
            </w:pPr>
          </w:p>
          <w:p w:rsidR="004C0DB5" w:rsidRPr="004C0DB5" w:rsidRDefault="004C0DB5" w:rsidP="004C0DB5">
            <w:pPr>
              <w:rPr>
                <w:rFonts w:ascii="Arial" w:hAnsi="Arial" w:cs="Arial"/>
                <w:b/>
                <w:sz w:val="24"/>
                <w:szCs w:val="24"/>
              </w:rPr>
            </w:pPr>
          </w:p>
          <w:p w:rsidR="004C0DB5" w:rsidRPr="004C0DB5" w:rsidRDefault="004C0DB5" w:rsidP="004C0DB5">
            <w:pPr>
              <w:rPr>
                <w:rFonts w:ascii="Arial" w:hAnsi="Arial" w:cs="Arial"/>
                <w:b/>
                <w:sz w:val="24"/>
                <w:szCs w:val="24"/>
              </w:rPr>
            </w:pPr>
          </w:p>
          <w:p w:rsidR="004C0DB5" w:rsidRPr="004C0DB5" w:rsidRDefault="004C0DB5" w:rsidP="004C0DB5">
            <w:pPr>
              <w:jc w:val="right"/>
              <w:rPr>
                <w:rFonts w:ascii="Arial" w:hAnsi="Arial" w:cs="Arial"/>
                <w:b/>
                <w:sz w:val="24"/>
                <w:szCs w:val="24"/>
              </w:rPr>
            </w:pPr>
            <w:r w:rsidRPr="004C0DB5">
              <w:rPr>
                <w:rFonts w:ascii="Arial" w:hAnsi="Arial" w:cs="Arial"/>
                <w:b/>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rPr>
                <w:rFonts w:ascii="Arial" w:hAnsi="Arial" w:cs="Arial"/>
                <w:b/>
                <w:sz w:val="24"/>
                <w:szCs w:val="24"/>
              </w:rPr>
            </w:pPr>
          </w:p>
          <w:p w:rsidR="004C0DB5" w:rsidRPr="004C0DB5" w:rsidRDefault="004C0DB5" w:rsidP="004C0DB5">
            <w:pPr>
              <w:rPr>
                <w:rFonts w:ascii="Arial" w:hAnsi="Arial" w:cs="Arial"/>
                <w:b/>
                <w:sz w:val="24"/>
                <w:szCs w:val="24"/>
              </w:rPr>
            </w:pPr>
          </w:p>
          <w:p w:rsidR="004C0DB5" w:rsidRPr="004C0DB5" w:rsidRDefault="004C0DB5" w:rsidP="004C0DB5">
            <w:pPr>
              <w:rPr>
                <w:rFonts w:ascii="Arial" w:hAnsi="Arial" w:cs="Arial"/>
                <w:b/>
                <w:sz w:val="24"/>
                <w:szCs w:val="24"/>
              </w:rPr>
            </w:pPr>
          </w:p>
          <w:p w:rsidR="004C0DB5" w:rsidRPr="004C0DB5" w:rsidRDefault="004C0DB5" w:rsidP="004C0DB5">
            <w:pPr>
              <w:jc w:val="right"/>
              <w:rPr>
                <w:rFonts w:ascii="Arial" w:hAnsi="Arial" w:cs="Arial"/>
                <w:b/>
                <w:sz w:val="24"/>
                <w:szCs w:val="24"/>
              </w:rPr>
            </w:pPr>
            <w:r w:rsidRPr="004C0DB5">
              <w:rPr>
                <w:rFonts w:ascii="Arial" w:hAnsi="Arial" w:cs="Arial"/>
                <w:b/>
                <w:sz w:val="24"/>
                <w:szCs w:val="24"/>
              </w:rPr>
              <w:t>428624,17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85</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Прочие межбюджетные трансферты общего характера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1403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lastRenderedPageBreak/>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lastRenderedPageBreak/>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lastRenderedPageBreak/>
              <w:t>428624,17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86</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bCs/>
                <w:sz w:val="24"/>
                <w:szCs w:val="24"/>
              </w:rPr>
            </w:pPr>
            <w:r w:rsidRPr="004C0DB5">
              <w:rPr>
                <w:rFonts w:ascii="Arial" w:hAnsi="Arial" w:cs="Arial"/>
                <w:sz w:val="24"/>
                <w:szCs w:val="24"/>
              </w:rPr>
              <w:t>Непрограммные расходы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1403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7600000000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87</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1403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88</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Межбюджетные трансферты   на осуществление переданных полномочий органов местного самоуправления муниципальному району в рамках непрограммных расходов администрации Новосыдинского сельсовета</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1403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28624,17</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89</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Межбюджетные трансферты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1403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500</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rPr>
          <w:trHeight w:val="364"/>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90</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Иные межбюджетные трансферты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802</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1403</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7640081900</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64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44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sz w:val="24"/>
                <w:szCs w:val="24"/>
              </w:rPr>
            </w:pPr>
          </w:p>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rPr>
          <w:trHeight w:val="34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sz w:val="24"/>
                <w:szCs w:val="24"/>
              </w:rPr>
            </w:pPr>
            <w:r w:rsidRPr="004C0DB5">
              <w:rPr>
                <w:rFonts w:ascii="Arial" w:hAnsi="Arial" w:cs="Arial"/>
                <w:sz w:val="24"/>
                <w:szCs w:val="24"/>
              </w:rPr>
              <w:t>91</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Условно утвержденные расходы</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148420,0</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305657,0</w:t>
            </w:r>
          </w:p>
        </w:tc>
      </w:tr>
      <w:tr w:rsidR="004C0DB5" w:rsidRPr="004C0DB5" w:rsidTr="004C0DB5">
        <w:trPr>
          <w:trHeight w:val="315"/>
        </w:trPr>
        <w:tc>
          <w:tcPr>
            <w:tcW w:w="468" w:type="dxa"/>
            <w:tcBorders>
              <w:top w:val="single" w:sz="4" w:space="0" w:color="auto"/>
              <w:left w:val="single" w:sz="4" w:space="0" w:color="auto"/>
              <w:bottom w:val="single" w:sz="4" w:space="0" w:color="auto"/>
              <w:right w:val="single" w:sz="4" w:space="0" w:color="auto"/>
            </w:tcBorders>
            <w:noWrap/>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9</w:t>
            </w:r>
            <w:r w:rsidRPr="004C0DB5">
              <w:rPr>
                <w:rFonts w:ascii="Arial" w:hAnsi="Arial" w:cs="Arial"/>
                <w:b/>
                <w:sz w:val="24"/>
                <w:szCs w:val="24"/>
              </w:rPr>
              <w:lastRenderedPageBreak/>
              <w:t>2</w:t>
            </w:r>
          </w:p>
        </w:tc>
        <w:tc>
          <w:tcPr>
            <w:tcW w:w="468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rPr>
                <w:rFonts w:ascii="Arial" w:hAnsi="Arial" w:cs="Arial"/>
                <w:b/>
                <w:sz w:val="24"/>
                <w:szCs w:val="24"/>
              </w:rPr>
            </w:pPr>
            <w:r w:rsidRPr="004C0DB5">
              <w:rPr>
                <w:rFonts w:ascii="Arial" w:hAnsi="Arial" w:cs="Arial"/>
                <w:b/>
                <w:sz w:val="24"/>
                <w:szCs w:val="24"/>
              </w:rPr>
              <w:lastRenderedPageBreak/>
              <w:t>Всего</w:t>
            </w:r>
          </w:p>
        </w:tc>
        <w:tc>
          <w:tcPr>
            <w:tcW w:w="135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350"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615"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052"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648" w:type="dxa"/>
            <w:tcBorders>
              <w:top w:val="single" w:sz="4" w:space="0" w:color="auto"/>
              <w:left w:val="single" w:sz="4" w:space="0" w:color="auto"/>
              <w:bottom w:val="single" w:sz="4" w:space="0" w:color="auto"/>
              <w:right w:val="single" w:sz="4" w:space="0" w:color="auto"/>
            </w:tcBorders>
            <w:noWrap/>
            <w:vAlign w:val="bottom"/>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5886998,44</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6032358,4</w:t>
            </w:r>
            <w:r w:rsidRPr="004C0DB5">
              <w:rPr>
                <w:rFonts w:ascii="Arial" w:hAnsi="Arial" w:cs="Arial"/>
                <w:b/>
                <w:sz w:val="24"/>
                <w:szCs w:val="24"/>
              </w:rPr>
              <w:lastRenderedPageBreak/>
              <w:t>4</w:t>
            </w:r>
          </w:p>
        </w:tc>
        <w:tc>
          <w:tcPr>
            <w:tcW w:w="1440" w:type="dxa"/>
            <w:tcBorders>
              <w:top w:val="single" w:sz="4" w:space="0" w:color="auto"/>
              <w:left w:val="single" w:sz="4" w:space="0" w:color="auto"/>
              <w:bottom w:val="single" w:sz="4" w:space="0" w:color="auto"/>
              <w:right w:val="single" w:sz="4" w:space="0" w:color="auto"/>
            </w:tcBorders>
            <w:vAlign w:val="bottom"/>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lastRenderedPageBreak/>
              <w:t>6133955,4</w:t>
            </w:r>
            <w:r w:rsidRPr="004C0DB5">
              <w:rPr>
                <w:rFonts w:ascii="Arial" w:hAnsi="Arial" w:cs="Arial"/>
                <w:b/>
                <w:sz w:val="24"/>
                <w:szCs w:val="24"/>
              </w:rPr>
              <w:lastRenderedPageBreak/>
              <w:t>4</w:t>
            </w:r>
          </w:p>
        </w:tc>
      </w:tr>
    </w:tbl>
    <w:p w:rsidR="004C0DB5" w:rsidRPr="004C0DB5" w:rsidRDefault="004C0DB5" w:rsidP="004C0DB5">
      <w:pPr>
        <w:rPr>
          <w:rFonts w:ascii="Arial" w:hAnsi="Arial" w:cs="Arial"/>
          <w:vanish/>
          <w:sz w:val="24"/>
          <w:szCs w:val="24"/>
        </w:rPr>
      </w:pPr>
    </w:p>
    <w:tbl>
      <w:tblPr>
        <w:tblpPr w:leftFromText="180" w:rightFromText="180" w:vertAnchor="text" w:horzAnchor="page" w:tblpX="127" w:tblpY="-1670"/>
        <w:tblW w:w="569" w:type="dxa"/>
        <w:tblLayout w:type="fixed"/>
        <w:tblLook w:val="0000" w:firstRow="0" w:lastRow="0" w:firstColumn="0" w:lastColumn="0" w:noHBand="0" w:noVBand="0"/>
      </w:tblPr>
      <w:tblGrid>
        <w:gridCol w:w="236"/>
        <w:gridCol w:w="333"/>
      </w:tblGrid>
      <w:tr w:rsidR="004C0DB5" w:rsidRPr="004C0DB5" w:rsidTr="004C0DB5">
        <w:trPr>
          <w:trHeight w:val="26"/>
        </w:trPr>
        <w:tc>
          <w:tcPr>
            <w:tcW w:w="236"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333" w:type="dxa"/>
            <w:tcBorders>
              <w:top w:val="nil"/>
              <w:left w:val="nil"/>
              <w:bottom w:val="nil"/>
              <w:right w:val="nil"/>
            </w:tcBorders>
            <w:noWrap/>
            <w:vAlign w:val="bottom"/>
          </w:tcPr>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p w:rsidR="004C0DB5" w:rsidRPr="004C0DB5" w:rsidRDefault="004C0DB5" w:rsidP="004C0DB5">
            <w:pPr>
              <w:rPr>
                <w:rFonts w:ascii="Arial" w:hAnsi="Arial" w:cs="Arial"/>
                <w:b/>
                <w:bCs/>
                <w:sz w:val="24"/>
                <w:szCs w:val="24"/>
              </w:rPr>
            </w:pPr>
          </w:p>
        </w:tc>
      </w:tr>
    </w:tbl>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sectPr w:rsidR="004C0DB5" w:rsidRPr="004C0DB5" w:rsidSect="004C0DB5">
          <w:pgSz w:w="16838" w:h="11906" w:orient="landscape"/>
          <w:pgMar w:top="1701" w:right="1134" w:bottom="851" w:left="1134" w:header="709" w:footer="709" w:gutter="0"/>
          <w:cols w:space="708"/>
          <w:docGrid w:linePitch="360"/>
        </w:sect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sectPr w:rsidR="004C0DB5" w:rsidRPr="004C0DB5" w:rsidSect="004C0DB5">
          <w:pgSz w:w="16838" w:h="11906" w:orient="landscape"/>
          <w:pgMar w:top="1701" w:right="1134" w:bottom="851" w:left="1134" w:header="709" w:footer="709" w:gutter="0"/>
          <w:cols w:space="708"/>
          <w:docGrid w:linePitch="360"/>
        </w:sectPr>
      </w:pPr>
    </w:p>
    <w:tbl>
      <w:tblPr>
        <w:tblpPr w:leftFromText="180" w:rightFromText="180" w:horzAnchor="margin" w:tblpY="-894"/>
        <w:tblW w:w="24408" w:type="dxa"/>
        <w:tblLayout w:type="fixed"/>
        <w:tblLook w:val="0000" w:firstRow="0" w:lastRow="0" w:firstColumn="0" w:lastColumn="0" w:noHBand="0" w:noVBand="0"/>
      </w:tblPr>
      <w:tblGrid>
        <w:gridCol w:w="461"/>
        <w:gridCol w:w="5487"/>
        <w:gridCol w:w="1593"/>
        <w:gridCol w:w="1101"/>
        <w:gridCol w:w="1105"/>
        <w:gridCol w:w="1695"/>
        <w:gridCol w:w="6"/>
        <w:gridCol w:w="1620"/>
        <w:gridCol w:w="1620"/>
        <w:gridCol w:w="1620"/>
        <w:gridCol w:w="1620"/>
        <w:gridCol w:w="1620"/>
        <w:gridCol w:w="1620"/>
        <w:gridCol w:w="1620"/>
        <w:gridCol w:w="1620"/>
      </w:tblGrid>
      <w:tr w:rsidR="004C0DB5" w:rsidRPr="004C0DB5" w:rsidTr="004C0DB5">
        <w:trPr>
          <w:gridAfter w:val="6"/>
          <w:wAfter w:w="9720" w:type="dxa"/>
          <w:trHeight w:val="141"/>
        </w:trPr>
        <w:tc>
          <w:tcPr>
            <w:tcW w:w="461"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5487"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593"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101"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10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4941" w:type="dxa"/>
            <w:gridSpan w:val="4"/>
            <w:tcBorders>
              <w:top w:val="nil"/>
              <w:left w:val="nil"/>
              <w:bottom w:val="nil"/>
              <w:right w:val="nil"/>
            </w:tcBorders>
            <w:noWrap/>
            <w:vAlign w:val="bottom"/>
          </w:tcPr>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Приложение 7</w:t>
            </w:r>
          </w:p>
        </w:tc>
      </w:tr>
      <w:tr w:rsidR="004C0DB5" w:rsidRPr="004C0DB5" w:rsidTr="004C0DB5">
        <w:trPr>
          <w:gridAfter w:val="6"/>
          <w:wAfter w:w="9720" w:type="dxa"/>
          <w:trHeight w:val="121"/>
        </w:trPr>
        <w:tc>
          <w:tcPr>
            <w:tcW w:w="461"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5487"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593" w:type="dxa"/>
            <w:tcBorders>
              <w:top w:val="nil"/>
              <w:left w:val="nil"/>
              <w:bottom w:val="nil"/>
              <w:right w:val="nil"/>
            </w:tcBorders>
            <w:vAlign w:val="bottom"/>
          </w:tcPr>
          <w:p w:rsidR="004C0DB5" w:rsidRPr="004C0DB5" w:rsidRDefault="004C0DB5" w:rsidP="004C0DB5">
            <w:pPr>
              <w:jc w:val="center"/>
              <w:rPr>
                <w:rFonts w:ascii="Arial" w:hAnsi="Arial" w:cs="Arial"/>
                <w:sz w:val="24"/>
                <w:szCs w:val="24"/>
              </w:rPr>
            </w:pPr>
          </w:p>
        </w:tc>
        <w:tc>
          <w:tcPr>
            <w:tcW w:w="1101"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10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4941" w:type="dxa"/>
            <w:gridSpan w:val="4"/>
            <w:tcBorders>
              <w:top w:val="nil"/>
              <w:left w:val="nil"/>
              <w:bottom w:val="nil"/>
              <w:right w:val="nil"/>
            </w:tcBorders>
            <w:noWrap/>
            <w:vAlign w:val="bottom"/>
          </w:tcPr>
          <w:p w:rsidR="004C0DB5" w:rsidRPr="004C0DB5" w:rsidRDefault="004C0DB5" w:rsidP="004C0DB5">
            <w:pPr>
              <w:jc w:val="right"/>
              <w:rPr>
                <w:rFonts w:ascii="Arial" w:hAnsi="Arial" w:cs="Arial"/>
                <w:sz w:val="24"/>
                <w:szCs w:val="24"/>
              </w:rPr>
            </w:pPr>
          </w:p>
        </w:tc>
      </w:tr>
      <w:tr w:rsidR="004C0DB5" w:rsidRPr="004C0DB5" w:rsidTr="004C0DB5">
        <w:trPr>
          <w:gridAfter w:val="6"/>
          <w:wAfter w:w="9720" w:type="dxa"/>
          <w:trHeight w:val="545"/>
        </w:trPr>
        <w:tc>
          <w:tcPr>
            <w:tcW w:w="461"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5487"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593"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101" w:type="dxa"/>
            <w:tcBorders>
              <w:top w:val="nil"/>
              <w:left w:val="nil"/>
              <w:bottom w:val="nil"/>
              <w:right w:val="nil"/>
            </w:tcBorders>
            <w:noWrap/>
            <w:vAlign w:val="bottom"/>
          </w:tcPr>
          <w:p w:rsidR="004C0DB5" w:rsidRPr="004C0DB5" w:rsidRDefault="004C0DB5" w:rsidP="004C0DB5">
            <w:pPr>
              <w:rPr>
                <w:rFonts w:ascii="Arial" w:hAnsi="Arial" w:cs="Arial"/>
                <w:sz w:val="24"/>
                <w:szCs w:val="24"/>
                <w:u w:val="single"/>
              </w:rPr>
            </w:pPr>
          </w:p>
        </w:tc>
        <w:tc>
          <w:tcPr>
            <w:tcW w:w="6046" w:type="dxa"/>
            <w:gridSpan w:val="5"/>
            <w:tcBorders>
              <w:top w:val="nil"/>
              <w:left w:val="nil"/>
              <w:bottom w:val="nil"/>
              <w:right w:val="nil"/>
            </w:tcBorders>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к решению Новосыдинского сельского Совета депутатов от 24.12.2018 №37-128-Р «О бюджете Муниципального образования  Новосыдинский сельсовет на 2019 год и плановый период 2020-2021годов"</w:t>
            </w:r>
          </w:p>
        </w:tc>
      </w:tr>
      <w:tr w:rsidR="004C0DB5" w:rsidRPr="004C0DB5" w:rsidTr="004C0DB5">
        <w:trPr>
          <w:gridAfter w:val="6"/>
          <w:wAfter w:w="9720" w:type="dxa"/>
          <w:trHeight w:val="141"/>
        </w:trPr>
        <w:tc>
          <w:tcPr>
            <w:tcW w:w="461" w:type="dxa"/>
            <w:tcBorders>
              <w:top w:val="nil"/>
              <w:left w:val="nil"/>
              <w:bottom w:val="nil"/>
              <w:right w:val="nil"/>
            </w:tcBorders>
            <w:noWrap/>
          </w:tcPr>
          <w:p w:rsidR="004C0DB5" w:rsidRPr="004C0DB5" w:rsidRDefault="004C0DB5" w:rsidP="004C0DB5">
            <w:pPr>
              <w:jc w:val="center"/>
              <w:rPr>
                <w:rFonts w:ascii="Arial" w:hAnsi="Arial" w:cs="Arial"/>
                <w:sz w:val="24"/>
                <w:szCs w:val="24"/>
              </w:rPr>
            </w:pPr>
          </w:p>
        </w:tc>
        <w:tc>
          <w:tcPr>
            <w:tcW w:w="5487" w:type="dxa"/>
            <w:tcBorders>
              <w:top w:val="nil"/>
              <w:left w:val="nil"/>
              <w:bottom w:val="nil"/>
              <w:right w:val="nil"/>
            </w:tcBorders>
            <w:noWrap/>
            <w:vAlign w:val="bottom"/>
          </w:tcPr>
          <w:p w:rsidR="004C0DB5" w:rsidRPr="004C0DB5" w:rsidRDefault="004C0DB5" w:rsidP="004C0DB5">
            <w:pPr>
              <w:rPr>
                <w:rFonts w:ascii="Arial" w:hAnsi="Arial" w:cs="Arial"/>
                <w:sz w:val="24"/>
                <w:szCs w:val="24"/>
              </w:rPr>
            </w:pPr>
          </w:p>
        </w:tc>
        <w:tc>
          <w:tcPr>
            <w:tcW w:w="1593"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1101" w:type="dxa"/>
            <w:tcBorders>
              <w:top w:val="nil"/>
              <w:left w:val="nil"/>
              <w:bottom w:val="nil"/>
              <w:right w:val="nil"/>
            </w:tcBorders>
            <w:vAlign w:val="bottom"/>
          </w:tcPr>
          <w:p w:rsidR="004C0DB5" w:rsidRPr="004C0DB5" w:rsidRDefault="004C0DB5" w:rsidP="004C0DB5">
            <w:pPr>
              <w:rPr>
                <w:rFonts w:ascii="Arial" w:hAnsi="Arial" w:cs="Arial"/>
                <w:b/>
                <w:bCs/>
                <w:sz w:val="24"/>
                <w:szCs w:val="24"/>
              </w:rPr>
            </w:pPr>
          </w:p>
        </w:tc>
        <w:tc>
          <w:tcPr>
            <w:tcW w:w="1105" w:type="dxa"/>
            <w:tcBorders>
              <w:top w:val="nil"/>
              <w:left w:val="nil"/>
              <w:bottom w:val="nil"/>
              <w:right w:val="nil"/>
            </w:tcBorders>
            <w:noWrap/>
            <w:vAlign w:val="bottom"/>
          </w:tcPr>
          <w:p w:rsidR="004C0DB5" w:rsidRPr="004C0DB5" w:rsidRDefault="004C0DB5" w:rsidP="004C0DB5">
            <w:pPr>
              <w:jc w:val="center"/>
              <w:rPr>
                <w:rFonts w:ascii="Arial" w:hAnsi="Arial" w:cs="Arial"/>
                <w:sz w:val="24"/>
                <w:szCs w:val="24"/>
              </w:rPr>
            </w:pPr>
          </w:p>
        </w:tc>
        <w:tc>
          <w:tcPr>
            <w:tcW w:w="4941" w:type="dxa"/>
            <w:gridSpan w:val="4"/>
            <w:tcBorders>
              <w:top w:val="nil"/>
              <w:left w:val="nil"/>
              <w:bottom w:val="nil"/>
              <w:right w:val="nil"/>
            </w:tcBorders>
            <w:noWrap/>
            <w:vAlign w:val="bottom"/>
          </w:tcPr>
          <w:p w:rsidR="004C0DB5" w:rsidRPr="004C0DB5" w:rsidRDefault="004C0DB5" w:rsidP="004C0DB5">
            <w:pPr>
              <w:jc w:val="right"/>
              <w:rPr>
                <w:rFonts w:ascii="Arial" w:hAnsi="Arial" w:cs="Arial"/>
                <w:sz w:val="24"/>
                <w:szCs w:val="24"/>
              </w:rPr>
            </w:pPr>
          </w:p>
        </w:tc>
      </w:tr>
      <w:tr w:rsidR="004C0DB5" w:rsidRPr="004C0DB5" w:rsidTr="004C0DB5">
        <w:trPr>
          <w:gridAfter w:val="6"/>
          <w:wAfter w:w="9720" w:type="dxa"/>
          <w:trHeight w:val="309"/>
        </w:trPr>
        <w:tc>
          <w:tcPr>
            <w:tcW w:w="14688" w:type="dxa"/>
            <w:gridSpan w:val="9"/>
            <w:tcBorders>
              <w:top w:val="nil"/>
              <w:left w:val="nil"/>
              <w:bottom w:val="nil"/>
              <w:right w:val="nil"/>
            </w:tcBorders>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xml:space="preserve">Распределение бюджетных ассигнований по целевым статьям(программам Новосыдинского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Новосыдинский сельсовет </w:t>
            </w:r>
          </w:p>
        </w:tc>
      </w:tr>
      <w:tr w:rsidR="004C0DB5" w:rsidRPr="004C0DB5" w:rsidTr="004C0DB5">
        <w:trPr>
          <w:gridAfter w:val="6"/>
          <w:wAfter w:w="9720" w:type="dxa"/>
          <w:trHeight w:val="188"/>
        </w:trPr>
        <w:tc>
          <w:tcPr>
            <w:tcW w:w="14688" w:type="dxa"/>
            <w:gridSpan w:val="9"/>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на 2019 год и плановый период 2020-2021 годов</w:t>
            </w:r>
          </w:p>
        </w:tc>
      </w:tr>
      <w:tr w:rsidR="004C0DB5" w:rsidRPr="004C0DB5" w:rsidTr="004C0DB5">
        <w:trPr>
          <w:gridAfter w:val="6"/>
          <w:wAfter w:w="9720" w:type="dxa"/>
          <w:trHeight w:val="141"/>
        </w:trPr>
        <w:tc>
          <w:tcPr>
            <w:tcW w:w="461" w:type="dxa"/>
            <w:tcBorders>
              <w:top w:val="nil"/>
              <w:left w:val="nil"/>
              <w:bottom w:val="nil"/>
              <w:right w:val="nil"/>
            </w:tcBorders>
            <w:noWrap/>
          </w:tcPr>
          <w:p w:rsidR="004C0DB5" w:rsidRPr="004C0DB5" w:rsidRDefault="004C0DB5" w:rsidP="004C0DB5">
            <w:pPr>
              <w:jc w:val="center"/>
              <w:rPr>
                <w:rFonts w:ascii="Arial" w:hAnsi="Arial" w:cs="Arial"/>
                <w:b/>
                <w:bCs/>
                <w:sz w:val="24"/>
                <w:szCs w:val="24"/>
              </w:rPr>
            </w:pPr>
          </w:p>
        </w:tc>
        <w:tc>
          <w:tcPr>
            <w:tcW w:w="5487"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1593"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1101"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1105" w:type="dxa"/>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c>
          <w:tcPr>
            <w:tcW w:w="4941" w:type="dxa"/>
            <w:gridSpan w:val="4"/>
            <w:tcBorders>
              <w:top w:val="nil"/>
              <w:left w:val="nil"/>
              <w:bottom w:val="nil"/>
              <w:right w:val="nil"/>
            </w:tcBorders>
            <w:noWrap/>
            <w:vAlign w:val="bottom"/>
          </w:tcPr>
          <w:p w:rsidR="004C0DB5" w:rsidRPr="004C0DB5" w:rsidRDefault="004C0DB5" w:rsidP="004C0DB5">
            <w:pPr>
              <w:jc w:val="center"/>
              <w:rPr>
                <w:rFonts w:ascii="Arial" w:hAnsi="Arial" w:cs="Arial"/>
                <w:b/>
                <w:bCs/>
                <w:sz w:val="24"/>
                <w:szCs w:val="24"/>
              </w:rPr>
            </w:pPr>
          </w:p>
        </w:tc>
      </w:tr>
      <w:tr w:rsidR="004C0DB5" w:rsidRPr="004C0DB5" w:rsidTr="004C0DB5">
        <w:trPr>
          <w:gridAfter w:val="6"/>
          <w:wAfter w:w="9720" w:type="dxa"/>
          <w:trHeight w:val="141"/>
        </w:trPr>
        <w:tc>
          <w:tcPr>
            <w:tcW w:w="461" w:type="dxa"/>
            <w:tcBorders>
              <w:top w:val="nil"/>
              <w:left w:val="nil"/>
              <w:bottom w:val="single" w:sz="4" w:space="0" w:color="auto"/>
              <w:right w:val="nil"/>
            </w:tcBorders>
            <w:noWrap/>
          </w:tcPr>
          <w:p w:rsidR="004C0DB5" w:rsidRPr="004C0DB5" w:rsidRDefault="004C0DB5" w:rsidP="004C0DB5">
            <w:pPr>
              <w:jc w:val="center"/>
              <w:rPr>
                <w:rFonts w:ascii="Arial" w:hAnsi="Arial" w:cs="Arial"/>
                <w:sz w:val="24"/>
                <w:szCs w:val="24"/>
              </w:rPr>
            </w:pPr>
          </w:p>
        </w:tc>
        <w:tc>
          <w:tcPr>
            <w:tcW w:w="5487" w:type="dxa"/>
            <w:tcBorders>
              <w:top w:val="nil"/>
              <w:left w:val="nil"/>
              <w:bottom w:val="single" w:sz="4" w:space="0" w:color="auto"/>
              <w:right w:val="nil"/>
            </w:tcBorders>
            <w:noWrap/>
            <w:vAlign w:val="bottom"/>
          </w:tcPr>
          <w:p w:rsidR="004C0DB5" w:rsidRPr="004C0DB5" w:rsidRDefault="004C0DB5" w:rsidP="004C0DB5">
            <w:pPr>
              <w:rPr>
                <w:rFonts w:ascii="Arial" w:hAnsi="Arial" w:cs="Arial"/>
                <w:sz w:val="24"/>
                <w:szCs w:val="24"/>
              </w:rPr>
            </w:pPr>
          </w:p>
        </w:tc>
        <w:tc>
          <w:tcPr>
            <w:tcW w:w="1593" w:type="dxa"/>
            <w:tcBorders>
              <w:top w:val="nil"/>
              <w:left w:val="nil"/>
              <w:bottom w:val="single" w:sz="4" w:space="0" w:color="auto"/>
              <w:right w:val="nil"/>
            </w:tcBorders>
            <w:noWrap/>
            <w:vAlign w:val="bottom"/>
          </w:tcPr>
          <w:p w:rsidR="004C0DB5" w:rsidRPr="004C0DB5" w:rsidRDefault="004C0DB5" w:rsidP="004C0DB5">
            <w:pPr>
              <w:jc w:val="center"/>
              <w:rPr>
                <w:rFonts w:ascii="Arial" w:hAnsi="Arial" w:cs="Arial"/>
                <w:sz w:val="24"/>
                <w:szCs w:val="24"/>
              </w:rPr>
            </w:pPr>
          </w:p>
        </w:tc>
        <w:tc>
          <w:tcPr>
            <w:tcW w:w="1101" w:type="dxa"/>
            <w:tcBorders>
              <w:top w:val="nil"/>
              <w:left w:val="nil"/>
              <w:bottom w:val="single" w:sz="4" w:space="0" w:color="auto"/>
              <w:right w:val="nil"/>
            </w:tcBorders>
            <w:noWrap/>
            <w:vAlign w:val="bottom"/>
          </w:tcPr>
          <w:p w:rsidR="004C0DB5" w:rsidRPr="004C0DB5" w:rsidRDefault="004C0DB5" w:rsidP="004C0DB5">
            <w:pPr>
              <w:jc w:val="center"/>
              <w:rPr>
                <w:rFonts w:ascii="Arial" w:hAnsi="Arial" w:cs="Arial"/>
                <w:sz w:val="24"/>
                <w:szCs w:val="24"/>
              </w:rPr>
            </w:pPr>
          </w:p>
        </w:tc>
        <w:tc>
          <w:tcPr>
            <w:tcW w:w="1105" w:type="dxa"/>
            <w:tcBorders>
              <w:top w:val="nil"/>
              <w:left w:val="nil"/>
              <w:bottom w:val="single" w:sz="4" w:space="0" w:color="auto"/>
              <w:right w:val="nil"/>
            </w:tcBorders>
            <w:noWrap/>
            <w:vAlign w:val="bottom"/>
          </w:tcPr>
          <w:p w:rsidR="004C0DB5" w:rsidRPr="004C0DB5" w:rsidRDefault="004C0DB5" w:rsidP="004C0DB5">
            <w:pPr>
              <w:jc w:val="center"/>
              <w:rPr>
                <w:rFonts w:ascii="Arial" w:hAnsi="Arial" w:cs="Arial"/>
                <w:sz w:val="24"/>
                <w:szCs w:val="24"/>
              </w:rPr>
            </w:pPr>
          </w:p>
        </w:tc>
        <w:tc>
          <w:tcPr>
            <w:tcW w:w="4941" w:type="dxa"/>
            <w:gridSpan w:val="4"/>
            <w:tcBorders>
              <w:top w:val="nil"/>
              <w:left w:val="nil"/>
              <w:bottom w:val="single" w:sz="4" w:space="0" w:color="auto"/>
              <w:right w:val="nil"/>
            </w:tcBorders>
            <w:noWrap/>
            <w:vAlign w:val="bottom"/>
          </w:tcPr>
          <w:p w:rsidR="004C0DB5" w:rsidRPr="004C0DB5" w:rsidRDefault="004C0DB5" w:rsidP="004C0DB5">
            <w:pPr>
              <w:jc w:val="right"/>
              <w:rPr>
                <w:rFonts w:ascii="Arial" w:hAnsi="Arial" w:cs="Arial"/>
                <w:sz w:val="24"/>
                <w:szCs w:val="24"/>
              </w:rPr>
            </w:pPr>
            <w:r w:rsidRPr="004C0DB5">
              <w:rPr>
                <w:rFonts w:ascii="Arial" w:hAnsi="Arial" w:cs="Arial"/>
                <w:sz w:val="24"/>
                <w:szCs w:val="24"/>
              </w:rPr>
              <w:t>( рублей)</w:t>
            </w:r>
          </w:p>
        </w:tc>
      </w:tr>
      <w:tr w:rsidR="004C0DB5" w:rsidRPr="004C0DB5" w:rsidTr="004C0DB5">
        <w:trPr>
          <w:gridAfter w:val="6"/>
          <w:wAfter w:w="9720" w:type="dxa"/>
          <w:trHeight w:val="283"/>
        </w:trPr>
        <w:tc>
          <w:tcPr>
            <w:tcW w:w="461" w:type="dxa"/>
            <w:tcBorders>
              <w:top w:val="single" w:sz="4" w:space="0" w:color="auto"/>
              <w:left w:val="single" w:sz="4" w:space="0" w:color="auto"/>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 xml:space="preserve">№ </w:t>
            </w:r>
            <w:r w:rsidRPr="004C0DB5">
              <w:rPr>
                <w:rFonts w:ascii="Arial" w:hAnsi="Arial" w:cs="Arial"/>
                <w:sz w:val="24"/>
                <w:szCs w:val="24"/>
              </w:rPr>
              <w:lastRenderedPageBreak/>
              <w:t>строки</w:t>
            </w:r>
          </w:p>
        </w:tc>
        <w:tc>
          <w:tcPr>
            <w:tcW w:w="5487" w:type="dxa"/>
            <w:tcBorders>
              <w:top w:val="single" w:sz="4" w:space="0" w:color="auto"/>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 xml:space="preserve">Наименование главных распорядителей и наименование показателей бюджетной </w:t>
            </w:r>
            <w:r w:rsidRPr="004C0DB5">
              <w:rPr>
                <w:rFonts w:ascii="Arial" w:hAnsi="Arial" w:cs="Arial"/>
                <w:sz w:val="24"/>
                <w:szCs w:val="24"/>
              </w:rPr>
              <w:lastRenderedPageBreak/>
              <w:t>классификации</w:t>
            </w:r>
          </w:p>
        </w:tc>
        <w:tc>
          <w:tcPr>
            <w:tcW w:w="1593" w:type="dxa"/>
            <w:tcBorders>
              <w:top w:val="single" w:sz="4" w:space="0" w:color="auto"/>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 xml:space="preserve">Целевая </w:t>
            </w:r>
            <w:r w:rsidRPr="004C0DB5">
              <w:rPr>
                <w:rFonts w:ascii="Arial" w:hAnsi="Arial" w:cs="Arial"/>
                <w:sz w:val="24"/>
                <w:szCs w:val="24"/>
              </w:rPr>
              <w:lastRenderedPageBreak/>
              <w:t>статья</w:t>
            </w:r>
          </w:p>
        </w:tc>
        <w:tc>
          <w:tcPr>
            <w:tcW w:w="1101" w:type="dxa"/>
            <w:tcBorders>
              <w:top w:val="single" w:sz="4" w:space="0" w:color="auto"/>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Вид расход</w:t>
            </w:r>
            <w:r w:rsidRPr="004C0DB5">
              <w:rPr>
                <w:rFonts w:ascii="Arial" w:hAnsi="Arial" w:cs="Arial"/>
                <w:sz w:val="24"/>
                <w:szCs w:val="24"/>
              </w:rPr>
              <w:lastRenderedPageBreak/>
              <w:t>ов</w:t>
            </w:r>
          </w:p>
        </w:tc>
        <w:tc>
          <w:tcPr>
            <w:tcW w:w="1105" w:type="dxa"/>
            <w:tcBorders>
              <w:top w:val="single" w:sz="4" w:space="0" w:color="auto"/>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Раздел, подраз</w:t>
            </w:r>
            <w:r w:rsidRPr="004C0DB5">
              <w:rPr>
                <w:rFonts w:ascii="Arial" w:hAnsi="Arial" w:cs="Arial"/>
                <w:sz w:val="24"/>
                <w:szCs w:val="24"/>
              </w:rPr>
              <w:lastRenderedPageBreak/>
              <w:t>дел</w:t>
            </w:r>
          </w:p>
        </w:tc>
        <w:tc>
          <w:tcPr>
            <w:tcW w:w="1701" w:type="dxa"/>
            <w:gridSpan w:val="2"/>
            <w:tcBorders>
              <w:top w:val="single" w:sz="4" w:space="0" w:color="auto"/>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 xml:space="preserve">Сумма на </w:t>
            </w:r>
            <w:r w:rsidRPr="004C0DB5">
              <w:rPr>
                <w:rFonts w:ascii="Arial" w:hAnsi="Arial" w:cs="Arial"/>
                <w:sz w:val="24"/>
                <w:szCs w:val="24"/>
              </w:rPr>
              <w:lastRenderedPageBreak/>
              <w:t>2019 год</w:t>
            </w:r>
          </w:p>
        </w:tc>
        <w:tc>
          <w:tcPr>
            <w:tcW w:w="1620" w:type="dxa"/>
            <w:tcBorders>
              <w:top w:val="single" w:sz="4" w:space="0" w:color="auto"/>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 xml:space="preserve">Сумма на </w:t>
            </w:r>
            <w:r w:rsidRPr="004C0DB5">
              <w:rPr>
                <w:rFonts w:ascii="Arial" w:hAnsi="Arial" w:cs="Arial"/>
                <w:sz w:val="24"/>
                <w:szCs w:val="24"/>
              </w:rPr>
              <w:lastRenderedPageBreak/>
              <w:t>2020 год</w:t>
            </w:r>
          </w:p>
        </w:tc>
        <w:tc>
          <w:tcPr>
            <w:tcW w:w="1620" w:type="dxa"/>
            <w:tcBorders>
              <w:top w:val="single" w:sz="4" w:space="0" w:color="auto"/>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 xml:space="preserve">Сумма на </w:t>
            </w:r>
            <w:r w:rsidRPr="004C0DB5">
              <w:rPr>
                <w:rFonts w:ascii="Arial" w:hAnsi="Arial" w:cs="Arial"/>
                <w:sz w:val="24"/>
                <w:szCs w:val="24"/>
              </w:rPr>
              <w:lastRenderedPageBreak/>
              <w:t>2021год</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 </w:t>
            </w:r>
          </w:p>
        </w:tc>
        <w:tc>
          <w:tcPr>
            <w:tcW w:w="5487" w:type="dxa"/>
            <w:tcBorders>
              <w:top w:val="nil"/>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1</w:t>
            </w:r>
          </w:p>
        </w:tc>
        <w:tc>
          <w:tcPr>
            <w:tcW w:w="1593" w:type="dxa"/>
            <w:tcBorders>
              <w:top w:val="nil"/>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2</w:t>
            </w:r>
          </w:p>
        </w:tc>
        <w:tc>
          <w:tcPr>
            <w:tcW w:w="1101" w:type="dxa"/>
            <w:tcBorders>
              <w:top w:val="nil"/>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3</w:t>
            </w:r>
          </w:p>
        </w:tc>
        <w:tc>
          <w:tcPr>
            <w:tcW w:w="1105" w:type="dxa"/>
            <w:tcBorders>
              <w:top w:val="nil"/>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4</w:t>
            </w:r>
          </w:p>
        </w:tc>
        <w:tc>
          <w:tcPr>
            <w:tcW w:w="1701" w:type="dxa"/>
            <w:gridSpan w:val="2"/>
            <w:tcBorders>
              <w:top w:val="nil"/>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5</w:t>
            </w:r>
          </w:p>
        </w:tc>
        <w:tc>
          <w:tcPr>
            <w:tcW w:w="1620" w:type="dxa"/>
            <w:tcBorders>
              <w:top w:val="nil"/>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6</w:t>
            </w:r>
          </w:p>
        </w:tc>
        <w:tc>
          <w:tcPr>
            <w:tcW w:w="1620" w:type="dxa"/>
            <w:tcBorders>
              <w:top w:val="nil"/>
              <w:left w:val="nil"/>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7</w:t>
            </w:r>
          </w:p>
        </w:tc>
      </w:tr>
      <w:tr w:rsidR="004C0DB5" w:rsidRPr="004C0DB5" w:rsidTr="004C0DB5">
        <w:trPr>
          <w:gridAfter w:val="6"/>
          <w:wAfter w:w="9720" w:type="dxa"/>
          <w:trHeight w:val="484"/>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bCs/>
                <w:sz w:val="24"/>
                <w:szCs w:val="24"/>
              </w:rPr>
            </w:pPr>
            <w:r w:rsidRPr="004C0DB5">
              <w:rPr>
                <w:rFonts w:ascii="Arial" w:hAnsi="Arial" w:cs="Arial"/>
                <w:b/>
                <w:bCs/>
                <w:sz w:val="24"/>
                <w:szCs w:val="24"/>
              </w:rPr>
              <w:t xml:space="preserve">Муниципальная программа  "Организация комплексного благоустройства на территории Новосыдинского сельсовета". </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010000000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bCs/>
                <w:sz w:val="24"/>
                <w:szCs w:val="24"/>
              </w:rPr>
            </w:pPr>
            <w:r w:rsidRPr="004C0DB5">
              <w:rPr>
                <w:rFonts w:ascii="Arial" w:hAnsi="Arial" w:cs="Arial"/>
                <w:b/>
                <w:bCs/>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rPr>
                <w:rFonts w:ascii="Arial" w:hAnsi="Arial" w:cs="Arial"/>
                <w:b/>
                <w:bCs/>
                <w:sz w:val="24"/>
                <w:szCs w:val="24"/>
              </w:rPr>
            </w:pPr>
            <w:r w:rsidRPr="004C0DB5">
              <w:rPr>
                <w:rFonts w:ascii="Arial" w:hAnsi="Arial" w:cs="Arial"/>
                <w:b/>
                <w:bCs/>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sz w:val="24"/>
                <w:szCs w:val="24"/>
              </w:rPr>
            </w:pPr>
            <w:r w:rsidRPr="004C0DB5">
              <w:rPr>
                <w:rFonts w:ascii="Arial" w:hAnsi="Arial" w:cs="Arial"/>
                <w:b/>
                <w:bCs/>
                <w:sz w:val="24"/>
                <w:szCs w:val="24"/>
              </w:rPr>
              <w:t>188200,0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p>
          <w:p w:rsidR="004C0DB5" w:rsidRPr="004C0DB5" w:rsidRDefault="004C0DB5" w:rsidP="004C0DB5">
            <w:pPr>
              <w:jc w:val="right"/>
              <w:rPr>
                <w:rFonts w:ascii="Arial" w:hAnsi="Arial" w:cs="Arial"/>
                <w:sz w:val="24"/>
                <w:szCs w:val="24"/>
              </w:rPr>
            </w:pPr>
            <w:r w:rsidRPr="004C0DB5">
              <w:rPr>
                <w:rFonts w:ascii="Arial" w:hAnsi="Arial" w:cs="Arial"/>
                <w:b/>
                <w:bCs/>
                <w:sz w:val="24"/>
                <w:szCs w:val="24"/>
              </w:rPr>
              <w:t>188200,0</w:t>
            </w:r>
          </w:p>
        </w:tc>
        <w:tc>
          <w:tcPr>
            <w:tcW w:w="1620" w:type="dxa"/>
            <w:tcBorders>
              <w:top w:val="nil"/>
              <w:left w:val="nil"/>
              <w:bottom w:val="single" w:sz="4" w:space="0" w:color="auto"/>
              <w:right w:val="single" w:sz="4" w:space="0" w:color="auto"/>
            </w:tcBorders>
          </w:tcPr>
          <w:p w:rsidR="004C0DB5" w:rsidRPr="004C0DB5" w:rsidRDefault="004C0DB5" w:rsidP="004C0DB5">
            <w:pPr>
              <w:rPr>
                <w:rFonts w:ascii="Arial" w:hAnsi="Arial" w:cs="Arial"/>
                <w:b/>
                <w:bCs/>
                <w:sz w:val="24"/>
                <w:szCs w:val="24"/>
              </w:rPr>
            </w:pPr>
          </w:p>
          <w:p w:rsidR="004C0DB5" w:rsidRPr="004C0DB5" w:rsidRDefault="004C0DB5" w:rsidP="004C0DB5">
            <w:pPr>
              <w:ind w:left="90" w:right="-108"/>
              <w:jc w:val="right"/>
              <w:rPr>
                <w:rFonts w:ascii="Arial" w:hAnsi="Arial" w:cs="Arial"/>
                <w:b/>
                <w:bCs/>
                <w:sz w:val="24"/>
                <w:szCs w:val="24"/>
              </w:rPr>
            </w:pPr>
            <w:r w:rsidRPr="004C0DB5">
              <w:rPr>
                <w:rFonts w:ascii="Arial" w:hAnsi="Arial" w:cs="Arial"/>
                <w:b/>
                <w:bCs/>
                <w:sz w:val="24"/>
                <w:szCs w:val="24"/>
              </w:rPr>
              <w:t>188200,0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Уличное освещение в рамках муниципальной программы "Организация комплексного благоустройства на территории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0110081510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0110081510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105"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0110081510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ЖИЛИЩНО-КОММУНАЛЬНОЕ ХОЗЯЙСТВО</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0110081510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0500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6</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Благоустройство</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0110081510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70000,0</w:t>
            </w:r>
          </w:p>
        </w:tc>
      </w:tr>
      <w:tr w:rsidR="004C0DB5" w:rsidRPr="004C0DB5" w:rsidTr="004C0DB5">
        <w:trPr>
          <w:gridAfter w:val="6"/>
          <w:wAfter w:w="9720" w:type="dxa"/>
          <w:trHeight w:val="28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Расходы на благоустройство территории в рамках муниципальной программы "Организация комплексного благоустройства </w:t>
            </w:r>
            <w:r w:rsidRPr="004C0DB5">
              <w:rPr>
                <w:rFonts w:ascii="Arial" w:hAnsi="Arial" w:cs="Arial"/>
                <w:sz w:val="24"/>
                <w:szCs w:val="24"/>
              </w:rPr>
              <w:lastRenderedPageBreak/>
              <w:t>территории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0120000000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r>
      <w:tr w:rsidR="004C0DB5" w:rsidRPr="004C0DB5" w:rsidTr="004C0DB5">
        <w:trPr>
          <w:gridAfter w:val="6"/>
          <w:wAfter w:w="9720" w:type="dxa"/>
          <w:trHeight w:val="175"/>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0120081520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105"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r>
      <w:tr w:rsidR="004C0DB5" w:rsidRPr="004C0DB5" w:rsidTr="004C0DB5">
        <w:trPr>
          <w:gridAfter w:val="6"/>
          <w:wAfter w:w="9720" w:type="dxa"/>
          <w:trHeight w:val="135"/>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9</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0120081520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10</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ЖИЛИЩНО-КОММУНАЛЬНОЕ ХОЗЯЙСТВО</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0120081520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0500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11</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Благоустройство</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0120081520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0503</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118200,0</w:t>
            </w:r>
          </w:p>
        </w:tc>
      </w:tr>
      <w:tr w:rsidR="004C0DB5" w:rsidRPr="004C0DB5" w:rsidTr="004C0DB5">
        <w:trPr>
          <w:gridAfter w:val="6"/>
          <w:wAfter w:w="9720" w:type="dxa"/>
          <w:trHeight w:val="156"/>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12</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Непрограммные расходы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7600000000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5698798,44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5844158,44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5945754,44</w:t>
            </w:r>
          </w:p>
        </w:tc>
      </w:tr>
      <w:tr w:rsidR="004C0DB5" w:rsidRPr="004C0DB5" w:rsidTr="004C0DB5">
        <w:trPr>
          <w:gridAfter w:val="6"/>
          <w:wAfter w:w="9720" w:type="dxa"/>
          <w:trHeight w:val="156"/>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13</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xml:space="preserve">Функционирование администрации Новосыдинского сельсовета </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7640000000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5698798,44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5844158,44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5945754,44</w:t>
            </w:r>
          </w:p>
        </w:tc>
      </w:tr>
      <w:tr w:rsidR="004C0DB5" w:rsidRPr="004C0DB5" w:rsidTr="004C0DB5">
        <w:trPr>
          <w:gridAfter w:val="6"/>
          <w:wAfter w:w="9720" w:type="dxa"/>
          <w:trHeight w:val="28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14</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Руководство и управление в сфере установленных функций  в рамках не программных расходов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729153,33</w:t>
            </w:r>
          </w:p>
        </w:tc>
      </w:tr>
      <w:tr w:rsidR="004C0DB5" w:rsidRPr="004C0DB5" w:rsidTr="004C0DB5">
        <w:trPr>
          <w:gridAfter w:val="6"/>
          <w:wAfter w:w="9720" w:type="dxa"/>
          <w:trHeight w:val="28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15</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C0DB5">
              <w:rPr>
                <w:rFonts w:ascii="Arial" w:hAnsi="Arial" w:cs="Arial"/>
                <w:sz w:val="24"/>
                <w:szCs w:val="24"/>
              </w:rPr>
              <w:lastRenderedPageBreak/>
              <w:t>внебюджетными фондами</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16</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государственных (муниципальных) органов</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17</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r>
      <w:tr w:rsidR="004C0DB5" w:rsidRPr="004C0DB5" w:rsidTr="004C0DB5">
        <w:trPr>
          <w:gridAfter w:val="6"/>
          <w:wAfter w:w="9720" w:type="dxa"/>
          <w:trHeight w:val="222"/>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18</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0102</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729153,33</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19</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2351675,67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2351675,67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2351675,67</w:t>
            </w:r>
          </w:p>
        </w:tc>
      </w:tr>
      <w:tr w:rsidR="004C0DB5" w:rsidRPr="004C0DB5" w:rsidTr="004C0DB5">
        <w:trPr>
          <w:gridAfter w:val="6"/>
          <w:wAfter w:w="9720" w:type="dxa"/>
          <w:trHeight w:val="28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21</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государственных (муниципальных) органов</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22</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23</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1223432,53</w:t>
            </w:r>
          </w:p>
        </w:tc>
      </w:tr>
      <w:tr w:rsidR="004C0DB5" w:rsidRPr="004C0DB5" w:rsidTr="004C0DB5">
        <w:trPr>
          <w:gridAfter w:val="6"/>
          <w:wAfter w:w="9720" w:type="dxa"/>
          <w:trHeight w:val="424"/>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25</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26</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27</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28</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1125743,14</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w:t>
            </w:r>
            <w:r w:rsidRPr="004C0DB5">
              <w:rPr>
                <w:rFonts w:ascii="Arial" w:hAnsi="Arial" w:cs="Arial"/>
                <w:sz w:val="24"/>
                <w:szCs w:val="24"/>
              </w:rPr>
              <w:lastRenderedPageBreak/>
              <w:t>9</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Иные бюджетные ассигнования</w:t>
            </w:r>
          </w:p>
        </w:tc>
        <w:tc>
          <w:tcPr>
            <w:tcW w:w="1593"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30</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Уплата налогов, сборов и иных платежей</w:t>
            </w:r>
          </w:p>
        </w:tc>
        <w:tc>
          <w:tcPr>
            <w:tcW w:w="1593"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850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31</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850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32</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3"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7640000210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850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0104</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2500,0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33</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Обеспечение деятельности (оказание услуг) подведомственных учреждений (бухгалтерия) в рамках непрограммных расходов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835666,0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824366,0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831366,0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34</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35</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казенных учреждений</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110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w:t>
            </w:r>
            <w:r w:rsidRPr="004C0DB5">
              <w:rPr>
                <w:rFonts w:ascii="Arial" w:hAnsi="Arial" w:cs="Arial"/>
                <w:sz w:val="24"/>
                <w:szCs w:val="24"/>
              </w:rPr>
              <w:lastRenderedPageBreak/>
              <w:t>6</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110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37</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Другие 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110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790666,0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38</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45000,0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33700,0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40700,0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39</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45000,0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33700,0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40700,0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40</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45000,0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33700,0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40700,0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41</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Другие 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7640000590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45000,0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33700,0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40700,0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42</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Осуществление первичного воинского учета на территории где отсутствуют военные комиссариаты в рамках непрограммных расходов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71900,0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74740,0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43</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44</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государственных (муниципальных) органов</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45</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НАЦИОНАЛЬНАЯ ОБОРОНА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0200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46</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Мобилизационная и вневойсковая подготовка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120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69765,0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47</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2135,0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4975,0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48</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2135,0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4975,0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49</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НАЦИОНАЛЬНАЯ ОБОРОНА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0200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2135,0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4975,0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50</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Мобилизационная и вневойсковая подготовка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7640051180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0203</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2135,0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4975,0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51</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7640075140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1900,0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w:t>
            </w:r>
            <w:r w:rsidRPr="004C0DB5">
              <w:rPr>
                <w:rFonts w:ascii="Arial" w:hAnsi="Arial" w:cs="Arial"/>
                <w:sz w:val="24"/>
                <w:szCs w:val="24"/>
              </w:rPr>
              <w:lastRenderedPageBreak/>
              <w:t>2</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 xml:space="preserve">Закупка товаров, работ и услуг для обеспечения </w:t>
            </w:r>
            <w:r w:rsidRPr="004C0DB5">
              <w:rPr>
                <w:rFonts w:ascii="Arial" w:hAnsi="Arial" w:cs="Arial"/>
                <w:sz w:val="24"/>
                <w:szCs w:val="24"/>
              </w:rPr>
              <w:lastRenderedPageBreak/>
              <w:t>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7640075140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53</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7640075140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54</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7640075140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55</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Другие 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7640075140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1900,0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56</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Расходы на организацию и проведение акарицидных обработок мест массового отдыха населения в рамках непрограммных расходов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7640075550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18930,0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57</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7640075550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58</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7640075550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59</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ЗДРАВООХРАНЕНИЕ</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7640075550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0900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60</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Другие вопросы в области здравоохранения</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7640075550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0909</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18930,0</w:t>
            </w:r>
          </w:p>
        </w:tc>
      </w:tr>
      <w:tr w:rsidR="004C0DB5" w:rsidRPr="004C0DB5" w:rsidTr="004C0DB5">
        <w:trPr>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lastRenderedPageBreak/>
              <w:t>61</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 xml:space="preserve">Резервный фонд муниципального образования в рамках непрограммных расходов администрации  Новосыдинского сельсовета </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7640081710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r>
      <w:tr w:rsidR="004C0DB5" w:rsidRPr="004C0DB5" w:rsidTr="004C0DB5">
        <w:trPr>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62</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бюджетные ассигнования</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r>
      <w:tr w:rsidR="004C0DB5" w:rsidRPr="004C0DB5" w:rsidTr="004C0DB5">
        <w:trPr>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63</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Резервные средства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870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center"/>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64</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870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r>
      <w:tr w:rsidR="004C0DB5" w:rsidRPr="004C0DB5" w:rsidTr="004C0DB5">
        <w:trPr>
          <w:gridAfter w:val="6"/>
          <w:wAfter w:w="9720" w:type="dxa"/>
          <w:trHeight w:val="229"/>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65</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Резервные фонды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7640081710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870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0111</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3000,0</w:t>
            </w:r>
          </w:p>
        </w:tc>
      </w:tr>
      <w:tr w:rsidR="004C0DB5" w:rsidRPr="004C0DB5" w:rsidTr="004C0DB5">
        <w:trPr>
          <w:gridAfter w:val="6"/>
          <w:wAfter w:w="9720" w:type="dxa"/>
          <w:trHeight w:val="256"/>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66</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 xml:space="preserve">Организация общественных работ для безработных граждан в рамках непрограммных расходов администрации Новосыдинского сельсовета </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7640081730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110400,0</w:t>
            </w:r>
          </w:p>
        </w:tc>
      </w:tr>
      <w:tr w:rsidR="004C0DB5" w:rsidRPr="004C0DB5" w:rsidTr="004C0DB5">
        <w:trPr>
          <w:gridAfter w:val="6"/>
          <w:wAfter w:w="9720" w:type="dxa"/>
          <w:trHeight w:val="28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67</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7640081730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68</w:t>
            </w:r>
          </w:p>
        </w:tc>
        <w:tc>
          <w:tcPr>
            <w:tcW w:w="5487" w:type="dxa"/>
            <w:tcBorders>
              <w:top w:val="nil"/>
              <w:left w:val="nil"/>
              <w:bottom w:val="single" w:sz="4" w:space="0" w:color="auto"/>
              <w:right w:val="single" w:sz="4" w:space="0" w:color="auto"/>
            </w:tcBorders>
            <w:vAlign w:val="bottom"/>
          </w:tcPr>
          <w:p w:rsidR="004C0DB5" w:rsidRPr="004C0DB5" w:rsidRDefault="004C0DB5" w:rsidP="004C0DB5">
            <w:pPr>
              <w:rPr>
                <w:rFonts w:ascii="Arial" w:hAnsi="Arial" w:cs="Arial"/>
                <w:sz w:val="24"/>
                <w:szCs w:val="24"/>
              </w:rPr>
            </w:pPr>
            <w:r w:rsidRPr="004C0DB5">
              <w:rPr>
                <w:rFonts w:ascii="Arial" w:hAnsi="Arial" w:cs="Arial"/>
                <w:sz w:val="24"/>
                <w:szCs w:val="24"/>
              </w:rPr>
              <w:t>Расходы на выплаты персоналу казенных учреждений</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7640081730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110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69</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7640081730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110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0100 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r>
      <w:tr w:rsidR="004C0DB5" w:rsidRPr="004C0DB5" w:rsidTr="004C0DB5">
        <w:trPr>
          <w:gridAfter w:val="6"/>
          <w:wAfter w:w="9720" w:type="dxa"/>
          <w:trHeight w:val="28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70</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Другие общегосударственные вопросы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7640081730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110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0113 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110400,0</w:t>
            </w:r>
          </w:p>
        </w:tc>
      </w:tr>
      <w:tr w:rsidR="004C0DB5" w:rsidRPr="004C0DB5" w:rsidTr="004C0DB5">
        <w:trPr>
          <w:gridAfter w:val="6"/>
          <w:wAfter w:w="9720" w:type="dxa"/>
          <w:trHeight w:val="321"/>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71</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Содержание автомобильных дорог за счет средств дорожного фонда в рамках непрограммных расходов администрации Новосыдинского сельсовета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7640081740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82900,0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88300,0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100400,0</w:t>
            </w:r>
          </w:p>
        </w:tc>
      </w:tr>
      <w:tr w:rsidR="004C0DB5" w:rsidRPr="004C0DB5" w:rsidTr="004C0DB5">
        <w:trPr>
          <w:gridAfter w:val="6"/>
          <w:wAfter w:w="9720" w:type="dxa"/>
          <w:trHeight w:val="112"/>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72</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Закупка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82900,0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88300,0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100400,0</w:t>
            </w:r>
          </w:p>
        </w:tc>
      </w:tr>
      <w:tr w:rsidR="004C0DB5" w:rsidRPr="004C0DB5" w:rsidTr="004C0DB5">
        <w:trPr>
          <w:gridAfter w:val="6"/>
          <w:wAfter w:w="9720" w:type="dxa"/>
          <w:trHeight w:val="16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73</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закупки товаров, работ и услуг для обеспечения государственных(муниципальных)  нужд</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82900,0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88300,0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100400,0</w:t>
            </w:r>
          </w:p>
        </w:tc>
      </w:tr>
      <w:tr w:rsidR="004C0DB5" w:rsidRPr="004C0DB5" w:rsidTr="004C0DB5">
        <w:trPr>
          <w:gridAfter w:val="6"/>
          <w:wAfter w:w="9720" w:type="dxa"/>
          <w:trHeight w:val="16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74</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НАЦИОНАЛЬНАЯ ЭКОНОМИКА</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0400</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82900,0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88300,0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100400,0</w:t>
            </w:r>
          </w:p>
        </w:tc>
      </w:tr>
      <w:tr w:rsidR="004C0DB5" w:rsidRPr="004C0DB5" w:rsidTr="004C0DB5">
        <w:trPr>
          <w:gridAfter w:val="6"/>
          <w:wAfter w:w="9720" w:type="dxa"/>
          <w:trHeight w:val="163"/>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75</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Дорожное хозяйства (дорожные фонды)</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7640081740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240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0409</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82900,0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88300,0</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100400,0</w:t>
            </w:r>
          </w:p>
        </w:tc>
      </w:tr>
      <w:tr w:rsidR="004C0DB5" w:rsidRPr="004C0DB5" w:rsidTr="004C0DB5">
        <w:trPr>
          <w:gridAfter w:val="6"/>
          <w:wAfter w:w="9720" w:type="dxa"/>
          <w:trHeight w:val="457"/>
        </w:trPr>
        <w:tc>
          <w:tcPr>
            <w:tcW w:w="461" w:type="dxa"/>
            <w:tcBorders>
              <w:top w:val="nil"/>
              <w:left w:val="single" w:sz="4" w:space="0" w:color="auto"/>
              <w:bottom w:val="single" w:sz="4" w:space="0" w:color="auto"/>
              <w:right w:val="nil"/>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w:t>
            </w:r>
          </w:p>
        </w:tc>
        <w:tc>
          <w:tcPr>
            <w:tcW w:w="5487" w:type="dxa"/>
            <w:tcBorders>
              <w:top w:val="nil"/>
              <w:left w:val="single" w:sz="4" w:space="0" w:color="auto"/>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Межбюджетные трансферты   на осуществление переданных полномочий органов местного самоуправления муниципальному району в рамках непрограммных расходов администрации Новосыдинского сельсовета</w:t>
            </w:r>
          </w:p>
        </w:tc>
        <w:tc>
          <w:tcPr>
            <w:tcW w:w="1593" w:type="dxa"/>
            <w:tcBorders>
              <w:top w:val="nil"/>
              <w:left w:val="nil"/>
              <w:bottom w:val="single" w:sz="4" w:space="0" w:color="auto"/>
              <w:right w:val="nil"/>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7640081900</w:t>
            </w:r>
          </w:p>
        </w:tc>
        <w:tc>
          <w:tcPr>
            <w:tcW w:w="1101" w:type="dxa"/>
            <w:tcBorders>
              <w:top w:val="nil"/>
              <w:left w:val="single" w:sz="4" w:space="0" w:color="auto"/>
              <w:bottom w:val="single" w:sz="4" w:space="0" w:color="auto"/>
              <w:right w:val="single" w:sz="4" w:space="0" w:color="auto"/>
            </w:tcBorders>
            <w:vAlign w:val="center"/>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 </w:t>
            </w:r>
          </w:p>
        </w:tc>
        <w:tc>
          <w:tcPr>
            <w:tcW w:w="1105" w:type="dxa"/>
            <w:tcBorders>
              <w:top w:val="nil"/>
              <w:left w:val="nil"/>
              <w:bottom w:val="single" w:sz="4" w:space="0" w:color="auto"/>
              <w:right w:val="single" w:sz="4" w:space="0" w:color="auto"/>
            </w:tcBorders>
            <w:vAlign w:val="center"/>
          </w:tcPr>
          <w:p w:rsidR="004C0DB5" w:rsidRPr="004C0DB5" w:rsidRDefault="004C0DB5" w:rsidP="004C0DB5">
            <w:pPr>
              <w:rPr>
                <w:rFonts w:ascii="Arial" w:hAnsi="Arial" w:cs="Arial"/>
                <w:b/>
                <w:sz w:val="24"/>
                <w:szCs w:val="24"/>
              </w:rPr>
            </w:pPr>
            <w:r w:rsidRPr="004C0DB5">
              <w:rPr>
                <w:rFonts w:ascii="Arial" w:hAnsi="Arial" w:cs="Arial"/>
                <w:b/>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428624,17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428624,17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b/>
                <w:sz w:val="24"/>
                <w:szCs w:val="24"/>
              </w:rPr>
            </w:pPr>
            <w:r w:rsidRPr="004C0DB5">
              <w:rPr>
                <w:rFonts w:ascii="Arial" w:hAnsi="Arial" w:cs="Arial"/>
                <w:b/>
                <w:sz w:val="24"/>
                <w:szCs w:val="24"/>
              </w:rPr>
              <w:t>428624,17</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nil"/>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77</w:t>
            </w:r>
          </w:p>
        </w:tc>
        <w:tc>
          <w:tcPr>
            <w:tcW w:w="5487" w:type="dxa"/>
            <w:tcBorders>
              <w:top w:val="nil"/>
              <w:left w:val="single" w:sz="4" w:space="0" w:color="auto"/>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Межбюджетные трансферты</w:t>
            </w:r>
          </w:p>
        </w:tc>
        <w:tc>
          <w:tcPr>
            <w:tcW w:w="1593" w:type="dxa"/>
            <w:tcBorders>
              <w:top w:val="nil"/>
              <w:left w:val="nil"/>
              <w:bottom w:val="single" w:sz="4" w:space="0" w:color="auto"/>
              <w:right w:val="nil"/>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7640081900</w:t>
            </w:r>
          </w:p>
        </w:tc>
        <w:tc>
          <w:tcPr>
            <w:tcW w:w="1101" w:type="dxa"/>
            <w:tcBorders>
              <w:top w:val="nil"/>
              <w:left w:val="single" w:sz="4" w:space="0" w:color="auto"/>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500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rPr>
          <w:gridAfter w:val="6"/>
          <w:wAfter w:w="9720" w:type="dxa"/>
          <w:trHeight w:val="141"/>
        </w:trPr>
        <w:tc>
          <w:tcPr>
            <w:tcW w:w="461" w:type="dxa"/>
            <w:tcBorders>
              <w:top w:val="nil"/>
              <w:left w:val="single" w:sz="4" w:space="0" w:color="auto"/>
              <w:bottom w:val="single" w:sz="4" w:space="0" w:color="auto"/>
              <w:right w:val="nil"/>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78</w:t>
            </w:r>
          </w:p>
        </w:tc>
        <w:tc>
          <w:tcPr>
            <w:tcW w:w="5487" w:type="dxa"/>
            <w:tcBorders>
              <w:top w:val="nil"/>
              <w:left w:val="single" w:sz="4" w:space="0" w:color="auto"/>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межбюджетные трансферты</w:t>
            </w:r>
          </w:p>
        </w:tc>
        <w:tc>
          <w:tcPr>
            <w:tcW w:w="1593" w:type="dxa"/>
            <w:tcBorders>
              <w:top w:val="nil"/>
              <w:left w:val="nil"/>
              <w:bottom w:val="single" w:sz="4" w:space="0" w:color="auto"/>
              <w:right w:val="nil"/>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7640081900</w:t>
            </w:r>
          </w:p>
        </w:tc>
        <w:tc>
          <w:tcPr>
            <w:tcW w:w="1101" w:type="dxa"/>
            <w:tcBorders>
              <w:top w:val="nil"/>
              <w:left w:val="single" w:sz="4" w:space="0" w:color="auto"/>
              <w:bottom w:val="single" w:sz="4" w:space="0" w:color="auto"/>
              <w:right w:val="single" w:sz="4" w:space="0" w:color="auto"/>
            </w:tcBorders>
            <w:vAlign w:val="center"/>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701"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rPr>
          <w:gridAfter w:val="6"/>
          <w:wAfter w:w="9720" w:type="dxa"/>
          <w:trHeight w:val="424"/>
        </w:trPr>
        <w:tc>
          <w:tcPr>
            <w:tcW w:w="461" w:type="dxa"/>
            <w:tcBorders>
              <w:top w:val="nil"/>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79</w:t>
            </w:r>
          </w:p>
        </w:tc>
        <w:tc>
          <w:tcPr>
            <w:tcW w:w="5487" w:type="dxa"/>
            <w:tcBorders>
              <w:top w:val="nil"/>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xml:space="preserve">МЕЖБЮДЖЕТНЫЕ ТРАНСФЕРТЫ ОБЩЕГО ХАРАКТЕРА БЮДЖЕТАМ БЮДЖЕТНОЙ СИСТЕМЫ РОССИЙСКОЙ ФЕДЕРАЦИИ </w:t>
            </w:r>
          </w:p>
        </w:tc>
        <w:tc>
          <w:tcPr>
            <w:tcW w:w="1593"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7640081900</w:t>
            </w:r>
          </w:p>
        </w:tc>
        <w:tc>
          <w:tcPr>
            <w:tcW w:w="1101"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105" w:type="dxa"/>
            <w:tcBorders>
              <w:top w:val="nil"/>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1400 </w:t>
            </w:r>
          </w:p>
        </w:tc>
        <w:tc>
          <w:tcPr>
            <w:tcW w:w="1695"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626" w:type="dxa"/>
            <w:gridSpan w:val="2"/>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620" w:type="dxa"/>
            <w:tcBorders>
              <w:top w:val="nil"/>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80</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Прочие межбюджетные трансферты</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7640081900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1403</w:t>
            </w: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428624,17</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81</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Предоставление иных межбюджетных трансферты  бюджету муниципального образования на осуществление переданных части полномочий органов местного самоуправления поселения органом  местного самоуправления муниципального района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Новосыдинского сельсовета</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7640081920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82</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Межбюджетные трансферты</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7640081920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w:t>
            </w:r>
            <w:r w:rsidRPr="004C0DB5">
              <w:rPr>
                <w:rFonts w:ascii="Arial" w:hAnsi="Arial" w:cs="Arial"/>
                <w:sz w:val="24"/>
                <w:szCs w:val="24"/>
              </w:rPr>
              <w:lastRenderedPageBreak/>
              <w:t>3</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Иные межбюджетные трансферты</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7640081920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500</w:t>
            </w: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84</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xml:space="preserve">КУЛЬТУРА, КИНЕМАТОГРАФИЯ </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7640081920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0800</w:t>
            </w: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85</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Культура</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7640081920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0801</w:t>
            </w: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946500,0</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86</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b/>
                <w:sz w:val="24"/>
                <w:szCs w:val="24"/>
              </w:rPr>
            </w:pPr>
            <w:r w:rsidRPr="004C0DB5">
              <w:rPr>
                <w:rFonts w:ascii="Arial" w:hAnsi="Arial" w:cs="Arial"/>
                <w:b/>
                <w:sz w:val="24"/>
                <w:szCs w:val="24"/>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b/>
                <w:sz w:val="24"/>
                <w:szCs w:val="24"/>
              </w:rPr>
            </w:pPr>
            <w:r w:rsidRPr="004C0DB5">
              <w:rPr>
                <w:rFonts w:ascii="Arial" w:hAnsi="Arial" w:cs="Arial"/>
                <w:b/>
                <w:sz w:val="24"/>
                <w:szCs w:val="24"/>
              </w:rPr>
              <w:t>7640081930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87</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Межбюджетные трансферты</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7640081930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88</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Иные межбюджетные трансферты</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7640081930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500</w:t>
            </w: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r>
      <w:tr w:rsidR="004C0DB5" w:rsidRPr="004C0DB5" w:rsidTr="004C0DB5">
        <w:trPr>
          <w:gridAfter w:val="4"/>
          <w:wAfter w:w="648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89</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 xml:space="preserve">СОЦИАЛЬНАЯ ПОЛИТИКА </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7640081930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1000</w:t>
            </w: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0" w:type="dxa"/>
          </w:tcPr>
          <w:p w:rsidR="004C0DB5" w:rsidRPr="004C0DB5" w:rsidRDefault="004C0DB5" w:rsidP="004C0DB5">
            <w:pPr>
              <w:jc w:val="right"/>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r>
      <w:tr w:rsidR="004C0DB5" w:rsidRPr="004C0DB5" w:rsidTr="004C0DB5">
        <w:trPr>
          <w:gridAfter w:val="4"/>
          <w:wAfter w:w="648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90</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Пенсионное обеспечение</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7640081930</w:t>
            </w: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540</w:t>
            </w: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1001</w:t>
            </w: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118149,27</w:t>
            </w:r>
          </w:p>
        </w:tc>
        <w:tc>
          <w:tcPr>
            <w:tcW w:w="1620" w:type="dxa"/>
          </w:tcPr>
          <w:p w:rsidR="004C0DB5" w:rsidRPr="004C0DB5" w:rsidRDefault="004C0DB5" w:rsidP="004C0DB5">
            <w:pPr>
              <w:jc w:val="right"/>
              <w:rPr>
                <w:rFonts w:ascii="Arial" w:hAnsi="Arial" w:cs="Arial"/>
                <w:sz w:val="24"/>
                <w:szCs w:val="24"/>
              </w:rPr>
            </w:pPr>
          </w:p>
        </w:tc>
        <w:tc>
          <w:tcPr>
            <w:tcW w:w="1620" w:type="dxa"/>
          </w:tcPr>
          <w:p w:rsidR="004C0DB5" w:rsidRPr="004C0DB5" w:rsidRDefault="004C0DB5" w:rsidP="004C0DB5">
            <w:pPr>
              <w:jc w:val="right"/>
              <w:rPr>
                <w:rFonts w:ascii="Arial" w:hAnsi="Arial" w:cs="Arial"/>
                <w:sz w:val="24"/>
                <w:szCs w:val="24"/>
              </w:rPr>
            </w:pP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9</w:t>
            </w:r>
            <w:r w:rsidRPr="004C0DB5">
              <w:rPr>
                <w:rFonts w:ascii="Arial" w:hAnsi="Arial" w:cs="Arial"/>
                <w:sz w:val="24"/>
                <w:szCs w:val="24"/>
              </w:rPr>
              <w:lastRenderedPageBreak/>
              <w:t>1</w:t>
            </w:r>
          </w:p>
        </w:tc>
        <w:tc>
          <w:tcPr>
            <w:tcW w:w="5487" w:type="dxa"/>
            <w:tcBorders>
              <w:top w:val="single" w:sz="4" w:space="0" w:color="auto"/>
              <w:left w:val="nil"/>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lastRenderedPageBreak/>
              <w:t>Условно утвержденные расходы</w:t>
            </w:r>
          </w:p>
        </w:tc>
        <w:tc>
          <w:tcPr>
            <w:tcW w:w="1593"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101"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105" w:type="dxa"/>
            <w:tcBorders>
              <w:top w:val="single" w:sz="4" w:space="0" w:color="auto"/>
              <w:left w:val="nil"/>
              <w:bottom w:val="single" w:sz="4" w:space="0" w:color="auto"/>
              <w:right w:val="single" w:sz="4" w:space="0" w:color="auto"/>
            </w:tcBorders>
          </w:tcPr>
          <w:p w:rsidR="004C0DB5" w:rsidRPr="004C0DB5" w:rsidRDefault="004C0DB5" w:rsidP="004C0DB5">
            <w:pPr>
              <w:jc w:val="center"/>
              <w:rPr>
                <w:rFonts w:ascii="Arial" w:hAnsi="Arial" w:cs="Arial"/>
                <w:sz w:val="24"/>
                <w:szCs w:val="24"/>
              </w:rPr>
            </w:pPr>
          </w:p>
        </w:tc>
        <w:tc>
          <w:tcPr>
            <w:tcW w:w="1695"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p>
        </w:tc>
        <w:tc>
          <w:tcPr>
            <w:tcW w:w="1626" w:type="dxa"/>
            <w:gridSpan w:val="2"/>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148420,0</w:t>
            </w:r>
          </w:p>
        </w:tc>
        <w:tc>
          <w:tcPr>
            <w:tcW w:w="1620" w:type="dxa"/>
            <w:tcBorders>
              <w:top w:val="single" w:sz="4" w:space="0" w:color="auto"/>
              <w:left w:val="nil"/>
              <w:bottom w:val="single" w:sz="4" w:space="0" w:color="auto"/>
              <w:right w:val="single" w:sz="4" w:space="0" w:color="auto"/>
            </w:tcBorders>
          </w:tcPr>
          <w:p w:rsidR="004C0DB5" w:rsidRPr="004C0DB5" w:rsidRDefault="004C0DB5" w:rsidP="004C0DB5">
            <w:pPr>
              <w:jc w:val="right"/>
              <w:rPr>
                <w:rFonts w:ascii="Arial" w:hAnsi="Arial" w:cs="Arial"/>
                <w:sz w:val="24"/>
                <w:szCs w:val="24"/>
              </w:rPr>
            </w:pPr>
            <w:r w:rsidRPr="004C0DB5">
              <w:rPr>
                <w:rFonts w:ascii="Arial" w:hAnsi="Arial" w:cs="Arial"/>
                <w:sz w:val="24"/>
                <w:szCs w:val="24"/>
              </w:rPr>
              <w:t>305657,0</w:t>
            </w:r>
          </w:p>
        </w:tc>
      </w:tr>
      <w:tr w:rsidR="004C0DB5" w:rsidRPr="004C0DB5" w:rsidTr="004C0DB5">
        <w:trPr>
          <w:gridAfter w:val="6"/>
          <w:wAfter w:w="9720" w:type="dxa"/>
          <w:trHeight w:val="141"/>
        </w:trPr>
        <w:tc>
          <w:tcPr>
            <w:tcW w:w="46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lastRenderedPageBreak/>
              <w:t>92</w:t>
            </w:r>
          </w:p>
        </w:tc>
        <w:tc>
          <w:tcPr>
            <w:tcW w:w="5487"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rPr>
                <w:rFonts w:ascii="Arial" w:hAnsi="Arial" w:cs="Arial"/>
                <w:sz w:val="24"/>
                <w:szCs w:val="24"/>
              </w:rPr>
            </w:pPr>
            <w:r w:rsidRPr="004C0DB5">
              <w:rPr>
                <w:rFonts w:ascii="Arial" w:hAnsi="Arial" w:cs="Arial"/>
                <w:sz w:val="24"/>
                <w:szCs w:val="24"/>
              </w:rPr>
              <w:t>Всего</w:t>
            </w:r>
          </w:p>
        </w:tc>
        <w:tc>
          <w:tcPr>
            <w:tcW w:w="1593"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101"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105"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center"/>
              <w:rPr>
                <w:rFonts w:ascii="Arial" w:hAnsi="Arial" w:cs="Arial"/>
                <w:sz w:val="24"/>
                <w:szCs w:val="24"/>
              </w:rPr>
            </w:pPr>
            <w:r w:rsidRPr="004C0DB5">
              <w:rPr>
                <w:rFonts w:ascii="Arial" w:hAnsi="Arial" w:cs="Arial"/>
                <w:sz w:val="24"/>
                <w:szCs w:val="24"/>
              </w:rPr>
              <w:t> </w:t>
            </w:r>
          </w:p>
        </w:tc>
        <w:tc>
          <w:tcPr>
            <w:tcW w:w="1695"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5886998,44</w:t>
            </w:r>
          </w:p>
        </w:tc>
        <w:tc>
          <w:tcPr>
            <w:tcW w:w="1626" w:type="dxa"/>
            <w:gridSpan w:val="2"/>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6032358,44</w:t>
            </w:r>
          </w:p>
        </w:tc>
        <w:tc>
          <w:tcPr>
            <w:tcW w:w="1620" w:type="dxa"/>
            <w:tcBorders>
              <w:top w:val="single" w:sz="4" w:space="0" w:color="auto"/>
              <w:left w:val="single" w:sz="4" w:space="0" w:color="auto"/>
              <w:bottom w:val="single" w:sz="4" w:space="0" w:color="auto"/>
              <w:right w:val="single" w:sz="4" w:space="0" w:color="auto"/>
            </w:tcBorders>
          </w:tcPr>
          <w:p w:rsidR="004C0DB5" w:rsidRPr="004C0DB5" w:rsidRDefault="004C0DB5" w:rsidP="004C0DB5">
            <w:pPr>
              <w:jc w:val="right"/>
              <w:rPr>
                <w:rFonts w:ascii="Arial" w:hAnsi="Arial" w:cs="Arial"/>
                <w:b/>
                <w:bCs/>
                <w:sz w:val="24"/>
                <w:szCs w:val="24"/>
              </w:rPr>
            </w:pPr>
            <w:r w:rsidRPr="004C0DB5">
              <w:rPr>
                <w:rFonts w:ascii="Arial" w:hAnsi="Arial" w:cs="Arial"/>
                <w:b/>
                <w:bCs/>
                <w:sz w:val="24"/>
                <w:szCs w:val="24"/>
              </w:rPr>
              <w:t>6133955,44</w:t>
            </w:r>
          </w:p>
        </w:tc>
      </w:tr>
    </w:tbl>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sectPr w:rsidR="004C0DB5" w:rsidRPr="004C0DB5" w:rsidSect="004C0DB5">
          <w:pgSz w:w="16838" w:h="11906" w:orient="landscape"/>
          <w:pgMar w:top="1701" w:right="1134" w:bottom="851" w:left="1134" w:header="709" w:footer="709" w:gutter="0"/>
          <w:cols w:space="708"/>
          <w:docGrid w:linePitch="360"/>
        </w:sectPr>
      </w:pPr>
    </w:p>
    <w:p w:rsidR="004C0DB5" w:rsidRPr="004C0DB5" w:rsidRDefault="004C0DB5" w:rsidP="004C0DB5">
      <w:pPr>
        <w:ind w:left="9912"/>
        <w:jc w:val="right"/>
        <w:rPr>
          <w:rFonts w:ascii="Arial" w:hAnsi="Arial" w:cs="Arial"/>
          <w:b/>
          <w:bCs/>
          <w:sz w:val="24"/>
          <w:szCs w:val="24"/>
        </w:rPr>
      </w:pPr>
      <w:bookmarkStart w:id="12" w:name="RANGE_A1_F113"/>
      <w:bookmarkStart w:id="13" w:name="RANGE_A1_G114"/>
      <w:bookmarkEnd w:id="12"/>
      <w:bookmarkEnd w:id="13"/>
      <w:r w:rsidRPr="004C0DB5">
        <w:rPr>
          <w:rFonts w:ascii="Arial" w:hAnsi="Arial" w:cs="Arial"/>
          <w:b/>
          <w:bCs/>
          <w:sz w:val="24"/>
          <w:szCs w:val="24"/>
        </w:rPr>
        <w:lastRenderedPageBreak/>
        <w:t>Приложение № 8</w:t>
      </w:r>
    </w:p>
    <w:p w:rsidR="004C0DB5" w:rsidRPr="004C0DB5" w:rsidRDefault="004C0DB5" w:rsidP="004C0DB5">
      <w:pPr>
        <w:jc w:val="right"/>
        <w:rPr>
          <w:rFonts w:ascii="Arial" w:hAnsi="Arial" w:cs="Arial"/>
          <w:sz w:val="24"/>
          <w:szCs w:val="24"/>
        </w:rPr>
      </w:pPr>
      <w:r w:rsidRPr="004C0DB5">
        <w:rPr>
          <w:rFonts w:ascii="Arial" w:hAnsi="Arial" w:cs="Arial"/>
          <w:sz w:val="24"/>
          <w:szCs w:val="24"/>
        </w:rPr>
        <w:t xml:space="preserve">к решению Новосыдинского сельского Совета депутатов от 24.12.2018 № 37-128-Р </w:t>
      </w:r>
    </w:p>
    <w:p w:rsidR="004C0DB5" w:rsidRPr="004C0DB5" w:rsidRDefault="004C0DB5" w:rsidP="004C0DB5">
      <w:pPr>
        <w:jc w:val="right"/>
        <w:rPr>
          <w:rFonts w:ascii="Arial" w:hAnsi="Arial" w:cs="Arial"/>
          <w:sz w:val="24"/>
          <w:szCs w:val="24"/>
        </w:rPr>
      </w:pPr>
      <w:r w:rsidRPr="004C0DB5">
        <w:rPr>
          <w:rFonts w:ascii="Arial" w:hAnsi="Arial" w:cs="Arial"/>
          <w:sz w:val="24"/>
          <w:szCs w:val="24"/>
        </w:rPr>
        <w:t>«Муниципального образования Новосыдинский сельсовет                                                                                                                                                           на 2019 год и плановый период 2020-2021 годов»</w:t>
      </w:r>
    </w:p>
    <w:p w:rsidR="004C0DB5" w:rsidRPr="004C0DB5" w:rsidRDefault="004C0DB5" w:rsidP="004C0DB5">
      <w:pPr>
        <w:tabs>
          <w:tab w:val="left" w:pos="6435"/>
        </w:tabs>
        <w:ind w:left="5360" w:hanging="5360"/>
        <w:jc w:val="center"/>
        <w:rPr>
          <w:rFonts w:ascii="Arial" w:hAnsi="Arial" w:cs="Arial"/>
          <w:b/>
          <w:bCs/>
          <w:sz w:val="24"/>
          <w:szCs w:val="24"/>
        </w:rPr>
      </w:pPr>
      <w:r w:rsidRPr="004C0DB5">
        <w:rPr>
          <w:rFonts w:ascii="Arial" w:hAnsi="Arial" w:cs="Arial"/>
          <w:b/>
          <w:bCs/>
          <w:sz w:val="24"/>
          <w:szCs w:val="24"/>
        </w:rPr>
        <w:t>Программа муниципальных гарантий</w:t>
      </w:r>
    </w:p>
    <w:p w:rsidR="004C0DB5" w:rsidRPr="004C0DB5" w:rsidRDefault="004C0DB5" w:rsidP="004C0DB5">
      <w:pPr>
        <w:tabs>
          <w:tab w:val="left" w:pos="6435"/>
        </w:tabs>
        <w:ind w:left="5360" w:hanging="5360"/>
        <w:jc w:val="center"/>
        <w:rPr>
          <w:rFonts w:ascii="Arial" w:hAnsi="Arial" w:cs="Arial"/>
          <w:b/>
          <w:bCs/>
          <w:sz w:val="24"/>
          <w:szCs w:val="24"/>
        </w:rPr>
      </w:pPr>
      <w:r w:rsidRPr="004C0DB5">
        <w:rPr>
          <w:rFonts w:ascii="Arial" w:hAnsi="Arial" w:cs="Arial"/>
          <w:b/>
          <w:bCs/>
          <w:sz w:val="24"/>
          <w:szCs w:val="24"/>
        </w:rPr>
        <w:t>Новосыдинского сельсовета на 2019 год плановый период 2020-2021 годов</w:t>
      </w:r>
    </w:p>
    <w:p w:rsidR="004C0DB5" w:rsidRPr="004C0DB5" w:rsidRDefault="004C0DB5" w:rsidP="004C0DB5">
      <w:pPr>
        <w:tabs>
          <w:tab w:val="left" w:pos="6435"/>
        </w:tabs>
        <w:ind w:left="5360" w:hanging="5360"/>
        <w:jc w:val="center"/>
        <w:rPr>
          <w:rFonts w:ascii="Arial" w:hAnsi="Arial" w:cs="Arial"/>
          <w:b/>
          <w:bCs/>
          <w:sz w:val="24"/>
          <w:szCs w:val="24"/>
        </w:rPr>
      </w:pPr>
    </w:p>
    <w:p w:rsidR="004C0DB5" w:rsidRPr="004C0DB5" w:rsidRDefault="004C0DB5" w:rsidP="004C0DB5">
      <w:pPr>
        <w:tabs>
          <w:tab w:val="left" w:pos="6435"/>
        </w:tabs>
        <w:ind w:left="5360" w:hanging="5360"/>
        <w:jc w:val="center"/>
        <w:rPr>
          <w:rFonts w:ascii="Arial" w:hAnsi="Arial" w:cs="Arial"/>
          <w:b/>
          <w:bCs/>
          <w:sz w:val="24"/>
          <w:szCs w:val="24"/>
        </w:rPr>
      </w:pPr>
      <w:r w:rsidRPr="004C0DB5">
        <w:rPr>
          <w:rFonts w:ascii="Arial" w:hAnsi="Arial" w:cs="Arial"/>
          <w:b/>
          <w:bCs/>
          <w:sz w:val="24"/>
          <w:szCs w:val="24"/>
        </w:rPr>
        <w:t>1. Перечень подлежащих предоставлению муниципальных гарантий Новосыдинского сельсовета  в 2019-2021г.</w:t>
      </w:r>
    </w:p>
    <w:tbl>
      <w:tblPr>
        <w:tblW w:w="14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925"/>
        <w:gridCol w:w="1800"/>
        <w:gridCol w:w="1080"/>
        <w:gridCol w:w="782"/>
        <w:gridCol w:w="900"/>
        <w:gridCol w:w="843"/>
        <w:gridCol w:w="1838"/>
        <w:gridCol w:w="1653"/>
        <w:gridCol w:w="2256"/>
      </w:tblGrid>
      <w:tr w:rsidR="004C0DB5" w:rsidRPr="004C0DB5" w:rsidTr="004C0DB5">
        <w:trPr>
          <w:trHeight w:val="436"/>
        </w:trPr>
        <w:tc>
          <w:tcPr>
            <w:tcW w:w="603" w:type="dxa"/>
            <w:vMerge w:val="restart"/>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 п/п</w:t>
            </w:r>
          </w:p>
        </w:tc>
        <w:tc>
          <w:tcPr>
            <w:tcW w:w="2925" w:type="dxa"/>
            <w:vMerge w:val="restart"/>
          </w:tcPr>
          <w:p w:rsidR="004C0DB5" w:rsidRPr="004C0DB5" w:rsidRDefault="004C0DB5" w:rsidP="004C0DB5">
            <w:pPr>
              <w:tabs>
                <w:tab w:val="left" w:pos="6435"/>
              </w:tabs>
              <w:jc w:val="center"/>
              <w:rPr>
                <w:rFonts w:ascii="Arial" w:hAnsi="Arial" w:cs="Arial"/>
                <w:sz w:val="24"/>
                <w:szCs w:val="24"/>
              </w:rPr>
            </w:pPr>
          </w:p>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 xml:space="preserve">Направление (цель) гарантирования </w:t>
            </w:r>
          </w:p>
          <w:p w:rsidR="004C0DB5" w:rsidRPr="004C0DB5" w:rsidRDefault="004C0DB5" w:rsidP="004C0DB5">
            <w:pPr>
              <w:tabs>
                <w:tab w:val="left" w:pos="6435"/>
              </w:tabs>
              <w:jc w:val="center"/>
              <w:rPr>
                <w:rFonts w:ascii="Arial" w:hAnsi="Arial" w:cs="Arial"/>
                <w:sz w:val="24"/>
                <w:szCs w:val="24"/>
              </w:rPr>
            </w:pPr>
          </w:p>
        </w:tc>
        <w:tc>
          <w:tcPr>
            <w:tcW w:w="1800" w:type="dxa"/>
            <w:vMerge w:val="restart"/>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Категория и (или) наименование принципала</w:t>
            </w:r>
          </w:p>
        </w:tc>
        <w:tc>
          <w:tcPr>
            <w:tcW w:w="3605" w:type="dxa"/>
            <w:gridSpan w:val="4"/>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Объем гарантий,  руб.</w:t>
            </w:r>
          </w:p>
        </w:tc>
        <w:tc>
          <w:tcPr>
            <w:tcW w:w="1838" w:type="dxa"/>
            <w:vMerge w:val="restart"/>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 xml:space="preserve">Наличие права собственности </w:t>
            </w:r>
          </w:p>
        </w:tc>
        <w:tc>
          <w:tcPr>
            <w:tcW w:w="1653" w:type="dxa"/>
            <w:vMerge w:val="restart"/>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Анализ финансового состояния принципала</w:t>
            </w:r>
          </w:p>
        </w:tc>
        <w:tc>
          <w:tcPr>
            <w:tcW w:w="2256" w:type="dxa"/>
            <w:vMerge w:val="restart"/>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Иные условия предоставления муниципальных гарантий Новосыдинского сельсовета</w:t>
            </w:r>
          </w:p>
        </w:tc>
      </w:tr>
      <w:tr w:rsidR="004C0DB5" w:rsidRPr="004C0DB5" w:rsidTr="004C0DB5">
        <w:trPr>
          <w:trHeight w:val="1155"/>
        </w:trPr>
        <w:tc>
          <w:tcPr>
            <w:tcW w:w="603" w:type="dxa"/>
            <w:vMerge/>
          </w:tcPr>
          <w:p w:rsidR="004C0DB5" w:rsidRPr="004C0DB5" w:rsidRDefault="004C0DB5" w:rsidP="004C0DB5">
            <w:pPr>
              <w:tabs>
                <w:tab w:val="left" w:pos="6435"/>
              </w:tabs>
              <w:jc w:val="center"/>
              <w:rPr>
                <w:rFonts w:ascii="Arial" w:hAnsi="Arial" w:cs="Arial"/>
                <w:sz w:val="24"/>
                <w:szCs w:val="24"/>
              </w:rPr>
            </w:pPr>
          </w:p>
        </w:tc>
        <w:tc>
          <w:tcPr>
            <w:tcW w:w="2925" w:type="dxa"/>
            <w:vMerge/>
          </w:tcPr>
          <w:p w:rsidR="004C0DB5" w:rsidRPr="004C0DB5" w:rsidRDefault="004C0DB5" w:rsidP="004C0DB5">
            <w:pPr>
              <w:tabs>
                <w:tab w:val="left" w:pos="6435"/>
              </w:tabs>
              <w:jc w:val="center"/>
              <w:rPr>
                <w:rFonts w:ascii="Arial" w:hAnsi="Arial" w:cs="Arial"/>
                <w:sz w:val="24"/>
                <w:szCs w:val="24"/>
              </w:rPr>
            </w:pPr>
          </w:p>
        </w:tc>
        <w:tc>
          <w:tcPr>
            <w:tcW w:w="1800" w:type="dxa"/>
            <w:vMerge/>
          </w:tcPr>
          <w:p w:rsidR="004C0DB5" w:rsidRPr="004C0DB5" w:rsidRDefault="004C0DB5" w:rsidP="004C0DB5">
            <w:pPr>
              <w:tabs>
                <w:tab w:val="left" w:pos="6435"/>
              </w:tabs>
              <w:jc w:val="center"/>
              <w:rPr>
                <w:rFonts w:ascii="Arial" w:hAnsi="Arial" w:cs="Arial"/>
                <w:sz w:val="24"/>
                <w:szCs w:val="24"/>
              </w:rPr>
            </w:pPr>
          </w:p>
        </w:tc>
        <w:tc>
          <w:tcPr>
            <w:tcW w:w="108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Общая сумма</w:t>
            </w:r>
          </w:p>
        </w:tc>
        <w:tc>
          <w:tcPr>
            <w:tcW w:w="782"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2019год</w:t>
            </w:r>
          </w:p>
        </w:tc>
        <w:tc>
          <w:tcPr>
            <w:tcW w:w="90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2020</w:t>
            </w:r>
          </w:p>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год</w:t>
            </w:r>
          </w:p>
        </w:tc>
        <w:tc>
          <w:tcPr>
            <w:tcW w:w="84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2021</w:t>
            </w:r>
          </w:p>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год</w:t>
            </w:r>
          </w:p>
        </w:tc>
        <w:tc>
          <w:tcPr>
            <w:tcW w:w="1838" w:type="dxa"/>
            <w:vMerge/>
          </w:tcPr>
          <w:p w:rsidR="004C0DB5" w:rsidRPr="004C0DB5" w:rsidRDefault="004C0DB5" w:rsidP="004C0DB5">
            <w:pPr>
              <w:tabs>
                <w:tab w:val="left" w:pos="6435"/>
              </w:tabs>
              <w:jc w:val="center"/>
              <w:rPr>
                <w:rFonts w:ascii="Arial" w:hAnsi="Arial" w:cs="Arial"/>
                <w:sz w:val="24"/>
                <w:szCs w:val="24"/>
              </w:rPr>
            </w:pPr>
          </w:p>
        </w:tc>
        <w:tc>
          <w:tcPr>
            <w:tcW w:w="1653" w:type="dxa"/>
            <w:vMerge/>
          </w:tcPr>
          <w:p w:rsidR="004C0DB5" w:rsidRPr="004C0DB5" w:rsidRDefault="004C0DB5" w:rsidP="004C0DB5">
            <w:pPr>
              <w:tabs>
                <w:tab w:val="left" w:pos="6435"/>
              </w:tabs>
              <w:jc w:val="center"/>
              <w:rPr>
                <w:rFonts w:ascii="Arial" w:hAnsi="Arial" w:cs="Arial"/>
                <w:sz w:val="24"/>
                <w:szCs w:val="24"/>
              </w:rPr>
            </w:pPr>
          </w:p>
        </w:tc>
        <w:tc>
          <w:tcPr>
            <w:tcW w:w="2256" w:type="dxa"/>
            <w:vMerge/>
          </w:tcPr>
          <w:p w:rsidR="004C0DB5" w:rsidRPr="004C0DB5" w:rsidRDefault="004C0DB5" w:rsidP="004C0DB5">
            <w:pPr>
              <w:tabs>
                <w:tab w:val="left" w:pos="6435"/>
              </w:tabs>
              <w:jc w:val="center"/>
              <w:rPr>
                <w:rFonts w:ascii="Arial" w:hAnsi="Arial" w:cs="Arial"/>
                <w:sz w:val="24"/>
                <w:szCs w:val="24"/>
              </w:rPr>
            </w:pPr>
          </w:p>
        </w:tc>
      </w:tr>
      <w:tr w:rsidR="004C0DB5" w:rsidRPr="004C0DB5" w:rsidTr="004C0DB5">
        <w:tc>
          <w:tcPr>
            <w:tcW w:w="60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1</w:t>
            </w:r>
          </w:p>
        </w:tc>
        <w:tc>
          <w:tcPr>
            <w:tcW w:w="2925"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2</w:t>
            </w:r>
          </w:p>
        </w:tc>
        <w:tc>
          <w:tcPr>
            <w:tcW w:w="180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3</w:t>
            </w:r>
          </w:p>
        </w:tc>
        <w:tc>
          <w:tcPr>
            <w:tcW w:w="108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4</w:t>
            </w:r>
          </w:p>
        </w:tc>
        <w:tc>
          <w:tcPr>
            <w:tcW w:w="782"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5</w:t>
            </w:r>
          </w:p>
        </w:tc>
        <w:tc>
          <w:tcPr>
            <w:tcW w:w="90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6</w:t>
            </w:r>
          </w:p>
        </w:tc>
        <w:tc>
          <w:tcPr>
            <w:tcW w:w="84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7</w:t>
            </w:r>
          </w:p>
        </w:tc>
        <w:tc>
          <w:tcPr>
            <w:tcW w:w="1838"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8</w:t>
            </w:r>
          </w:p>
        </w:tc>
        <w:tc>
          <w:tcPr>
            <w:tcW w:w="165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9</w:t>
            </w:r>
          </w:p>
        </w:tc>
        <w:tc>
          <w:tcPr>
            <w:tcW w:w="2256"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10</w:t>
            </w:r>
          </w:p>
        </w:tc>
      </w:tr>
      <w:tr w:rsidR="004C0DB5" w:rsidRPr="004C0DB5" w:rsidTr="004C0DB5">
        <w:tc>
          <w:tcPr>
            <w:tcW w:w="60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1</w:t>
            </w:r>
          </w:p>
        </w:tc>
        <w:tc>
          <w:tcPr>
            <w:tcW w:w="2925" w:type="dxa"/>
          </w:tcPr>
          <w:p w:rsidR="004C0DB5" w:rsidRPr="004C0DB5" w:rsidRDefault="004C0DB5" w:rsidP="004C0DB5">
            <w:pPr>
              <w:tabs>
                <w:tab w:val="left" w:pos="6435"/>
              </w:tabs>
              <w:rPr>
                <w:rFonts w:ascii="Arial" w:hAnsi="Arial" w:cs="Arial"/>
                <w:sz w:val="24"/>
                <w:szCs w:val="24"/>
              </w:rPr>
            </w:pPr>
            <w:r w:rsidRPr="004C0DB5">
              <w:rPr>
                <w:rFonts w:ascii="Arial" w:hAnsi="Arial" w:cs="Arial"/>
                <w:sz w:val="24"/>
                <w:szCs w:val="24"/>
              </w:rPr>
              <w:t xml:space="preserve">Объем муниципальных гарантий </w:t>
            </w:r>
          </w:p>
        </w:tc>
        <w:tc>
          <w:tcPr>
            <w:tcW w:w="180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w:t>
            </w:r>
          </w:p>
        </w:tc>
        <w:tc>
          <w:tcPr>
            <w:tcW w:w="108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782"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90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84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1838"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w:t>
            </w:r>
          </w:p>
        </w:tc>
        <w:tc>
          <w:tcPr>
            <w:tcW w:w="165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w:t>
            </w:r>
          </w:p>
        </w:tc>
        <w:tc>
          <w:tcPr>
            <w:tcW w:w="2256"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w:t>
            </w:r>
          </w:p>
        </w:tc>
      </w:tr>
      <w:tr w:rsidR="004C0DB5" w:rsidRPr="004C0DB5" w:rsidTr="004C0DB5">
        <w:tc>
          <w:tcPr>
            <w:tcW w:w="603" w:type="dxa"/>
          </w:tcPr>
          <w:p w:rsidR="004C0DB5" w:rsidRPr="004C0DB5" w:rsidRDefault="004C0DB5" w:rsidP="004C0DB5">
            <w:pPr>
              <w:tabs>
                <w:tab w:val="left" w:pos="6435"/>
              </w:tabs>
              <w:jc w:val="center"/>
              <w:rPr>
                <w:rFonts w:ascii="Arial" w:hAnsi="Arial" w:cs="Arial"/>
                <w:sz w:val="24"/>
                <w:szCs w:val="24"/>
              </w:rPr>
            </w:pPr>
          </w:p>
        </w:tc>
        <w:tc>
          <w:tcPr>
            <w:tcW w:w="2925" w:type="dxa"/>
          </w:tcPr>
          <w:p w:rsidR="004C0DB5" w:rsidRPr="004C0DB5" w:rsidRDefault="004C0DB5" w:rsidP="004C0DB5">
            <w:pPr>
              <w:tabs>
                <w:tab w:val="left" w:pos="6435"/>
              </w:tabs>
              <w:rPr>
                <w:rFonts w:ascii="Arial" w:hAnsi="Arial" w:cs="Arial"/>
                <w:sz w:val="24"/>
                <w:szCs w:val="24"/>
              </w:rPr>
            </w:pPr>
            <w:r w:rsidRPr="004C0DB5">
              <w:rPr>
                <w:rFonts w:ascii="Arial" w:hAnsi="Arial" w:cs="Arial"/>
                <w:sz w:val="24"/>
                <w:szCs w:val="24"/>
              </w:rPr>
              <w:t xml:space="preserve">Общий объем гарантий </w:t>
            </w:r>
          </w:p>
        </w:tc>
        <w:tc>
          <w:tcPr>
            <w:tcW w:w="1800" w:type="dxa"/>
          </w:tcPr>
          <w:p w:rsidR="004C0DB5" w:rsidRPr="004C0DB5" w:rsidRDefault="004C0DB5" w:rsidP="004C0DB5">
            <w:pPr>
              <w:tabs>
                <w:tab w:val="left" w:pos="6435"/>
              </w:tabs>
              <w:jc w:val="center"/>
              <w:rPr>
                <w:rFonts w:ascii="Arial" w:hAnsi="Arial" w:cs="Arial"/>
                <w:sz w:val="24"/>
                <w:szCs w:val="24"/>
              </w:rPr>
            </w:pPr>
          </w:p>
        </w:tc>
        <w:tc>
          <w:tcPr>
            <w:tcW w:w="108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782"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900"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84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1838" w:type="dxa"/>
          </w:tcPr>
          <w:p w:rsidR="004C0DB5" w:rsidRPr="004C0DB5" w:rsidRDefault="004C0DB5" w:rsidP="004C0DB5">
            <w:pPr>
              <w:tabs>
                <w:tab w:val="left" w:pos="6435"/>
              </w:tabs>
              <w:jc w:val="center"/>
              <w:rPr>
                <w:rFonts w:ascii="Arial" w:hAnsi="Arial" w:cs="Arial"/>
                <w:sz w:val="24"/>
                <w:szCs w:val="24"/>
              </w:rPr>
            </w:pPr>
          </w:p>
        </w:tc>
        <w:tc>
          <w:tcPr>
            <w:tcW w:w="1653" w:type="dxa"/>
          </w:tcPr>
          <w:p w:rsidR="004C0DB5" w:rsidRPr="004C0DB5" w:rsidRDefault="004C0DB5" w:rsidP="004C0DB5">
            <w:pPr>
              <w:tabs>
                <w:tab w:val="left" w:pos="6435"/>
              </w:tabs>
              <w:jc w:val="center"/>
              <w:rPr>
                <w:rFonts w:ascii="Arial" w:hAnsi="Arial" w:cs="Arial"/>
                <w:sz w:val="24"/>
                <w:szCs w:val="24"/>
              </w:rPr>
            </w:pPr>
          </w:p>
        </w:tc>
        <w:tc>
          <w:tcPr>
            <w:tcW w:w="2256" w:type="dxa"/>
          </w:tcPr>
          <w:p w:rsidR="004C0DB5" w:rsidRPr="004C0DB5" w:rsidRDefault="004C0DB5" w:rsidP="004C0DB5">
            <w:pPr>
              <w:tabs>
                <w:tab w:val="left" w:pos="6435"/>
              </w:tabs>
              <w:jc w:val="center"/>
              <w:rPr>
                <w:rFonts w:ascii="Arial" w:hAnsi="Arial" w:cs="Arial"/>
                <w:sz w:val="24"/>
                <w:szCs w:val="24"/>
              </w:rPr>
            </w:pPr>
          </w:p>
        </w:tc>
      </w:tr>
    </w:tbl>
    <w:p w:rsidR="004C0DB5" w:rsidRPr="004C0DB5" w:rsidRDefault="004C0DB5" w:rsidP="004C0DB5">
      <w:pPr>
        <w:tabs>
          <w:tab w:val="left" w:pos="6435"/>
        </w:tabs>
        <w:jc w:val="center"/>
        <w:rPr>
          <w:rFonts w:ascii="Arial" w:hAnsi="Arial" w:cs="Arial"/>
          <w:b/>
          <w:bCs/>
          <w:sz w:val="24"/>
          <w:szCs w:val="24"/>
        </w:rPr>
      </w:pPr>
      <w:r w:rsidRPr="004C0DB5">
        <w:rPr>
          <w:rFonts w:ascii="Arial" w:hAnsi="Arial" w:cs="Arial"/>
          <w:b/>
          <w:bCs/>
          <w:sz w:val="24"/>
          <w:szCs w:val="24"/>
        </w:rPr>
        <w:t>2. Общий объем бюджетных ассигнований, предусмотренных на исполнение муниципальных гарантий                     Новосыдинского сельсовета по возможным гарантийным случаям, в 2019-2021 годов</w:t>
      </w:r>
    </w:p>
    <w:tbl>
      <w:tblPr>
        <w:tblW w:w="145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473"/>
        <w:gridCol w:w="2957"/>
        <w:gridCol w:w="2957"/>
        <w:gridCol w:w="3626"/>
      </w:tblGrid>
      <w:tr w:rsidR="004C0DB5" w:rsidRPr="004C0DB5" w:rsidTr="004C0DB5">
        <w:trPr>
          <w:trHeight w:val="469"/>
        </w:trPr>
        <w:tc>
          <w:tcPr>
            <w:tcW w:w="567" w:type="dxa"/>
            <w:vMerge w:val="restart"/>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 xml:space="preserve">№ </w:t>
            </w:r>
            <w:r w:rsidRPr="004C0DB5">
              <w:rPr>
                <w:rFonts w:ascii="Arial" w:hAnsi="Arial" w:cs="Arial"/>
                <w:sz w:val="24"/>
                <w:szCs w:val="24"/>
              </w:rPr>
              <w:lastRenderedPageBreak/>
              <w:t>п/п</w:t>
            </w:r>
          </w:p>
        </w:tc>
        <w:tc>
          <w:tcPr>
            <w:tcW w:w="4473" w:type="dxa"/>
            <w:vMerge w:val="restart"/>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lastRenderedPageBreak/>
              <w:t xml:space="preserve">Исполнение муниципальных </w:t>
            </w:r>
            <w:r w:rsidRPr="004C0DB5">
              <w:rPr>
                <w:rFonts w:ascii="Arial" w:hAnsi="Arial" w:cs="Arial"/>
                <w:sz w:val="24"/>
                <w:szCs w:val="24"/>
              </w:rPr>
              <w:lastRenderedPageBreak/>
              <w:t>гарантий Новосыдинского сельсовета</w:t>
            </w:r>
          </w:p>
        </w:tc>
        <w:tc>
          <w:tcPr>
            <w:tcW w:w="9540" w:type="dxa"/>
            <w:gridSpan w:val="3"/>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lastRenderedPageBreak/>
              <w:t xml:space="preserve">Общий объем бюджетных ассигнований на исполнение гарантий по возможным </w:t>
            </w:r>
            <w:r w:rsidRPr="004C0DB5">
              <w:rPr>
                <w:rFonts w:ascii="Arial" w:hAnsi="Arial" w:cs="Arial"/>
                <w:sz w:val="24"/>
                <w:szCs w:val="24"/>
              </w:rPr>
              <w:lastRenderedPageBreak/>
              <w:t>гарантийным случаям, тыс. руб.</w:t>
            </w:r>
          </w:p>
        </w:tc>
      </w:tr>
      <w:tr w:rsidR="004C0DB5" w:rsidRPr="004C0DB5" w:rsidTr="004C0DB5">
        <w:trPr>
          <w:trHeight w:val="254"/>
        </w:trPr>
        <w:tc>
          <w:tcPr>
            <w:tcW w:w="567" w:type="dxa"/>
            <w:vMerge/>
          </w:tcPr>
          <w:p w:rsidR="004C0DB5" w:rsidRPr="004C0DB5" w:rsidRDefault="004C0DB5" w:rsidP="004C0DB5">
            <w:pPr>
              <w:tabs>
                <w:tab w:val="left" w:pos="6435"/>
              </w:tabs>
              <w:jc w:val="center"/>
              <w:rPr>
                <w:rFonts w:ascii="Arial" w:hAnsi="Arial" w:cs="Arial"/>
                <w:sz w:val="24"/>
                <w:szCs w:val="24"/>
              </w:rPr>
            </w:pPr>
          </w:p>
        </w:tc>
        <w:tc>
          <w:tcPr>
            <w:tcW w:w="4473" w:type="dxa"/>
            <w:vMerge/>
          </w:tcPr>
          <w:p w:rsidR="004C0DB5" w:rsidRPr="004C0DB5" w:rsidRDefault="004C0DB5" w:rsidP="004C0DB5">
            <w:pPr>
              <w:tabs>
                <w:tab w:val="left" w:pos="6435"/>
              </w:tabs>
              <w:jc w:val="center"/>
              <w:rPr>
                <w:rFonts w:ascii="Arial" w:hAnsi="Arial" w:cs="Arial"/>
                <w:sz w:val="24"/>
                <w:szCs w:val="24"/>
              </w:rPr>
            </w:pPr>
          </w:p>
        </w:tc>
        <w:tc>
          <w:tcPr>
            <w:tcW w:w="2957"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2019 год</w:t>
            </w:r>
          </w:p>
        </w:tc>
        <w:tc>
          <w:tcPr>
            <w:tcW w:w="2957"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2020 год</w:t>
            </w:r>
          </w:p>
        </w:tc>
        <w:tc>
          <w:tcPr>
            <w:tcW w:w="3626"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2021 год</w:t>
            </w:r>
          </w:p>
        </w:tc>
      </w:tr>
      <w:tr w:rsidR="004C0DB5" w:rsidRPr="004C0DB5" w:rsidTr="004C0DB5">
        <w:tc>
          <w:tcPr>
            <w:tcW w:w="567"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1</w:t>
            </w:r>
          </w:p>
        </w:tc>
        <w:tc>
          <w:tcPr>
            <w:tcW w:w="4473"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2</w:t>
            </w:r>
          </w:p>
        </w:tc>
        <w:tc>
          <w:tcPr>
            <w:tcW w:w="2957"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3</w:t>
            </w:r>
          </w:p>
        </w:tc>
        <w:tc>
          <w:tcPr>
            <w:tcW w:w="2957"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4</w:t>
            </w:r>
          </w:p>
        </w:tc>
        <w:tc>
          <w:tcPr>
            <w:tcW w:w="3626"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5</w:t>
            </w:r>
          </w:p>
        </w:tc>
      </w:tr>
      <w:tr w:rsidR="004C0DB5" w:rsidRPr="004C0DB5" w:rsidTr="004C0DB5">
        <w:tc>
          <w:tcPr>
            <w:tcW w:w="567"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1</w:t>
            </w:r>
          </w:p>
        </w:tc>
        <w:tc>
          <w:tcPr>
            <w:tcW w:w="4473" w:type="dxa"/>
          </w:tcPr>
          <w:p w:rsidR="004C0DB5" w:rsidRPr="004C0DB5" w:rsidRDefault="004C0DB5" w:rsidP="004C0DB5">
            <w:pPr>
              <w:tabs>
                <w:tab w:val="left" w:pos="6435"/>
              </w:tabs>
              <w:rPr>
                <w:rFonts w:ascii="Arial" w:hAnsi="Arial" w:cs="Arial"/>
                <w:sz w:val="24"/>
                <w:szCs w:val="24"/>
              </w:rPr>
            </w:pPr>
            <w:r w:rsidRPr="004C0DB5">
              <w:rPr>
                <w:rFonts w:ascii="Arial" w:hAnsi="Arial" w:cs="Arial"/>
                <w:sz w:val="24"/>
                <w:szCs w:val="24"/>
              </w:rPr>
              <w:t>За счет источников финансирования дефицита  бюджета сельсовета</w:t>
            </w:r>
          </w:p>
        </w:tc>
        <w:tc>
          <w:tcPr>
            <w:tcW w:w="2957"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2957"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c>
          <w:tcPr>
            <w:tcW w:w="3626" w:type="dxa"/>
          </w:tcPr>
          <w:p w:rsidR="004C0DB5" w:rsidRPr="004C0DB5" w:rsidRDefault="004C0DB5" w:rsidP="004C0DB5">
            <w:pPr>
              <w:tabs>
                <w:tab w:val="left" w:pos="6435"/>
              </w:tabs>
              <w:jc w:val="center"/>
              <w:rPr>
                <w:rFonts w:ascii="Arial" w:hAnsi="Arial" w:cs="Arial"/>
                <w:sz w:val="24"/>
                <w:szCs w:val="24"/>
              </w:rPr>
            </w:pPr>
            <w:r w:rsidRPr="004C0DB5">
              <w:rPr>
                <w:rFonts w:ascii="Arial" w:hAnsi="Arial" w:cs="Arial"/>
                <w:sz w:val="24"/>
                <w:szCs w:val="24"/>
              </w:rPr>
              <w:t>0</w:t>
            </w:r>
          </w:p>
        </w:tc>
      </w:tr>
    </w:tbl>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jc w:val="center"/>
        <w:rPr>
          <w:rFonts w:ascii="Arial" w:hAnsi="Arial" w:cs="Arial"/>
          <w:sz w:val="24"/>
          <w:szCs w:val="24"/>
        </w:rPr>
      </w:pPr>
      <w:r w:rsidRPr="004C0DB5">
        <w:rPr>
          <w:rFonts w:ascii="Arial" w:hAnsi="Arial" w:cs="Arial"/>
          <w:sz w:val="24"/>
          <w:szCs w:val="24"/>
        </w:rPr>
        <w:t>КРАСНОЯРСКИЙ КРАЙ</w:t>
      </w:r>
    </w:p>
    <w:p w:rsidR="004C0DB5" w:rsidRPr="004C0DB5" w:rsidRDefault="004C0DB5" w:rsidP="004C0DB5">
      <w:pPr>
        <w:jc w:val="center"/>
        <w:rPr>
          <w:rFonts w:ascii="Arial" w:hAnsi="Arial" w:cs="Arial"/>
          <w:sz w:val="24"/>
          <w:szCs w:val="24"/>
        </w:rPr>
      </w:pPr>
      <w:r w:rsidRPr="004C0DB5">
        <w:rPr>
          <w:rFonts w:ascii="Arial" w:hAnsi="Arial" w:cs="Arial"/>
          <w:sz w:val="24"/>
          <w:szCs w:val="24"/>
        </w:rPr>
        <w:t>КРАСНОТУРАНСКИЙ  РАЙОН</w:t>
      </w:r>
    </w:p>
    <w:p w:rsidR="004C0DB5" w:rsidRPr="004C0DB5" w:rsidRDefault="004C0DB5" w:rsidP="004C0DB5">
      <w:pPr>
        <w:jc w:val="center"/>
        <w:rPr>
          <w:rFonts w:ascii="Arial" w:hAnsi="Arial" w:cs="Arial"/>
          <w:sz w:val="24"/>
          <w:szCs w:val="24"/>
        </w:rPr>
      </w:pPr>
      <w:r w:rsidRPr="004C0DB5">
        <w:rPr>
          <w:rFonts w:ascii="Arial" w:hAnsi="Arial" w:cs="Arial"/>
          <w:sz w:val="24"/>
          <w:szCs w:val="24"/>
        </w:rPr>
        <w:t>НОВОСЫДИНСКИЙ СЕЛЬСКИЙ СОВЕТ ДЕПУТАТОВ</w:t>
      </w:r>
    </w:p>
    <w:p w:rsidR="004C0DB5" w:rsidRPr="004C0DB5" w:rsidRDefault="004C0DB5" w:rsidP="004C0DB5">
      <w:pPr>
        <w:jc w:val="center"/>
        <w:rPr>
          <w:rFonts w:ascii="Arial" w:hAnsi="Arial" w:cs="Arial"/>
          <w:sz w:val="24"/>
          <w:szCs w:val="24"/>
        </w:rPr>
      </w:pPr>
    </w:p>
    <w:p w:rsidR="004C0DB5" w:rsidRPr="004C0DB5" w:rsidRDefault="004C0DB5" w:rsidP="004C0DB5">
      <w:pPr>
        <w:rPr>
          <w:rFonts w:ascii="Arial" w:hAnsi="Arial" w:cs="Arial"/>
          <w:sz w:val="24"/>
          <w:szCs w:val="24"/>
        </w:rPr>
      </w:pPr>
    </w:p>
    <w:p w:rsidR="004C0DB5" w:rsidRPr="004C0DB5" w:rsidRDefault="004C0DB5" w:rsidP="004C0DB5">
      <w:pPr>
        <w:jc w:val="center"/>
        <w:rPr>
          <w:rFonts w:ascii="Arial" w:hAnsi="Arial" w:cs="Arial"/>
          <w:sz w:val="24"/>
          <w:szCs w:val="24"/>
        </w:rPr>
      </w:pPr>
      <w:r w:rsidRPr="004C0DB5">
        <w:rPr>
          <w:rFonts w:ascii="Arial" w:hAnsi="Arial" w:cs="Arial"/>
          <w:sz w:val="24"/>
          <w:szCs w:val="24"/>
        </w:rPr>
        <w:t>Р Е Ш Е Н И Е</w:t>
      </w:r>
    </w:p>
    <w:p w:rsidR="004C0DB5" w:rsidRPr="004C0DB5" w:rsidRDefault="004C0DB5" w:rsidP="004C0DB5">
      <w:pPr>
        <w:rPr>
          <w:rFonts w:ascii="Arial" w:hAnsi="Arial" w:cs="Arial"/>
          <w:sz w:val="24"/>
          <w:szCs w:val="24"/>
        </w:rPr>
      </w:pPr>
    </w:p>
    <w:p w:rsidR="004C0DB5" w:rsidRPr="004C0DB5" w:rsidRDefault="004C0DB5" w:rsidP="004C0DB5">
      <w:pPr>
        <w:rPr>
          <w:rFonts w:ascii="Arial" w:hAnsi="Arial" w:cs="Arial"/>
          <w:sz w:val="24"/>
          <w:szCs w:val="24"/>
        </w:rPr>
      </w:pPr>
      <w:r w:rsidRPr="004C0DB5">
        <w:rPr>
          <w:rFonts w:ascii="Arial" w:hAnsi="Arial" w:cs="Arial"/>
          <w:sz w:val="24"/>
          <w:szCs w:val="24"/>
        </w:rPr>
        <w:t>24.12.2018                                     с. Новая Сыда                                  № 37-129-Р</w:t>
      </w:r>
    </w:p>
    <w:p w:rsidR="004C0DB5" w:rsidRPr="004C0DB5" w:rsidRDefault="004C0DB5" w:rsidP="004C0DB5">
      <w:pPr>
        <w:tabs>
          <w:tab w:val="left" w:pos="6820"/>
        </w:tabs>
        <w:rPr>
          <w:rFonts w:ascii="Arial" w:hAnsi="Arial" w:cs="Arial"/>
          <w:sz w:val="24"/>
          <w:szCs w:val="24"/>
        </w:rPr>
      </w:pPr>
    </w:p>
    <w:p w:rsidR="004C0DB5" w:rsidRPr="004C0DB5" w:rsidRDefault="004C0DB5" w:rsidP="004C0DB5">
      <w:pPr>
        <w:tabs>
          <w:tab w:val="left" w:pos="6820"/>
        </w:tabs>
        <w:rPr>
          <w:rFonts w:ascii="Arial" w:hAnsi="Arial" w:cs="Arial"/>
          <w:sz w:val="24"/>
          <w:szCs w:val="24"/>
        </w:rPr>
      </w:pPr>
    </w:p>
    <w:p w:rsidR="004C0DB5" w:rsidRPr="004C0DB5" w:rsidRDefault="004C0DB5" w:rsidP="004C0DB5">
      <w:pPr>
        <w:ind w:firstLine="709"/>
        <w:jc w:val="both"/>
        <w:rPr>
          <w:rFonts w:ascii="Arial" w:eastAsia="Calibri" w:hAnsi="Arial" w:cs="Arial"/>
          <w:color w:val="000000"/>
          <w:sz w:val="24"/>
          <w:szCs w:val="24"/>
        </w:rPr>
      </w:pPr>
      <w:r w:rsidRPr="004C0DB5">
        <w:rPr>
          <w:rFonts w:ascii="Arial" w:hAnsi="Arial" w:cs="Arial"/>
          <w:sz w:val="24"/>
          <w:szCs w:val="24"/>
        </w:rPr>
        <w:t xml:space="preserve"> О внесении изменений в решение Новосыдинского сельского Совета депутатов   от  30.11.2018    № 36-126-Р «</w:t>
      </w:r>
      <w:r w:rsidRPr="004C0DB5">
        <w:rPr>
          <w:rFonts w:ascii="Arial" w:eastAsia="Calibri" w:hAnsi="Arial" w:cs="Arial"/>
          <w:color w:val="000000"/>
          <w:sz w:val="24"/>
          <w:szCs w:val="24"/>
        </w:rPr>
        <w:t xml:space="preserve">Об утверждении плана нормотворческой деятельности  Новосыдинского сельского Совета депутатов  на </w:t>
      </w:r>
      <w:r w:rsidRPr="004C0DB5">
        <w:rPr>
          <w:rFonts w:ascii="Arial" w:eastAsia="Calibri" w:hAnsi="Arial" w:cs="Arial"/>
          <w:color w:val="000000"/>
          <w:sz w:val="24"/>
          <w:szCs w:val="24"/>
          <w:lang w:val="en-US"/>
        </w:rPr>
        <w:t>I</w:t>
      </w:r>
      <w:r w:rsidRPr="004C0DB5">
        <w:rPr>
          <w:rFonts w:ascii="Arial" w:eastAsia="Calibri" w:hAnsi="Arial" w:cs="Arial"/>
          <w:color w:val="000000"/>
          <w:sz w:val="24"/>
          <w:szCs w:val="24"/>
        </w:rPr>
        <w:t xml:space="preserve">  полугодие 2019  года</w:t>
      </w:r>
      <w:r w:rsidRPr="004C0DB5">
        <w:rPr>
          <w:rFonts w:ascii="Arial" w:hAnsi="Arial" w:cs="Arial"/>
          <w:sz w:val="24"/>
          <w:szCs w:val="24"/>
        </w:rPr>
        <w:t>»</w:t>
      </w:r>
    </w:p>
    <w:p w:rsidR="004C0DB5" w:rsidRPr="004C0DB5" w:rsidRDefault="004C0DB5" w:rsidP="004C0DB5">
      <w:pPr>
        <w:tabs>
          <w:tab w:val="left" w:pos="6820"/>
        </w:tabs>
        <w:rPr>
          <w:rFonts w:ascii="Arial" w:hAnsi="Arial" w:cs="Arial"/>
          <w:sz w:val="24"/>
          <w:szCs w:val="24"/>
        </w:rPr>
      </w:pPr>
    </w:p>
    <w:p w:rsidR="004C0DB5" w:rsidRPr="004C0DB5" w:rsidRDefault="004C0DB5" w:rsidP="004C0DB5">
      <w:pPr>
        <w:autoSpaceDE w:val="0"/>
        <w:autoSpaceDN w:val="0"/>
        <w:adjustRightInd w:val="0"/>
        <w:ind w:firstLine="708"/>
        <w:jc w:val="both"/>
        <w:rPr>
          <w:rFonts w:ascii="Arial" w:eastAsia="Calibri" w:hAnsi="Arial" w:cs="Arial"/>
          <w:sz w:val="24"/>
          <w:szCs w:val="24"/>
        </w:rPr>
      </w:pPr>
      <w:r w:rsidRPr="004C0DB5">
        <w:rPr>
          <w:rFonts w:ascii="Arial" w:hAnsi="Arial" w:cs="Arial"/>
          <w:sz w:val="24"/>
          <w:szCs w:val="24"/>
        </w:rPr>
        <w:t xml:space="preserve">          </w:t>
      </w:r>
      <w:r w:rsidRPr="004C0DB5">
        <w:rPr>
          <w:rFonts w:ascii="Arial" w:eastAsia="Calibri" w:hAnsi="Arial" w:cs="Arial"/>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повышения эффективности нормотворческой деятельности Новосыдинского сельского Совета депутатов, </w:t>
      </w:r>
      <w:r w:rsidRPr="004C0DB5">
        <w:rPr>
          <w:rFonts w:ascii="Arial" w:eastAsia="Calibri" w:hAnsi="Arial" w:cs="Arial"/>
          <w:sz w:val="24"/>
          <w:szCs w:val="24"/>
        </w:rPr>
        <w:t xml:space="preserve">руководствуясь статьей 10.1 Устава </w:t>
      </w:r>
      <w:r w:rsidRPr="004C0DB5">
        <w:rPr>
          <w:rFonts w:ascii="Arial" w:eastAsia="Calibri" w:hAnsi="Arial" w:cs="Arial"/>
          <w:color w:val="000000"/>
          <w:sz w:val="24"/>
          <w:szCs w:val="24"/>
        </w:rPr>
        <w:t>Новосыдинского сельсовета</w:t>
      </w:r>
      <w:r w:rsidRPr="004C0DB5">
        <w:rPr>
          <w:rFonts w:ascii="Arial" w:eastAsia="Calibri" w:hAnsi="Arial" w:cs="Arial"/>
          <w:sz w:val="24"/>
          <w:szCs w:val="24"/>
        </w:rPr>
        <w:t xml:space="preserve">, </w:t>
      </w:r>
      <w:r w:rsidRPr="004C0DB5">
        <w:rPr>
          <w:rFonts w:ascii="Arial" w:eastAsia="Calibri" w:hAnsi="Arial" w:cs="Arial"/>
          <w:color w:val="000000"/>
          <w:sz w:val="24"/>
          <w:szCs w:val="24"/>
        </w:rPr>
        <w:t>Новосыдинский сельский Совет депутатов</w:t>
      </w:r>
    </w:p>
    <w:p w:rsidR="004C0DB5" w:rsidRPr="004C0DB5" w:rsidRDefault="004C0DB5" w:rsidP="004C0DB5">
      <w:pPr>
        <w:autoSpaceDE w:val="0"/>
        <w:autoSpaceDN w:val="0"/>
        <w:adjustRightInd w:val="0"/>
        <w:ind w:right="-1"/>
        <w:jc w:val="both"/>
        <w:rPr>
          <w:rFonts w:ascii="Arial" w:eastAsia="Calibri" w:hAnsi="Arial" w:cs="Arial"/>
          <w:bCs/>
          <w:sz w:val="24"/>
          <w:szCs w:val="24"/>
        </w:rPr>
      </w:pPr>
    </w:p>
    <w:p w:rsidR="004C0DB5" w:rsidRPr="004C0DB5" w:rsidRDefault="004C0DB5" w:rsidP="004C0DB5">
      <w:pPr>
        <w:autoSpaceDE w:val="0"/>
        <w:autoSpaceDN w:val="0"/>
        <w:adjustRightInd w:val="0"/>
        <w:ind w:firstLine="540"/>
        <w:jc w:val="both"/>
        <w:outlineLvl w:val="2"/>
        <w:rPr>
          <w:rFonts w:ascii="Arial" w:hAnsi="Arial" w:cs="Arial"/>
          <w:sz w:val="24"/>
          <w:szCs w:val="24"/>
        </w:rPr>
      </w:pPr>
      <w:r w:rsidRPr="004C0DB5">
        <w:rPr>
          <w:rFonts w:ascii="Arial" w:hAnsi="Arial" w:cs="Arial"/>
          <w:sz w:val="24"/>
          <w:szCs w:val="24"/>
        </w:rPr>
        <w:lastRenderedPageBreak/>
        <w:t xml:space="preserve"> </w:t>
      </w:r>
    </w:p>
    <w:p w:rsidR="004C0DB5" w:rsidRPr="004C0DB5" w:rsidRDefault="004C0DB5" w:rsidP="004C0DB5">
      <w:pPr>
        <w:autoSpaceDE w:val="0"/>
        <w:autoSpaceDN w:val="0"/>
        <w:adjustRightInd w:val="0"/>
        <w:jc w:val="both"/>
        <w:outlineLvl w:val="2"/>
        <w:rPr>
          <w:rFonts w:ascii="Arial" w:hAnsi="Arial" w:cs="Arial"/>
          <w:sz w:val="24"/>
          <w:szCs w:val="24"/>
        </w:rPr>
      </w:pPr>
      <w:r w:rsidRPr="004C0DB5">
        <w:rPr>
          <w:rFonts w:ascii="Arial" w:hAnsi="Arial" w:cs="Arial"/>
          <w:sz w:val="24"/>
          <w:szCs w:val="24"/>
        </w:rPr>
        <w:t xml:space="preserve">         Р</w:t>
      </w:r>
      <w:r w:rsidRPr="004C0DB5">
        <w:rPr>
          <w:rFonts w:ascii="Arial" w:hAnsi="Arial" w:cs="Arial"/>
          <w:sz w:val="24"/>
          <w:szCs w:val="24"/>
        </w:rPr>
        <w:t>Е</w:t>
      </w:r>
      <w:r w:rsidRPr="004C0DB5">
        <w:rPr>
          <w:rFonts w:ascii="Arial" w:hAnsi="Arial" w:cs="Arial"/>
          <w:sz w:val="24"/>
          <w:szCs w:val="24"/>
        </w:rPr>
        <w:t>ШИЛ:</w:t>
      </w:r>
    </w:p>
    <w:p w:rsidR="004C0DB5" w:rsidRPr="004C0DB5" w:rsidRDefault="004C0DB5" w:rsidP="004C0DB5">
      <w:pPr>
        <w:autoSpaceDE w:val="0"/>
        <w:autoSpaceDN w:val="0"/>
        <w:adjustRightInd w:val="0"/>
        <w:jc w:val="both"/>
        <w:outlineLvl w:val="2"/>
        <w:rPr>
          <w:rFonts w:ascii="Arial" w:hAnsi="Arial" w:cs="Arial"/>
          <w:sz w:val="24"/>
          <w:szCs w:val="24"/>
        </w:rPr>
      </w:pPr>
      <w:r w:rsidRPr="004C0DB5">
        <w:rPr>
          <w:rFonts w:ascii="Arial" w:hAnsi="Arial" w:cs="Arial"/>
          <w:sz w:val="24"/>
          <w:szCs w:val="24"/>
        </w:rPr>
        <w:t xml:space="preserve"> 1. План нормотворческой деятельности </w:t>
      </w:r>
      <w:r w:rsidRPr="004C0DB5">
        <w:rPr>
          <w:rFonts w:ascii="Arial" w:hAnsi="Arial" w:cs="Arial"/>
          <w:color w:val="000000"/>
          <w:sz w:val="24"/>
          <w:szCs w:val="24"/>
        </w:rPr>
        <w:t>Новосыдинского сельского</w:t>
      </w:r>
      <w:r w:rsidRPr="004C0DB5">
        <w:rPr>
          <w:rFonts w:ascii="Arial" w:hAnsi="Arial" w:cs="Arial"/>
          <w:i/>
          <w:color w:val="000000"/>
          <w:sz w:val="24"/>
          <w:szCs w:val="24"/>
        </w:rPr>
        <w:t xml:space="preserve"> </w:t>
      </w:r>
      <w:r w:rsidRPr="004C0DB5">
        <w:rPr>
          <w:rFonts w:ascii="Arial" w:hAnsi="Arial" w:cs="Arial"/>
          <w:color w:val="000000"/>
          <w:sz w:val="24"/>
          <w:szCs w:val="24"/>
        </w:rPr>
        <w:t>Совета депутатов</w:t>
      </w:r>
      <w:r w:rsidRPr="004C0DB5">
        <w:rPr>
          <w:rFonts w:ascii="Arial" w:hAnsi="Arial" w:cs="Arial"/>
          <w:sz w:val="24"/>
          <w:szCs w:val="24"/>
        </w:rPr>
        <w:t xml:space="preserve"> на </w:t>
      </w:r>
      <w:r w:rsidRPr="004C0DB5">
        <w:rPr>
          <w:rFonts w:ascii="Arial" w:hAnsi="Arial" w:cs="Arial"/>
          <w:sz w:val="24"/>
          <w:szCs w:val="24"/>
          <w:lang w:val="en-US"/>
        </w:rPr>
        <w:t>I</w:t>
      </w:r>
      <w:r w:rsidRPr="004C0DB5">
        <w:rPr>
          <w:rFonts w:ascii="Arial" w:hAnsi="Arial" w:cs="Arial"/>
          <w:sz w:val="24"/>
          <w:szCs w:val="24"/>
        </w:rPr>
        <w:t xml:space="preserve"> полугодие  2019 года  изложить в следующей редакции:</w:t>
      </w:r>
    </w:p>
    <w:p w:rsidR="004C0DB5" w:rsidRPr="004C0DB5" w:rsidRDefault="004C0DB5" w:rsidP="004C0DB5">
      <w:pPr>
        <w:ind w:left="720" w:right="-6"/>
        <w:jc w:val="both"/>
        <w:rPr>
          <w:rFonts w:ascii="Arial" w:hAnsi="Arial" w:cs="Arial"/>
          <w:color w:val="000000"/>
          <w:sz w:val="24"/>
          <w:szCs w:val="24"/>
        </w:rPr>
      </w:pPr>
    </w:p>
    <w:p w:rsidR="004C0DB5" w:rsidRPr="004C0DB5" w:rsidRDefault="004C0DB5" w:rsidP="004C0DB5">
      <w:pPr>
        <w:widowControl w:val="0"/>
        <w:jc w:val="both"/>
        <w:rPr>
          <w:rFonts w:ascii="Arial" w:eastAsia="Calibri" w:hAnsi="Arial" w:cs="Arial"/>
          <w:i/>
          <w:sz w:val="24"/>
          <w:szCs w:val="24"/>
        </w:rPr>
      </w:pP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103"/>
        <w:gridCol w:w="1843"/>
        <w:gridCol w:w="2093"/>
      </w:tblGrid>
      <w:tr w:rsidR="004C0DB5" w:rsidRPr="004C0DB5" w:rsidTr="004C0DB5">
        <w:tc>
          <w:tcPr>
            <w:tcW w:w="675"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w:t>
            </w:r>
          </w:p>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п/п</w:t>
            </w:r>
          </w:p>
        </w:tc>
        <w:tc>
          <w:tcPr>
            <w:tcW w:w="5103"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Наименование проектов нормативных правовых актов, планируемых к принятию или изменению</w:t>
            </w: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Срок рассмотрения и принятия</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Ответственные за подготовку проектов НПА</w:t>
            </w:r>
          </w:p>
        </w:tc>
      </w:tr>
      <w:tr w:rsidR="004C0DB5" w:rsidRPr="004C0DB5" w:rsidTr="004C0DB5">
        <w:tc>
          <w:tcPr>
            <w:tcW w:w="675"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1.</w:t>
            </w:r>
          </w:p>
        </w:tc>
        <w:tc>
          <w:tcPr>
            <w:tcW w:w="5103" w:type="dxa"/>
          </w:tcPr>
          <w:p w:rsidR="004C0DB5" w:rsidRPr="004C0DB5" w:rsidRDefault="004C0DB5" w:rsidP="004C0DB5">
            <w:pPr>
              <w:widowControl w:val="0"/>
              <w:autoSpaceDE w:val="0"/>
              <w:autoSpaceDN w:val="0"/>
              <w:adjustRightInd w:val="0"/>
              <w:jc w:val="center"/>
              <w:outlineLvl w:val="1"/>
              <w:rPr>
                <w:rFonts w:ascii="Arial" w:eastAsia="Calibri" w:hAnsi="Arial" w:cs="Arial"/>
                <w:sz w:val="24"/>
                <w:szCs w:val="24"/>
              </w:rPr>
            </w:pPr>
            <w:r w:rsidRPr="004C0DB5">
              <w:rPr>
                <w:rFonts w:ascii="Arial" w:eastAsia="Calibri" w:hAnsi="Arial" w:cs="Arial"/>
                <w:sz w:val="24"/>
                <w:szCs w:val="24"/>
              </w:rPr>
              <w:t xml:space="preserve">Утверждение плана нормотворческой деятельности Новосыдинского сельского Совета депутатов на </w:t>
            </w:r>
            <w:r w:rsidRPr="004C0DB5">
              <w:rPr>
                <w:rFonts w:ascii="Arial" w:eastAsia="Calibri" w:hAnsi="Arial" w:cs="Arial"/>
                <w:sz w:val="24"/>
                <w:szCs w:val="24"/>
                <w:lang w:val="en-US"/>
              </w:rPr>
              <w:t>I</w:t>
            </w:r>
            <w:r w:rsidRPr="004C0DB5">
              <w:rPr>
                <w:rFonts w:ascii="Arial" w:eastAsia="Calibri" w:hAnsi="Arial" w:cs="Arial"/>
                <w:sz w:val="24"/>
                <w:szCs w:val="24"/>
              </w:rPr>
              <w:t xml:space="preserve"> полугодие  2019 года</w:t>
            </w:r>
          </w:p>
          <w:p w:rsidR="004C0DB5" w:rsidRPr="004C0DB5" w:rsidRDefault="004C0DB5" w:rsidP="004C0DB5">
            <w:pPr>
              <w:widowControl w:val="0"/>
              <w:jc w:val="both"/>
              <w:rPr>
                <w:rFonts w:ascii="Arial" w:eastAsia="Calibri" w:hAnsi="Arial" w:cs="Arial"/>
                <w:sz w:val="24"/>
                <w:szCs w:val="24"/>
              </w:rPr>
            </w:pP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январь</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Стряпкова О.Г.</w:t>
            </w:r>
          </w:p>
        </w:tc>
      </w:tr>
      <w:tr w:rsidR="004C0DB5" w:rsidRPr="004C0DB5" w:rsidTr="004C0DB5">
        <w:tc>
          <w:tcPr>
            <w:tcW w:w="675"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2.</w:t>
            </w:r>
          </w:p>
        </w:tc>
        <w:tc>
          <w:tcPr>
            <w:tcW w:w="5103"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 xml:space="preserve">Внесение изменений и дополнений в Устав </w:t>
            </w:r>
            <w:r w:rsidRPr="004C0DB5">
              <w:rPr>
                <w:rFonts w:ascii="Arial" w:eastAsia="Calibri" w:hAnsi="Arial" w:cs="Arial"/>
                <w:color w:val="000000"/>
                <w:sz w:val="24"/>
                <w:szCs w:val="24"/>
              </w:rPr>
              <w:t>Новосыдинского сельсовета</w:t>
            </w: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Март</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Стряпкова О.Г</w:t>
            </w:r>
          </w:p>
        </w:tc>
      </w:tr>
      <w:tr w:rsidR="004C0DB5" w:rsidRPr="004C0DB5" w:rsidTr="004C0DB5">
        <w:tc>
          <w:tcPr>
            <w:tcW w:w="675"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3.</w:t>
            </w:r>
          </w:p>
        </w:tc>
        <w:tc>
          <w:tcPr>
            <w:tcW w:w="5103"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О назначении публичных слушаний по исполнению бюджета за 2018 год</w:t>
            </w:r>
          </w:p>
          <w:p w:rsidR="004C0DB5" w:rsidRPr="004C0DB5" w:rsidRDefault="004C0DB5" w:rsidP="004C0DB5">
            <w:pPr>
              <w:widowControl w:val="0"/>
              <w:spacing w:after="100" w:afterAutospacing="1"/>
              <w:contextualSpacing/>
              <w:jc w:val="both"/>
              <w:rPr>
                <w:rFonts w:ascii="Arial" w:eastAsia="Calibri" w:hAnsi="Arial" w:cs="Arial"/>
                <w:sz w:val="24"/>
                <w:szCs w:val="24"/>
              </w:rPr>
            </w:pP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Март</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Хотькина Н. В.</w:t>
            </w:r>
          </w:p>
        </w:tc>
      </w:tr>
      <w:tr w:rsidR="004C0DB5" w:rsidRPr="004C0DB5" w:rsidTr="004C0DB5">
        <w:tc>
          <w:tcPr>
            <w:tcW w:w="675"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4.</w:t>
            </w:r>
          </w:p>
        </w:tc>
        <w:tc>
          <w:tcPr>
            <w:tcW w:w="5103"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Об утверждении отчета об исполнении бюждета за 2018 год</w:t>
            </w: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апрель</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Хотькина Н.В.</w:t>
            </w:r>
          </w:p>
        </w:tc>
      </w:tr>
      <w:tr w:rsidR="004C0DB5" w:rsidRPr="004C0DB5" w:rsidTr="004C0DB5">
        <w:tc>
          <w:tcPr>
            <w:tcW w:w="675"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5.</w:t>
            </w:r>
          </w:p>
        </w:tc>
        <w:tc>
          <w:tcPr>
            <w:tcW w:w="5103"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О внесении изменений и дополнений в бюджет Новосыдинского сельсовета на 2019 плановый период 2020-2021 гг.</w:t>
            </w: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 xml:space="preserve">1 полугодие </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Клименко С.М.</w:t>
            </w:r>
          </w:p>
        </w:tc>
      </w:tr>
      <w:tr w:rsidR="004C0DB5" w:rsidRPr="004C0DB5" w:rsidTr="004C0DB5">
        <w:tc>
          <w:tcPr>
            <w:tcW w:w="675"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6.</w:t>
            </w:r>
          </w:p>
        </w:tc>
        <w:tc>
          <w:tcPr>
            <w:tcW w:w="5103"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Утверждение порядка определения схемы размещения мест (площадок) накопления ТКО и ведения реестра мест(площадок) накопления ТКО на территории муниципального образования Новосыдинский сельсовет</w:t>
            </w: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январь</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Стряпкова О.Г</w:t>
            </w:r>
          </w:p>
        </w:tc>
      </w:tr>
      <w:tr w:rsidR="004C0DB5" w:rsidRPr="004C0DB5" w:rsidTr="004C0DB5">
        <w:tc>
          <w:tcPr>
            <w:tcW w:w="675"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7.</w:t>
            </w:r>
          </w:p>
        </w:tc>
        <w:tc>
          <w:tcPr>
            <w:tcW w:w="5103" w:type="dxa"/>
          </w:tcPr>
          <w:p w:rsidR="004C0DB5" w:rsidRPr="004C0DB5" w:rsidRDefault="004C0DB5" w:rsidP="004C0DB5">
            <w:pPr>
              <w:pStyle w:val="1"/>
              <w:spacing w:before="0"/>
              <w:jc w:val="both"/>
              <w:rPr>
                <w:rFonts w:ascii="Arial" w:hAnsi="Arial" w:cs="Arial"/>
                <w:b w:val="0"/>
                <w:sz w:val="24"/>
                <w:szCs w:val="24"/>
              </w:rPr>
            </w:pPr>
            <w:r w:rsidRPr="004C0DB5">
              <w:rPr>
                <w:rFonts w:ascii="Arial" w:hAnsi="Arial" w:cs="Arial"/>
                <w:b w:val="0"/>
                <w:sz w:val="24"/>
                <w:szCs w:val="24"/>
              </w:rPr>
              <w:t xml:space="preserve">О внесении изменений в Решение </w:t>
            </w:r>
          </w:p>
          <w:p w:rsidR="004C0DB5" w:rsidRPr="004C0DB5" w:rsidRDefault="004C0DB5" w:rsidP="004C0DB5">
            <w:pPr>
              <w:pStyle w:val="1"/>
              <w:spacing w:before="0"/>
              <w:jc w:val="both"/>
              <w:rPr>
                <w:rFonts w:ascii="Arial" w:hAnsi="Arial" w:cs="Arial"/>
                <w:b w:val="0"/>
                <w:sz w:val="24"/>
                <w:szCs w:val="24"/>
              </w:rPr>
            </w:pPr>
            <w:r w:rsidRPr="004C0DB5">
              <w:rPr>
                <w:rFonts w:ascii="Arial" w:hAnsi="Arial" w:cs="Arial"/>
                <w:b w:val="0"/>
                <w:sz w:val="24"/>
                <w:szCs w:val="24"/>
              </w:rPr>
              <w:t>Новосыдинского сельского Совета депутатов от 21.11.2014 № 40-124-р «О земельном налоге»</w:t>
            </w:r>
          </w:p>
          <w:p w:rsidR="004C0DB5" w:rsidRPr="004C0DB5" w:rsidRDefault="004C0DB5" w:rsidP="004C0DB5">
            <w:pPr>
              <w:widowControl w:val="0"/>
              <w:jc w:val="both"/>
              <w:rPr>
                <w:rFonts w:ascii="Arial" w:eastAsia="Calibri" w:hAnsi="Arial" w:cs="Arial"/>
                <w:sz w:val="24"/>
                <w:szCs w:val="24"/>
              </w:rPr>
            </w:pP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январь</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Стряпкова О.Г</w:t>
            </w:r>
          </w:p>
        </w:tc>
      </w:tr>
      <w:tr w:rsidR="004C0DB5" w:rsidRPr="004C0DB5" w:rsidTr="004C0DB5">
        <w:tc>
          <w:tcPr>
            <w:tcW w:w="675"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lastRenderedPageBreak/>
              <w:t>8.</w:t>
            </w:r>
          </w:p>
        </w:tc>
        <w:tc>
          <w:tcPr>
            <w:tcW w:w="5103" w:type="dxa"/>
          </w:tcPr>
          <w:p w:rsidR="004C0DB5" w:rsidRPr="004C0DB5" w:rsidRDefault="004C0DB5" w:rsidP="004C0DB5">
            <w:pPr>
              <w:pStyle w:val="1"/>
              <w:spacing w:before="0"/>
              <w:jc w:val="both"/>
              <w:rPr>
                <w:rFonts w:ascii="Arial" w:hAnsi="Arial" w:cs="Arial"/>
                <w:b w:val="0"/>
                <w:sz w:val="24"/>
                <w:szCs w:val="24"/>
              </w:rPr>
            </w:pPr>
            <w:r w:rsidRPr="004C0DB5">
              <w:rPr>
                <w:rFonts w:ascii="Arial" w:hAnsi="Arial" w:cs="Arial"/>
                <w:b w:val="0"/>
                <w:sz w:val="24"/>
                <w:szCs w:val="24"/>
              </w:rPr>
              <w:t>Об утверждении Порядка 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сельсовета</w:t>
            </w: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февраль</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Стряпкова О.Г.</w:t>
            </w:r>
          </w:p>
        </w:tc>
      </w:tr>
      <w:tr w:rsidR="004C0DB5" w:rsidRPr="004C0DB5" w:rsidTr="004C0DB5">
        <w:tc>
          <w:tcPr>
            <w:tcW w:w="675" w:type="dxa"/>
          </w:tcPr>
          <w:p w:rsidR="004C0DB5" w:rsidRPr="004C0DB5" w:rsidRDefault="004C0DB5" w:rsidP="004C0DB5">
            <w:pPr>
              <w:widowControl w:val="0"/>
              <w:jc w:val="both"/>
              <w:rPr>
                <w:rFonts w:ascii="Arial" w:eastAsia="Calibri" w:hAnsi="Arial" w:cs="Arial"/>
                <w:sz w:val="24"/>
                <w:szCs w:val="24"/>
              </w:rPr>
            </w:pPr>
            <w:r w:rsidRPr="004C0DB5">
              <w:rPr>
                <w:rFonts w:ascii="Arial" w:eastAsia="Calibri" w:hAnsi="Arial" w:cs="Arial"/>
                <w:sz w:val="24"/>
                <w:szCs w:val="24"/>
              </w:rPr>
              <w:t>9.</w:t>
            </w:r>
          </w:p>
        </w:tc>
        <w:tc>
          <w:tcPr>
            <w:tcW w:w="5103" w:type="dxa"/>
          </w:tcPr>
          <w:p w:rsidR="004C0DB5" w:rsidRPr="004C0DB5" w:rsidRDefault="004C0DB5" w:rsidP="004C0DB5">
            <w:pPr>
              <w:pStyle w:val="1"/>
              <w:spacing w:before="0"/>
              <w:jc w:val="both"/>
              <w:rPr>
                <w:rFonts w:ascii="Arial" w:hAnsi="Arial" w:cs="Arial"/>
                <w:b w:val="0"/>
                <w:sz w:val="24"/>
                <w:szCs w:val="24"/>
              </w:rPr>
            </w:pPr>
            <w:r w:rsidRPr="004C0DB5">
              <w:rPr>
                <w:rFonts w:ascii="Arial" w:hAnsi="Arial" w:cs="Arial"/>
                <w:b w:val="0"/>
                <w:sz w:val="24"/>
                <w:szCs w:val="24"/>
              </w:rPr>
              <w:t>О материальном стимулировании Добровольных Пожарных.</w:t>
            </w:r>
          </w:p>
        </w:tc>
        <w:tc>
          <w:tcPr>
            <w:tcW w:w="184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март</w:t>
            </w:r>
          </w:p>
        </w:tc>
        <w:tc>
          <w:tcPr>
            <w:tcW w:w="2093" w:type="dxa"/>
          </w:tcPr>
          <w:p w:rsidR="004C0DB5" w:rsidRPr="004C0DB5" w:rsidRDefault="004C0DB5" w:rsidP="004C0DB5">
            <w:pPr>
              <w:widowControl w:val="0"/>
              <w:jc w:val="center"/>
              <w:rPr>
                <w:rFonts w:ascii="Arial" w:eastAsia="Calibri" w:hAnsi="Arial" w:cs="Arial"/>
                <w:sz w:val="24"/>
                <w:szCs w:val="24"/>
              </w:rPr>
            </w:pPr>
            <w:r w:rsidRPr="004C0DB5">
              <w:rPr>
                <w:rFonts w:ascii="Arial" w:eastAsia="Calibri" w:hAnsi="Arial" w:cs="Arial"/>
                <w:sz w:val="24"/>
                <w:szCs w:val="24"/>
              </w:rPr>
              <w:t>Стряпкова О.Г.</w:t>
            </w:r>
          </w:p>
        </w:tc>
      </w:tr>
    </w:tbl>
    <w:p w:rsidR="004C0DB5" w:rsidRPr="004C0DB5" w:rsidRDefault="004C0DB5" w:rsidP="004C0DB5">
      <w:pPr>
        <w:ind w:left="720" w:right="-6"/>
        <w:jc w:val="both"/>
        <w:rPr>
          <w:rFonts w:ascii="Arial" w:hAnsi="Arial" w:cs="Arial"/>
          <w:color w:val="000000"/>
          <w:sz w:val="24"/>
          <w:szCs w:val="24"/>
        </w:rPr>
      </w:pPr>
    </w:p>
    <w:p w:rsidR="004C0DB5" w:rsidRPr="004C0DB5" w:rsidRDefault="004C0DB5" w:rsidP="004C0DB5">
      <w:pPr>
        <w:ind w:right="-6"/>
        <w:jc w:val="both"/>
        <w:rPr>
          <w:rFonts w:ascii="Arial" w:hAnsi="Arial" w:cs="Arial"/>
          <w:color w:val="000000"/>
          <w:sz w:val="24"/>
          <w:szCs w:val="24"/>
        </w:rPr>
      </w:pPr>
    </w:p>
    <w:p w:rsidR="004C0DB5" w:rsidRPr="004C0DB5" w:rsidRDefault="004C0DB5" w:rsidP="004C0DB5">
      <w:pPr>
        <w:ind w:left="720" w:right="-6"/>
        <w:jc w:val="both"/>
        <w:rPr>
          <w:rFonts w:ascii="Arial" w:hAnsi="Arial" w:cs="Arial"/>
          <w:color w:val="000000"/>
          <w:sz w:val="24"/>
          <w:szCs w:val="24"/>
        </w:rPr>
      </w:pPr>
    </w:p>
    <w:p w:rsidR="004C0DB5" w:rsidRPr="004C0DB5" w:rsidRDefault="004C0DB5" w:rsidP="004C0DB5">
      <w:pPr>
        <w:ind w:left="720" w:right="-6"/>
        <w:jc w:val="both"/>
        <w:rPr>
          <w:rFonts w:ascii="Arial" w:hAnsi="Arial" w:cs="Arial"/>
          <w:color w:val="000000"/>
          <w:sz w:val="24"/>
          <w:szCs w:val="24"/>
        </w:rPr>
      </w:pPr>
      <w:r w:rsidRPr="004C0DB5">
        <w:rPr>
          <w:rFonts w:ascii="Arial" w:hAnsi="Arial" w:cs="Arial"/>
          <w:color w:val="000000"/>
          <w:sz w:val="24"/>
          <w:szCs w:val="24"/>
        </w:rPr>
        <w:t>2. Контроль за исполнением решения возлагаю на себя.</w:t>
      </w:r>
      <w:r w:rsidRPr="004C0DB5">
        <w:rPr>
          <w:rFonts w:ascii="Arial" w:hAnsi="Arial" w:cs="Arial"/>
          <w:i/>
          <w:color w:val="000000"/>
          <w:sz w:val="24"/>
          <w:szCs w:val="24"/>
        </w:rPr>
        <w:t xml:space="preserve"> </w:t>
      </w:r>
    </w:p>
    <w:p w:rsidR="004C0DB5" w:rsidRPr="004C0DB5" w:rsidRDefault="004C0DB5" w:rsidP="004C0DB5">
      <w:pPr>
        <w:autoSpaceDE w:val="0"/>
        <w:autoSpaceDN w:val="0"/>
        <w:adjustRightInd w:val="0"/>
        <w:ind w:left="720"/>
        <w:jc w:val="both"/>
        <w:rPr>
          <w:rFonts w:ascii="Arial" w:hAnsi="Arial" w:cs="Arial"/>
          <w:sz w:val="24"/>
          <w:szCs w:val="24"/>
        </w:rPr>
      </w:pPr>
      <w:r w:rsidRPr="004C0DB5">
        <w:rPr>
          <w:rFonts w:ascii="Arial" w:hAnsi="Arial" w:cs="Arial"/>
          <w:sz w:val="24"/>
          <w:szCs w:val="24"/>
        </w:rPr>
        <w:t>3. Р</w:t>
      </w:r>
      <w:r w:rsidRPr="004C0DB5">
        <w:rPr>
          <w:rFonts w:ascii="Arial" w:hAnsi="Arial" w:cs="Arial"/>
          <w:color w:val="000000"/>
          <w:sz w:val="24"/>
          <w:szCs w:val="24"/>
        </w:rPr>
        <w:t>ешение вступает в силу со дня его официального опубликования в газете «Ведомости органов местного самоуправления села Новая Сыда».</w:t>
      </w:r>
      <w:r w:rsidRPr="004C0DB5">
        <w:rPr>
          <w:rFonts w:ascii="Arial" w:hAnsi="Arial" w:cs="Arial"/>
          <w:sz w:val="24"/>
          <w:szCs w:val="24"/>
        </w:rPr>
        <w:t xml:space="preserve"> </w:t>
      </w:r>
    </w:p>
    <w:p w:rsidR="004C0DB5" w:rsidRPr="004C0DB5" w:rsidRDefault="004C0DB5" w:rsidP="004C0DB5">
      <w:pPr>
        <w:autoSpaceDE w:val="0"/>
        <w:autoSpaceDN w:val="0"/>
        <w:adjustRightInd w:val="0"/>
        <w:ind w:left="720"/>
        <w:jc w:val="both"/>
        <w:rPr>
          <w:rFonts w:ascii="Arial" w:hAnsi="Arial" w:cs="Arial"/>
          <w:sz w:val="24"/>
          <w:szCs w:val="24"/>
        </w:rPr>
      </w:pPr>
    </w:p>
    <w:p w:rsidR="004C0DB5" w:rsidRPr="004C0DB5" w:rsidRDefault="004C0DB5" w:rsidP="004C0DB5">
      <w:pPr>
        <w:ind w:firstLine="600"/>
        <w:jc w:val="both"/>
        <w:rPr>
          <w:rFonts w:ascii="Arial" w:hAnsi="Arial" w:cs="Arial"/>
          <w:sz w:val="24"/>
          <w:szCs w:val="24"/>
        </w:rPr>
      </w:pPr>
    </w:p>
    <w:p w:rsidR="004C0DB5" w:rsidRPr="004C0DB5" w:rsidRDefault="004C0DB5" w:rsidP="004C0DB5">
      <w:pPr>
        <w:jc w:val="both"/>
        <w:rPr>
          <w:rFonts w:ascii="Arial" w:hAnsi="Arial" w:cs="Arial"/>
          <w:sz w:val="24"/>
          <w:szCs w:val="24"/>
        </w:rPr>
      </w:pPr>
    </w:p>
    <w:p w:rsidR="004C0DB5" w:rsidRPr="004C0DB5" w:rsidRDefault="004C0DB5" w:rsidP="004C0DB5">
      <w:pPr>
        <w:tabs>
          <w:tab w:val="right" w:pos="9355"/>
        </w:tabs>
        <w:jc w:val="both"/>
        <w:rPr>
          <w:rFonts w:ascii="Arial" w:hAnsi="Arial" w:cs="Arial"/>
          <w:sz w:val="24"/>
          <w:szCs w:val="24"/>
        </w:rPr>
      </w:pPr>
    </w:p>
    <w:p w:rsidR="004C0DB5" w:rsidRPr="004C0DB5" w:rsidRDefault="004C0DB5" w:rsidP="004C0DB5">
      <w:pPr>
        <w:tabs>
          <w:tab w:val="right" w:pos="9355"/>
        </w:tabs>
        <w:jc w:val="both"/>
        <w:rPr>
          <w:rFonts w:ascii="Arial" w:hAnsi="Arial" w:cs="Arial"/>
          <w:sz w:val="24"/>
          <w:szCs w:val="24"/>
        </w:rPr>
      </w:pPr>
    </w:p>
    <w:p w:rsidR="004C0DB5" w:rsidRPr="004C0DB5" w:rsidRDefault="004C0DB5" w:rsidP="004C0DB5">
      <w:pPr>
        <w:tabs>
          <w:tab w:val="right" w:pos="9355"/>
        </w:tabs>
        <w:jc w:val="both"/>
        <w:rPr>
          <w:rFonts w:ascii="Arial" w:hAnsi="Arial" w:cs="Arial"/>
          <w:sz w:val="24"/>
          <w:szCs w:val="24"/>
        </w:rPr>
      </w:pPr>
      <w:r w:rsidRPr="004C0DB5">
        <w:rPr>
          <w:rFonts w:ascii="Arial" w:hAnsi="Arial" w:cs="Arial"/>
          <w:sz w:val="24"/>
          <w:szCs w:val="24"/>
        </w:rPr>
        <w:t xml:space="preserve">Глава Новосыдинского сельсовета                                            О.Г.Стряпкова </w:t>
      </w:r>
    </w:p>
    <w:p w:rsidR="004C0DB5" w:rsidRDefault="004C0DB5" w:rsidP="004C0DB5">
      <w:pPr>
        <w:jc w:val="center"/>
        <w:rPr>
          <w:rFonts w:ascii="Arial" w:hAnsi="Arial" w:cs="Arial"/>
          <w:b/>
          <w:sz w:val="24"/>
          <w:szCs w:val="24"/>
        </w:rPr>
      </w:pPr>
    </w:p>
    <w:p w:rsidR="00BD4C0C" w:rsidRDefault="00BD4C0C" w:rsidP="004C0DB5">
      <w:pPr>
        <w:jc w:val="center"/>
        <w:rPr>
          <w:rFonts w:ascii="Arial" w:hAnsi="Arial" w:cs="Arial"/>
          <w:b/>
          <w:sz w:val="24"/>
          <w:szCs w:val="24"/>
        </w:rPr>
      </w:pPr>
    </w:p>
    <w:p w:rsidR="00BD4C0C" w:rsidRPr="004C0DB5" w:rsidRDefault="00BD4C0C" w:rsidP="004C0DB5">
      <w:pPr>
        <w:jc w:val="center"/>
        <w:rPr>
          <w:rFonts w:ascii="Arial" w:hAnsi="Arial" w:cs="Arial"/>
          <w:b/>
          <w:sz w:val="24"/>
          <w:szCs w:val="24"/>
        </w:rPr>
      </w:pPr>
      <w:bookmarkStart w:id="14" w:name="_GoBack"/>
      <w:bookmarkEnd w:id="14"/>
    </w:p>
    <w:p w:rsidR="00BD4C0C" w:rsidRPr="00BD4C0C" w:rsidRDefault="00BD4C0C" w:rsidP="00BD4C0C">
      <w:pPr>
        <w:rPr>
          <w:rFonts w:ascii="Arial" w:hAnsi="Arial" w:cs="Arial"/>
          <w:sz w:val="24"/>
          <w:szCs w:val="24"/>
        </w:rPr>
      </w:pPr>
      <w:r w:rsidRPr="00BD4C0C">
        <w:rPr>
          <w:rFonts w:ascii="Arial" w:hAnsi="Arial" w:cs="Arial"/>
          <w:sz w:val="24"/>
          <w:szCs w:val="24"/>
        </w:rPr>
        <w:t>Сведения о расходах на содержание органов местного самоуправления за 2 квартал 2018 года</w:t>
      </w:r>
    </w:p>
    <w:p w:rsidR="00BD4C0C" w:rsidRPr="00BD4C0C" w:rsidRDefault="00BD4C0C" w:rsidP="00BD4C0C">
      <w:pPr>
        <w:tabs>
          <w:tab w:val="left" w:pos="8520"/>
        </w:tabs>
        <w:rPr>
          <w:rFonts w:ascii="Arial" w:hAnsi="Arial" w:cs="Arial"/>
          <w:sz w:val="24"/>
          <w:szCs w:val="24"/>
        </w:rPr>
      </w:pPr>
      <w:r w:rsidRPr="00BD4C0C">
        <w:rPr>
          <w:rFonts w:ascii="Arial" w:hAnsi="Arial" w:cs="Arial"/>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316"/>
        <w:gridCol w:w="1804"/>
        <w:gridCol w:w="1671"/>
        <w:gridCol w:w="1619"/>
      </w:tblGrid>
      <w:tr w:rsidR="00BD4C0C" w:rsidRPr="00BD4C0C" w:rsidTr="00A81017">
        <w:trPr>
          <w:trHeight w:val="360"/>
        </w:trPr>
        <w:tc>
          <w:tcPr>
            <w:tcW w:w="2161" w:type="dxa"/>
            <w:vMerge w:val="restart"/>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tc>
        <w:tc>
          <w:tcPr>
            <w:tcW w:w="2316" w:type="dxa"/>
            <w:vMerge w:val="restart"/>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Среднесписочная</w:t>
            </w:r>
          </w:p>
          <w:p w:rsidR="00BD4C0C" w:rsidRPr="00BD4C0C" w:rsidRDefault="00BD4C0C" w:rsidP="00A81017">
            <w:pPr>
              <w:jc w:val="center"/>
              <w:rPr>
                <w:rFonts w:ascii="Arial" w:hAnsi="Arial" w:cs="Arial"/>
                <w:sz w:val="24"/>
                <w:szCs w:val="24"/>
              </w:rPr>
            </w:pPr>
            <w:r w:rsidRPr="00BD4C0C">
              <w:rPr>
                <w:rFonts w:ascii="Arial" w:hAnsi="Arial" w:cs="Arial"/>
                <w:sz w:val="24"/>
                <w:szCs w:val="24"/>
              </w:rPr>
              <w:t>Численность за отчетный  период</w:t>
            </w:r>
          </w:p>
        </w:tc>
        <w:tc>
          <w:tcPr>
            <w:tcW w:w="1804" w:type="dxa"/>
            <w:vMerge w:val="restart"/>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r w:rsidRPr="00BD4C0C">
              <w:rPr>
                <w:rFonts w:ascii="Arial" w:hAnsi="Arial" w:cs="Arial"/>
                <w:sz w:val="24"/>
                <w:szCs w:val="24"/>
              </w:rPr>
              <w:t>Фактически начислено</w:t>
            </w:r>
          </w:p>
          <w:p w:rsidR="00BD4C0C" w:rsidRPr="00BD4C0C" w:rsidRDefault="00BD4C0C" w:rsidP="00A81017">
            <w:pPr>
              <w:rPr>
                <w:rFonts w:ascii="Arial" w:hAnsi="Arial" w:cs="Arial"/>
                <w:sz w:val="24"/>
                <w:szCs w:val="24"/>
              </w:rPr>
            </w:pPr>
            <w:r w:rsidRPr="00BD4C0C">
              <w:rPr>
                <w:rFonts w:ascii="Arial" w:hAnsi="Arial" w:cs="Arial"/>
                <w:sz w:val="24"/>
                <w:szCs w:val="24"/>
              </w:rPr>
              <w:t>За отчетный период</w:t>
            </w:r>
          </w:p>
          <w:p w:rsidR="00BD4C0C" w:rsidRPr="00BD4C0C" w:rsidRDefault="00BD4C0C" w:rsidP="00A81017">
            <w:pPr>
              <w:rPr>
                <w:rFonts w:ascii="Arial" w:hAnsi="Arial" w:cs="Arial"/>
                <w:sz w:val="24"/>
                <w:szCs w:val="24"/>
              </w:rPr>
            </w:pPr>
          </w:p>
        </w:tc>
        <w:tc>
          <w:tcPr>
            <w:tcW w:w="3290" w:type="dxa"/>
            <w:gridSpan w:val="2"/>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jc w:val="center"/>
              <w:rPr>
                <w:rFonts w:ascii="Arial" w:hAnsi="Arial" w:cs="Arial"/>
                <w:sz w:val="24"/>
                <w:szCs w:val="24"/>
              </w:rPr>
            </w:pPr>
            <w:r w:rsidRPr="00BD4C0C">
              <w:rPr>
                <w:rFonts w:ascii="Arial" w:hAnsi="Arial" w:cs="Arial"/>
                <w:sz w:val="24"/>
                <w:szCs w:val="24"/>
              </w:rPr>
              <w:t>в том числе по разделам :</w:t>
            </w:r>
          </w:p>
        </w:tc>
      </w:tr>
      <w:tr w:rsidR="00BD4C0C" w:rsidRPr="00BD4C0C" w:rsidTr="00A8101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rPr>
                <w:rFonts w:ascii="Arial" w:hAnsi="Arial" w:cs="Arial"/>
                <w:sz w:val="24"/>
                <w:szCs w:val="24"/>
              </w:rPr>
            </w:pPr>
            <w:r w:rsidRPr="00BD4C0C">
              <w:rPr>
                <w:rFonts w:ascii="Arial" w:hAnsi="Arial" w:cs="Arial"/>
                <w:sz w:val="24"/>
                <w:szCs w:val="24"/>
              </w:rPr>
              <w:t xml:space="preserve">01 02 </w:t>
            </w:r>
          </w:p>
        </w:tc>
        <w:tc>
          <w:tcPr>
            <w:tcW w:w="1619"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rPr>
                <w:rFonts w:ascii="Arial" w:hAnsi="Arial" w:cs="Arial"/>
                <w:sz w:val="24"/>
                <w:szCs w:val="24"/>
              </w:rPr>
            </w:pPr>
            <w:r w:rsidRPr="00BD4C0C">
              <w:rPr>
                <w:rFonts w:ascii="Arial" w:hAnsi="Arial" w:cs="Arial"/>
                <w:sz w:val="24"/>
                <w:szCs w:val="24"/>
              </w:rPr>
              <w:t>01 04</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 xml:space="preserve">Заработная </w:t>
            </w:r>
            <w:r w:rsidRPr="00BD4C0C">
              <w:rPr>
                <w:rFonts w:ascii="Arial" w:hAnsi="Arial" w:cs="Arial"/>
                <w:sz w:val="24"/>
                <w:szCs w:val="24"/>
              </w:rPr>
              <w:lastRenderedPageBreak/>
              <w:t xml:space="preserve">плата главы </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lastRenderedPageBreak/>
              <w:t>1</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232</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232</w:t>
            </w:r>
          </w:p>
        </w:tc>
        <w:tc>
          <w:tcPr>
            <w:tcW w:w="1619"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right"/>
              <w:rPr>
                <w:rFonts w:ascii="Arial" w:hAnsi="Arial" w:cs="Arial"/>
                <w:sz w:val="24"/>
                <w:szCs w:val="24"/>
              </w:rPr>
            </w:pP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lastRenderedPageBreak/>
              <w:t>Заработная плата муниципальных служащих</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2</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415</w:t>
            </w:r>
          </w:p>
        </w:tc>
        <w:tc>
          <w:tcPr>
            <w:tcW w:w="1671"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right"/>
              <w:rPr>
                <w:rFonts w:ascii="Arial" w:hAnsi="Arial" w:cs="Arial"/>
                <w:sz w:val="24"/>
                <w:szCs w:val="24"/>
              </w:rPr>
            </w:pP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275</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 xml:space="preserve">Другие расходы  на содержание органа местного самоуправления </w:t>
            </w:r>
          </w:p>
        </w:tc>
        <w:tc>
          <w:tcPr>
            <w:tcW w:w="2316"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center"/>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140</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58</w:t>
            </w: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82</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Всего расходов расходы  на содержание органа местного самоуправления</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3</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647</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290</w:t>
            </w: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357</w:t>
            </w:r>
          </w:p>
        </w:tc>
      </w:tr>
    </w:tbl>
    <w:p w:rsidR="00BD4C0C" w:rsidRPr="00BD4C0C" w:rsidRDefault="00BD4C0C" w:rsidP="00BD4C0C">
      <w:pPr>
        <w:rPr>
          <w:rFonts w:ascii="Arial" w:hAnsi="Arial" w:cs="Arial"/>
          <w:sz w:val="24"/>
          <w:szCs w:val="24"/>
        </w:rPr>
      </w:pPr>
    </w:p>
    <w:p w:rsidR="00BD4C0C" w:rsidRPr="00BD4C0C" w:rsidRDefault="00BD4C0C" w:rsidP="00BD4C0C">
      <w:pPr>
        <w:outlineLvl w:val="0"/>
        <w:rPr>
          <w:rFonts w:ascii="Arial" w:hAnsi="Arial" w:cs="Arial"/>
          <w:sz w:val="24"/>
          <w:szCs w:val="24"/>
        </w:rPr>
      </w:pPr>
      <w:r w:rsidRPr="00BD4C0C">
        <w:rPr>
          <w:rFonts w:ascii="Arial" w:hAnsi="Arial" w:cs="Arial"/>
          <w:sz w:val="24"/>
          <w:szCs w:val="24"/>
        </w:rPr>
        <w:t xml:space="preserve"> Глава  Новосыдинского сельсовета                                              Стряпкова О.Г.</w:t>
      </w:r>
    </w:p>
    <w:p w:rsidR="00BD4C0C" w:rsidRPr="00BD4C0C" w:rsidRDefault="00BD4C0C" w:rsidP="00BD4C0C">
      <w:pPr>
        <w:rPr>
          <w:rFonts w:ascii="Arial" w:hAnsi="Arial" w:cs="Arial"/>
          <w:sz w:val="24"/>
          <w:szCs w:val="24"/>
        </w:rPr>
      </w:pPr>
    </w:p>
    <w:p w:rsidR="00BD4C0C" w:rsidRDefault="00BD4C0C" w:rsidP="00BD4C0C">
      <w:pPr>
        <w:rPr>
          <w:rFonts w:ascii="Arial" w:hAnsi="Arial" w:cs="Arial"/>
          <w:sz w:val="24"/>
          <w:szCs w:val="24"/>
        </w:rPr>
      </w:pPr>
    </w:p>
    <w:p w:rsidR="00BD4C0C" w:rsidRDefault="00BD4C0C" w:rsidP="00BD4C0C">
      <w:pPr>
        <w:rPr>
          <w:rFonts w:ascii="Arial" w:hAnsi="Arial" w:cs="Arial"/>
          <w:sz w:val="24"/>
          <w:szCs w:val="24"/>
        </w:rPr>
      </w:pPr>
    </w:p>
    <w:p w:rsidR="00BD4C0C" w:rsidRDefault="00BD4C0C" w:rsidP="00BD4C0C">
      <w:pPr>
        <w:rPr>
          <w:rFonts w:ascii="Arial" w:hAnsi="Arial" w:cs="Arial"/>
          <w:sz w:val="24"/>
          <w:szCs w:val="24"/>
        </w:rPr>
      </w:pPr>
    </w:p>
    <w:p w:rsidR="00BD4C0C" w:rsidRDefault="00BD4C0C" w:rsidP="00BD4C0C">
      <w:pPr>
        <w:rPr>
          <w:rFonts w:ascii="Arial" w:hAnsi="Arial" w:cs="Arial"/>
          <w:sz w:val="24"/>
          <w:szCs w:val="24"/>
        </w:rPr>
      </w:pPr>
    </w:p>
    <w:p w:rsidR="00BD4C0C" w:rsidRPr="00BD4C0C" w:rsidRDefault="00BD4C0C" w:rsidP="00BD4C0C">
      <w:pPr>
        <w:rPr>
          <w:rFonts w:ascii="Arial" w:hAnsi="Arial" w:cs="Arial"/>
          <w:sz w:val="24"/>
          <w:szCs w:val="24"/>
        </w:rPr>
      </w:pPr>
    </w:p>
    <w:p w:rsidR="00BD4C0C" w:rsidRPr="00BD4C0C" w:rsidRDefault="00BD4C0C" w:rsidP="00BD4C0C">
      <w:pPr>
        <w:rPr>
          <w:rFonts w:ascii="Arial" w:hAnsi="Arial" w:cs="Arial"/>
          <w:sz w:val="24"/>
          <w:szCs w:val="24"/>
        </w:rPr>
      </w:pPr>
      <w:r w:rsidRPr="00BD4C0C">
        <w:rPr>
          <w:rFonts w:ascii="Arial" w:hAnsi="Arial" w:cs="Arial"/>
          <w:sz w:val="24"/>
          <w:szCs w:val="24"/>
        </w:rPr>
        <w:t>Сведения о расходах на содержание органов местного самоуправления за 3 квартал 2018 года</w:t>
      </w:r>
    </w:p>
    <w:p w:rsidR="00BD4C0C" w:rsidRPr="00BD4C0C" w:rsidRDefault="00BD4C0C" w:rsidP="00BD4C0C">
      <w:pPr>
        <w:tabs>
          <w:tab w:val="left" w:pos="8520"/>
        </w:tabs>
        <w:rPr>
          <w:rFonts w:ascii="Arial" w:hAnsi="Arial" w:cs="Arial"/>
          <w:sz w:val="24"/>
          <w:szCs w:val="24"/>
        </w:rPr>
      </w:pPr>
      <w:r w:rsidRPr="00BD4C0C">
        <w:rPr>
          <w:rFonts w:ascii="Arial" w:hAnsi="Arial" w:cs="Arial"/>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316"/>
        <w:gridCol w:w="1804"/>
        <w:gridCol w:w="1671"/>
        <w:gridCol w:w="1619"/>
      </w:tblGrid>
      <w:tr w:rsidR="00BD4C0C" w:rsidRPr="00BD4C0C" w:rsidTr="00A81017">
        <w:trPr>
          <w:trHeight w:val="360"/>
        </w:trPr>
        <w:tc>
          <w:tcPr>
            <w:tcW w:w="2161" w:type="dxa"/>
            <w:vMerge w:val="restart"/>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tc>
        <w:tc>
          <w:tcPr>
            <w:tcW w:w="2316" w:type="dxa"/>
            <w:vMerge w:val="restart"/>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Среднесписочная</w:t>
            </w:r>
          </w:p>
          <w:p w:rsidR="00BD4C0C" w:rsidRPr="00BD4C0C" w:rsidRDefault="00BD4C0C" w:rsidP="00A81017">
            <w:pPr>
              <w:jc w:val="center"/>
              <w:rPr>
                <w:rFonts w:ascii="Arial" w:hAnsi="Arial" w:cs="Arial"/>
                <w:sz w:val="24"/>
                <w:szCs w:val="24"/>
              </w:rPr>
            </w:pPr>
            <w:r w:rsidRPr="00BD4C0C">
              <w:rPr>
                <w:rFonts w:ascii="Arial" w:hAnsi="Arial" w:cs="Arial"/>
                <w:sz w:val="24"/>
                <w:szCs w:val="24"/>
              </w:rPr>
              <w:t>Численность за отчетный  период</w:t>
            </w:r>
          </w:p>
        </w:tc>
        <w:tc>
          <w:tcPr>
            <w:tcW w:w="1804" w:type="dxa"/>
            <w:vMerge w:val="restart"/>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r w:rsidRPr="00BD4C0C">
              <w:rPr>
                <w:rFonts w:ascii="Arial" w:hAnsi="Arial" w:cs="Arial"/>
                <w:sz w:val="24"/>
                <w:szCs w:val="24"/>
              </w:rPr>
              <w:t>Фактически начислено</w:t>
            </w:r>
          </w:p>
          <w:p w:rsidR="00BD4C0C" w:rsidRPr="00BD4C0C" w:rsidRDefault="00BD4C0C" w:rsidP="00A81017">
            <w:pPr>
              <w:rPr>
                <w:rFonts w:ascii="Arial" w:hAnsi="Arial" w:cs="Arial"/>
                <w:sz w:val="24"/>
                <w:szCs w:val="24"/>
              </w:rPr>
            </w:pPr>
            <w:r w:rsidRPr="00BD4C0C">
              <w:rPr>
                <w:rFonts w:ascii="Arial" w:hAnsi="Arial" w:cs="Arial"/>
                <w:sz w:val="24"/>
                <w:szCs w:val="24"/>
              </w:rPr>
              <w:t>За отчетный период</w:t>
            </w:r>
          </w:p>
          <w:p w:rsidR="00BD4C0C" w:rsidRPr="00BD4C0C" w:rsidRDefault="00BD4C0C" w:rsidP="00A81017">
            <w:pPr>
              <w:rPr>
                <w:rFonts w:ascii="Arial" w:hAnsi="Arial" w:cs="Arial"/>
                <w:sz w:val="24"/>
                <w:szCs w:val="24"/>
              </w:rPr>
            </w:pPr>
          </w:p>
        </w:tc>
        <w:tc>
          <w:tcPr>
            <w:tcW w:w="3290" w:type="dxa"/>
            <w:gridSpan w:val="2"/>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jc w:val="center"/>
              <w:rPr>
                <w:rFonts w:ascii="Arial" w:hAnsi="Arial" w:cs="Arial"/>
                <w:sz w:val="24"/>
                <w:szCs w:val="24"/>
              </w:rPr>
            </w:pPr>
            <w:r w:rsidRPr="00BD4C0C">
              <w:rPr>
                <w:rFonts w:ascii="Arial" w:hAnsi="Arial" w:cs="Arial"/>
                <w:sz w:val="24"/>
                <w:szCs w:val="24"/>
              </w:rPr>
              <w:t>в том числе по разделам :</w:t>
            </w:r>
          </w:p>
        </w:tc>
      </w:tr>
      <w:tr w:rsidR="00BD4C0C" w:rsidRPr="00BD4C0C" w:rsidTr="00A8101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rPr>
                <w:rFonts w:ascii="Arial" w:hAnsi="Arial" w:cs="Arial"/>
                <w:sz w:val="24"/>
                <w:szCs w:val="24"/>
              </w:rPr>
            </w:pPr>
            <w:r w:rsidRPr="00BD4C0C">
              <w:rPr>
                <w:rFonts w:ascii="Arial" w:hAnsi="Arial" w:cs="Arial"/>
                <w:sz w:val="24"/>
                <w:szCs w:val="24"/>
              </w:rPr>
              <w:t xml:space="preserve">01 02 </w:t>
            </w:r>
          </w:p>
        </w:tc>
        <w:tc>
          <w:tcPr>
            <w:tcW w:w="1619"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rPr>
                <w:rFonts w:ascii="Arial" w:hAnsi="Arial" w:cs="Arial"/>
                <w:sz w:val="24"/>
                <w:szCs w:val="24"/>
              </w:rPr>
            </w:pPr>
            <w:r w:rsidRPr="00BD4C0C">
              <w:rPr>
                <w:rFonts w:ascii="Arial" w:hAnsi="Arial" w:cs="Arial"/>
                <w:sz w:val="24"/>
                <w:szCs w:val="24"/>
              </w:rPr>
              <w:t>01 04</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 xml:space="preserve">Заработная плата главы </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1</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319</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319</w:t>
            </w:r>
          </w:p>
        </w:tc>
        <w:tc>
          <w:tcPr>
            <w:tcW w:w="1619"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right"/>
              <w:rPr>
                <w:rFonts w:ascii="Arial" w:hAnsi="Arial" w:cs="Arial"/>
                <w:sz w:val="24"/>
                <w:szCs w:val="24"/>
              </w:rPr>
            </w:pP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 xml:space="preserve">Заработная плата </w:t>
            </w:r>
            <w:r w:rsidRPr="00BD4C0C">
              <w:rPr>
                <w:rFonts w:ascii="Arial" w:hAnsi="Arial" w:cs="Arial"/>
                <w:sz w:val="24"/>
                <w:szCs w:val="24"/>
              </w:rPr>
              <w:lastRenderedPageBreak/>
              <w:t>муниципальных служащих</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lastRenderedPageBreak/>
              <w:t>2</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407</w:t>
            </w:r>
          </w:p>
        </w:tc>
        <w:tc>
          <w:tcPr>
            <w:tcW w:w="1671"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right"/>
              <w:rPr>
                <w:rFonts w:ascii="Arial" w:hAnsi="Arial" w:cs="Arial"/>
                <w:sz w:val="24"/>
                <w:szCs w:val="24"/>
              </w:rPr>
            </w:pP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407</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lastRenderedPageBreak/>
              <w:t xml:space="preserve">Другие расходы  на содержание органа местного самоуправления </w:t>
            </w:r>
          </w:p>
        </w:tc>
        <w:tc>
          <w:tcPr>
            <w:tcW w:w="2316"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center"/>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252</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129</w:t>
            </w: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123</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Всего расходов расходы  на содержание органа местного самоуправления</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3</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978</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448</w:t>
            </w: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530</w:t>
            </w:r>
          </w:p>
        </w:tc>
      </w:tr>
    </w:tbl>
    <w:p w:rsidR="00BD4C0C" w:rsidRPr="00BD4C0C" w:rsidRDefault="00BD4C0C" w:rsidP="00BD4C0C">
      <w:pPr>
        <w:rPr>
          <w:rFonts w:ascii="Arial" w:hAnsi="Arial" w:cs="Arial"/>
          <w:sz w:val="24"/>
          <w:szCs w:val="24"/>
        </w:rPr>
      </w:pPr>
    </w:p>
    <w:p w:rsidR="00BD4C0C" w:rsidRPr="00BD4C0C" w:rsidRDefault="00BD4C0C" w:rsidP="00BD4C0C">
      <w:pPr>
        <w:outlineLvl w:val="0"/>
        <w:rPr>
          <w:rFonts w:ascii="Arial" w:hAnsi="Arial" w:cs="Arial"/>
          <w:sz w:val="24"/>
          <w:szCs w:val="24"/>
        </w:rPr>
      </w:pPr>
      <w:r w:rsidRPr="00BD4C0C">
        <w:rPr>
          <w:rFonts w:ascii="Arial" w:hAnsi="Arial" w:cs="Arial"/>
          <w:sz w:val="24"/>
          <w:szCs w:val="24"/>
        </w:rPr>
        <w:t xml:space="preserve"> Глава  Новосыдинского сельсовета                                              Стряпкова О.Г.</w:t>
      </w:r>
    </w:p>
    <w:p w:rsidR="00BD4C0C" w:rsidRPr="00BD4C0C" w:rsidRDefault="00BD4C0C" w:rsidP="00BD4C0C">
      <w:pPr>
        <w:rPr>
          <w:rFonts w:ascii="Arial" w:hAnsi="Arial" w:cs="Arial"/>
          <w:sz w:val="24"/>
          <w:szCs w:val="24"/>
        </w:rPr>
      </w:pPr>
    </w:p>
    <w:p w:rsidR="00BD4C0C" w:rsidRPr="00BD4C0C" w:rsidRDefault="00BD4C0C" w:rsidP="00BD4C0C">
      <w:pPr>
        <w:rPr>
          <w:rFonts w:ascii="Arial" w:hAnsi="Arial" w:cs="Arial"/>
          <w:sz w:val="24"/>
          <w:szCs w:val="24"/>
        </w:rPr>
      </w:pPr>
    </w:p>
    <w:p w:rsidR="00BD4C0C" w:rsidRPr="00BD4C0C" w:rsidRDefault="00BD4C0C" w:rsidP="00BD4C0C">
      <w:pPr>
        <w:rPr>
          <w:rFonts w:ascii="Arial" w:hAnsi="Arial" w:cs="Arial"/>
          <w:sz w:val="24"/>
          <w:szCs w:val="24"/>
        </w:rPr>
      </w:pPr>
    </w:p>
    <w:p w:rsidR="00BD4C0C" w:rsidRDefault="00BD4C0C" w:rsidP="00BD4C0C">
      <w:pPr>
        <w:rPr>
          <w:rFonts w:ascii="Arial" w:hAnsi="Arial" w:cs="Arial"/>
          <w:sz w:val="24"/>
          <w:szCs w:val="24"/>
        </w:rPr>
      </w:pPr>
    </w:p>
    <w:p w:rsidR="00BD4C0C" w:rsidRDefault="00BD4C0C" w:rsidP="00BD4C0C">
      <w:pPr>
        <w:rPr>
          <w:rFonts w:ascii="Arial" w:hAnsi="Arial" w:cs="Arial"/>
          <w:sz w:val="24"/>
          <w:szCs w:val="24"/>
        </w:rPr>
      </w:pPr>
    </w:p>
    <w:p w:rsidR="00BD4C0C" w:rsidRPr="00BD4C0C" w:rsidRDefault="00BD4C0C" w:rsidP="00BD4C0C">
      <w:pPr>
        <w:rPr>
          <w:rFonts w:ascii="Arial" w:hAnsi="Arial" w:cs="Arial"/>
          <w:sz w:val="24"/>
          <w:szCs w:val="24"/>
        </w:rPr>
      </w:pPr>
    </w:p>
    <w:p w:rsidR="00BD4C0C" w:rsidRPr="00BD4C0C" w:rsidRDefault="00BD4C0C" w:rsidP="00BD4C0C">
      <w:pPr>
        <w:rPr>
          <w:rFonts w:ascii="Arial" w:hAnsi="Arial" w:cs="Arial"/>
          <w:sz w:val="24"/>
          <w:szCs w:val="24"/>
        </w:rPr>
      </w:pPr>
    </w:p>
    <w:p w:rsidR="00BD4C0C" w:rsidRPr="00BD4C0C" w:rsidRDefault="00BD4C0C" w:rsidP="00BD4C0C">
      <w:pPr>
        <w:rPr>
          <w:rFonts w:ascii="Arial" w:hAnsi="Arial" w:cs="Arial"/>
          <w:sz w:val="24"/>
          <w:szCs w:val="24"/>
        </w:rPr>
      </w:pPr>
      <w:r w:rsidRPr="00BD4C0C">
        <w:rPr>
          <w:rFonts w:ascii="Arial" w:hAnsi="Arial" w:cs="Arial"/>
          <w:sz w:val="24"/>
          <w:szCs w:val="24"/>
        </w:rPr>
        <w:t>Сведения о расходах на содержание органов местного самоуправления за 4 квартал 2018 года</w:t>
      </w:r>
    </w:p>
    <w:p w:rsidR="00BD4C0C" w:rsidRPr="00BD4C0C" w:rsidRDefault="00BD4C0C" w:rsidP="00BD4C0C">
      <w:pPr>
        <w:tabs>
          <w:tab w:val="left" w:pos="8520"/>
        </w:tabs>
        <w:rPr>
          <w:rFonts w:ascii="Arial" w:hAnsi="Arial" w:cs="Arial"/>
          <w:sz w:val="24"/>
          <w:szCs w:val="24"/>
        </w:rPr>
      </w:pPr>
      <w:r w:rsidRPr="00BD4C0C">
        <w:rPr>
          <w:rFonts w:ascii="Arial" w:hAnsi="Arial" w:cs="Arial"/>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316"/>
        <w:gridCol w:w="1804"/>
        <w:gridCol w:w="1671"/>
        <w:gridCol w:w="1619"/>
      </w:tblGrid>
      <w:tr w:rsidR="00BD4C0C" w:rsidRPr="00BD4C0C" w:rsidTr="00A81017">
        <w:trPr>
          <w:trHeight w:val="360"/>
        </w:trPr>
        <w:tc>
          <w:tcPr>
            <w:tcW w:w="2161" w:type="dxa"/>
            <w:vMerge w:val="restart"/>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tc>
        <w:tc>
          <w:tcPr>
            <w:tcW w:w="2316" w:type="dxa"/>
            <w:vMerge w:val="restart"/>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Среднесписочная</w:t>
            </w:r>
          </w:p>
          <w:p w:rsidR="00BD4C0C" w:rsidRPr="00BD4C0C" w:rsidRDefault="00BD4C0C" w:rsidP="00A81017">
            <w:pPr>
              <w:jc w:val="center"/>
              <w:rPr>
                <w:rFonts w:ascii="Arial" w:hAnsi="Arial" w:cs="Arial"/>
                <w:sz w:val="24"/>
                <w:szCs w:val="24"/>
              </w:rPr>
            </w:pPr>
            <w:r w:rsidRPr="00BD4C0C">
              <w:rPr>
                <w:rFonts w:ascii="Arial" w:hAnsi="Arial" w:cs="Arial"/>
                <w:sz w:val="24"/>
                <w:szCs w:val="24"/>
              </w:rPr>
              <w:t>Численность за отчетный  период</w:t>
            </w:r>
          </w:p>
        </w:tc>
        <w:tc>
          <w:tcPr>
            <w:tcW w:w="1804" w:type="dxa"/>
            <w:vMerge w:val="restart"/>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r w:rsidRPr="00BD4C0C">
              <w:rPr>
                <w:rFonts w:ascii="Arial" w:hAnsi="Arial" w:cs="Arial"/>
                <w:sz w:val="24"/>
                <w:szCs w:val="24"/>
              </w:rPr>
              <w:t>Фактически начислено</w:t>
            </w:r>
          </w:p>
          <w:p w:rsidR="00BD4C0C" w:rsidRPr="00BD4C0C" w:rsidRDefault="00BD4C0C" w:rsidP="00A81017">
            <w:pPr>
              <w:rPr>
                <w:rFonts w:ascii="Arial" w:hAnsi="Arial" w:cs="Arial"/>
                <w:sz w:val="24"/>
                <w:szCs w:val="24"/>
              </w:rPr>
            </w:pPr>
            <w:r w:rsidRPr="00BD4C0C">
              <w:rPr>
                <w:rFonts w:ascii="Arial" w:hAnsi="Arial" w:cs="Arial"/>
                <w:sz w:val="24"/>
                <w:szCs w:val="24"/>
              </w:rPr>
              <w:t>За отчетный период</w:t>
            </w:r>
          </w:p>
          <w:p w:rsidR="00BD4C0C" w:rsidRPr="00BD4C0C" w:rsidRDefault="00BD4C0C" w:rsidP="00A81017">
            <w:pPr>
              <w:rPr>
                <w:rFonts w:ascii="Arial" w:hAnsi="Arial" w:cs="Arial"/>
                <w:sz w:val="24"/>
                <w:szCs w:val="24"/>
              </w:rPr>
            </w:pPr>
          </w:p>
        </w:tc>
        <w:tc>
          <w:tcPr>
            <w:tcW w:w="3290" w:type="dxa"/>
            <w:gridSpan w:val="2"/>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jc w:val="center"/>
              <w:rPr>
                <w:rFonts w:ascii="Arial" w:hAnsi="Arial" w:cs="Arial"/>
                <w:sz w:val="24"/>
                <w:szCs w:val="24"/>
              </w:rPr>
            </w:pPr>
            <w:r w:rsidRPr="00BD4C0C">
              <w:rPr>
                <w:rFonts w:ascii="Arial" w:hAnsi="Arial" w:cs="Arial"/>
                <w:sz w:val="24"/>
                <w:szCs w:val="24"/>
              </w:rPr>
              <w:t>в том числе по разделам :</w:t>
            </w:r>
          </w:p>
        </w:tc>
      </w:tr>
      <w:tr w:rsidR="00BD4C0C" w:rsidRPr="00BD4C0C" w:rsidTr="00A8101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0C" w:rsidRPr="00BD4C0C" w:rsidRDefault="00BD4C0C" w:rsidP="00A81017">
            <w:pPr>
              <w:rPr>
                <w:rFonts w:ascii="Arial"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rPr>
                <w:rFonts w:ascii="Arial" w:hAnsi="Arial" w:cs="Arial"/>
                <w:sz w:val="24"/>
                <w:szCs w:val="24"/>
              </w:rPr>
            </w:pPr>
            <w:r w:rsidRPr="00BD4C0C">
              <w:rPr>
                <w:rFonts w:ascii="Arial" w:hAnsi="Arial" w:cs="Arial"/>
                <w:sz w:val="24"/>
                <w:szCs w:val="24"/>
              </w:rPr>
              <w:t xml:space="preserve">01 02 </w:t>
            </w:r>
          </w:p>
        </w:tc>
        <w:tc>
          <w:tcPr>
            <w:tcW w:w="1619"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rPr>
                <w:rFonts w:ascii="Arial" w:hAnsi="Arial" w:cs="Arial"/>
                <w:sz w:val="24"/>
                <w:szCs w:val="24"/>
              </w:rPr>
            </w:pPr>
          </w:p>
          <w:p w:rsidR="00BD4C0C" w:rsidRPr="00BD4C0C" w:rsidRDefault="00BD4C0C" w:rsidP="00A81017">
            <w:pPr>
              <w:rPr>
                <w:rFonts w:ascii="Arial" w:hAnsi="Arial" w:cs="Arial"/>
                <w:sz w:val="24"/>
                <w:szCs w:val="24"/>
              </w:rPr>
            </w:pPr>
            <w:r w:rsidRPr="00BD4C0C">
              <w:rPr>
                <w:rFonts w:ascii="Arial" w:hAnsi="Arial" w:cs="Arial"/>
                <w:sz w:val="24"/>
                <w:szCs w:val="24"/>
              </w:rPr>
              <w:t>01 04</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 xml:space="preserve">Заработная плата главы </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1</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486</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486</w:t>
            </w:r>
          </w:p>
        </w:tc>
        <w:tc>
          <w:tcPr>
            <w:tcW w:w="1619"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right"/>
              <w:rPr>
                <w:rFonts w:ascii="Arial" w:hAnsi="Arial" w:cs="Arial"/>
                <w:sz w:val="24"/>
                <w:szCs w:val="24"/>
              </w:rPr>
            </w:pP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 xml:space="preserve">Заработная плата муниципальных </w:t>
            </w:r>
            <w:r w:rsidRPr="00BD4C0C">
              <w:rPr>
                <w:rFonts w:ascii="Arial" w:hAnsi="Arial" w:cs="Arial"/>
                <w:sz w:val="24"/>
                <w:szCs w:val="24"/>
              </w:rPr>
              <w:lastRenderedPageBreak/>
              <w:t>служащих</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lastRenderedPageBreak/>
              <w:t>2</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554</w:t>
            </w:r>
          </w:p>
        </w:tc>
        <w:tc>
          <w:tcPr>
            <w:tcW w:w="1671"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right"/>
              <w:rPr>
                <w:rFonts w:ascii="Arial" w:hAnsi="Arial" w:cs="Arial"/>
                <w:sz w:val="24"/>
                <w:szCs w:val="24"/>
              </w:rPr>
            </w:pP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554</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lastRenderedPageBreak/>
              <w:t xml:space="preserve">Другие расходы  на содержание органа местного самоуправления </w:t>
            </w:r>
          </w:p>
        </w:tc>
        <w:tc>
          <w:tcPr>
            <w:tcW w:w="2316" w:type="dxa"/>
            <w:tcBorders>
              <w:top w:val="single" w:sz="4" w:space="0" w:color="auto"/>
              <w:left w:val="single" w:sz="4" w:space="0" w:color="auto"/>
              <w:bottom w:val="single" w:sz="4" w:space="0" w:color="auto"/>
              <w:right w:val="single" w:sz="4" w:space="0" w:color="auto"/>
            </w:tcBorders>
          </w:tcPr>
          <w:p w:rsidR="00BD4C0C" w:rsidRPr="00BD4C0C" w:rsidRDefault="00BD4C0C" w:rsidP="00A81017">
            <w:pPr>
              <w:jc w:val="center"/>
              <w:rPr>
                <w:rFonts w:ascii="Arial" w:hAnsi="Arial" w:cs="Arial"/>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326</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162</w:t>
            </w: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164</w:t>
            </w:r>
          </w:p>
        </w:tc>
      </w:tr>
      <w:tr w:rsidR="00BD4C0C" w:rsidRPr="00BD4C0C" w:rsidTr="00A81017">
        <w:tc>
          <w:tcPr>
            <w:tcW w:w="216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rPr>
                <w:rFonts w:ascii="Arial" w:hAnsi="Arial" w:cs="Arial"/>
                <w:sz w:val="24"/>
                <w:szCs w:val="24"/>
              </w:rPr>
            </w:pPr>
            <w:r w:rsidRPr="00BD4C0C">
              <w:rPr>
                <w:rFonts w:ascii="Arial" w:hAnsi="Arial" w:cs="Arial"/>
                <w:sz w:val="24"/>
                <w:szCs w:val="24"/>
              </w:rPr>
              <w:t>Всего расходов расходы  на содержание органа местного самоуправления</w:t>
            </w:r>
          </w:p>
        </w:tc>
        <w:tc>
          <w:tcPr>
            <w:tcW w:w="2316"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center"/>
              <w:rPr>
                <w:rFonts w:ascii="Arial" w:hAnsi="Arial" w:cs="Arial"/>
                <w:sz w:val="24"/>
                <w:szCs w:val="24"/>
              </w:rPr>
            </w:pPr>
            <w:r w:rsidRPr="00BD4C0C">
              <w:rPr>
                <w:rFonts w:ascii="Arial" w:hAnsi="Arial" w:cs="Arial"/>
                <w:sz w:val="24"/>
                <w:szCs w:val="24"/>
              </w:rPr>
              <w:t>3</w:t>
            </w:r>
          </w:p>
        </w:tc>
        <w:tc>
          <w:tcPr>
            <w:tcW w:w="1804"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1366</w:t>
            </w:r>
          </w:p>
        </w:tc>
        <w:tc>
          <w:tcPr>
            <w:tcW w:w="1671"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836</w:t>
            </w:r>
          </w:p>
        </w:tc>
        <w:tc>
          <w:tcPr>
            <w:tcW w:w="1619" w:type="dxa"/>
            <w:tcBorders>
              <w:top w:val="single" w:sz="4" w:space="0" w:color="auto"/>
              <w:left w:val="single" w:sz="4" w:space="0" w:color="auto"/>
              <w:bottom w:val="single" w:sz="4" w:space="0" w:color="auto"/>
              <w:right w:val="single" w:sz="4" w:space="0" w:color="auto"/>
            </w:tcBorders>
            <w:hideMark/>
          </w:tcPr>
          <w:p w:rsidR="00BD4C0C" w:rsidRPr="00BD4C0C" w:rsidRDefault="00BD4C0C" w:rsidP="00A81017">
            <w:pPr>
              <w:jc w:val="right"/>
              <w:rPr>
                <w:rFonts w:ascii="Arial" w:hAnsi="Arial" w:cs="Arial"/>
                <w:sz w:val="24"/>
                <w:szCs w:val="24"/>
              </w:rPr>
            </w:pPr>
            <w:r w:rsidRPr="00BD4C0C">
              <w:rPr>
                <w:rFonts w:ascii="Arial" w:hAnsi="Arial" w:cs="Arial"/>
                <w:sz w:val="24"/>
                <w:szCs w:val="24"/>
              </w:rPr>
              <w:t>530</w:t>
            </w:r>
          </w:p>
        </w:tc>
      </w:tr>
    </w:tbl>
    <w:p w:rsidR="00BD4C0C" w:rsidRPr="00BD4C0C" w:rsidRDefault="00BD4C0C" w:rsidP="00BD4C0C">
      <w:pPr>
        <w:rPr>
          <w:rFonts w:ascii="Arial" w:hAnsi="Arial" w:cs="Arial"/>
          <w:sz w:val="24"/>
          <w:szCs w:val="24"/>
        </w:rPr>
      </w:pPr>
    </w:p>
    <w:p w:rsidR="00BD4C0C" w:rsidRPr="00BD4C0C" w:rsidRDefault="00BD4C0C" w:rsidP="00BD4C0C">
      <w:pPr>
        <w:outlineLvl w:val="0"/>
        <w:rPr>
          <w:rFonts w:ascii="Arial" w:hAnsi="Arial" w:cs="Arial"/>
          <w:sz w:val="24"/>
          <w:szCs w:val="24"/>
        </w:rPr>
      </w:pPr>
    </w:p>
    <w:p w:rsidR="00BD4C0C" w:rsidRPr="00BD4C0C" w:rsidRDefault="00BD4C0C" w:rsidP="00BD4C0C">
      <w:pPr>
        <w:outlineLvl w:val="0"/>
        <w:rPr>
          <w:rFonts w:ascii="Arial" w:hAnsi="Arial" w:cs="Arial"/>
          <w:sz w:val="24"/>
          <w:szCs w:val="24"/>
        </w:rPr>
      </w:pPr>
      <w:r w:rsidRPr="00BD4C0C">
        <w:rPr>
          <w:rFonts w:ascii="Arial" w:hAnsi="Arial" w:cs="Arial"/>
          <w:sz w:val="24"/>
          <w:szCs w:val="24"/>
        </w:rPr>
        <w:t xml:space="preserve"> Глава  Новосыдинского сельсовета                                              Стряпкова О.Г.</w:t>
      </w:r>
    </w:p>
    <w:p w:rsidR="00BD4C0C" w:rsidRDefault="00BD4C0C" w:rsidP="00BD4C0C"/>
    <w:p w:rsidR="00BD4C0C" w:rsidRDefault="00BD4C0C" w:rsidP="00BD4C0C"/>
    <w:p w:rsidR="00BD4C0C" w:rsidRDefault="00BD4C0C" w:rsidP="00BD4C0C"/>
    <w:p w:rsidR="00BD4C0C" w:rsidRDefault="00BD4C0C" w:rsidP="00BD4C0C"/>
    <w:p w:rsidR="00BD4C0C" w:rsidRDefault="00BD4C0C" w:rsidP="00BD4C0C"/>
    <w:p w:rsidR="004C0DB5" w:rsidRPr="004C0DB5" w:rsidRDefault="004C0DB5" w:rsidP="004C0DB5">
      <w:pPr>
        <w:jc w:val="center"/>
        <w:rPr>
          <w:rFonts w:ascii="Arial" w:hAnsi="Arial" w:cs="Arial"/>
          <w:b/>
          <w:sz w:val="24"/>
          <w:szCs w:val="24"/>
        </w:rPr>
      </w:pPr>
    </w:p>
    <w:p w:rsidR="004C0DB5" w:rsidRPr="004C0DB5" w:rsidRDefault="004C0DB5" w:rsidP="004C0DB5">
      <w:pPr>
        <w:rPr>
          <w:rFonts w:ascii="Arial" w:hAnsi="Arial" w:cs="Arial"/>
          <w:sz w:val="24"/>
          <w:szCs w:val="24"/>
        </w:rPr>
      </w:pPr>
    </w:p>
    <w:p w:rsidR="0022735F" w:rsidRPr="004C0DB5" w:rsidRDefault="00961F6E" w:rsidP="00961F6E">
      <w:pPr>
        <w:spacing w:before="100" w:beforeAutospacing="1" w:after="100" w:afterAutospacing="1"/>
        <w:jc w:val="both"/>
        <w:rPr>
          <w:rFonts w:ascii="Arial" w:hAnsi="Arial" w:cs="Arial"/>
          <w:sz w:val="24"/>
          <w:szCs w:val="24"/>
        </w:rPr>
      </w:pPr>
      <w:r w:rsidRPr="004C0DB5">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5" w:rsidRPr="00961F6E" w:rsidRDefault="004C0DB5"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4C0DB5" w:rsidRPr="00961F6E" w:rsidRDefault="004C0DB5"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4C0DB5" w:rsidRPr="00961F6E" w:rsidRDefault="004C0DB5"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4C0DB5" w:rsidRPr="00961F6E" w:rsidRDefault="004C0DB5"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EED3" id="Поле 11" o:spid="_x0000_s1028" type="#_x0000_t202" style="position:absolute;left:0;text-align:left;margin-left:300.6pt;margin-top:4.95pt;width:184.05pt;height:6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4C0DB5" w:rsidRPr="00961F6E" w:rsidRDefault="004C0DB5"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4C0DB5" w:rsidRPr="00961F6E" w:rsidRDefault="004C0DB5"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4C0DB5" w:rsidRPr="00961F6E" w:rsidRDefault="004C0DB5"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4C0DB5" w:rsidRPr="00961F6E" w:rsidRDefault="004C0DB5"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sidRPr="004C0DB5">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5" w:rsidRPr="00961F6E" w:rsidRDefault="004C0DB5"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B670" id="Поле 13" o:spid="_x0000_s1029" type="#_x0000_t202" style="position:absolute;left:0;text-align:left;margin-left:141.6pt;margin-top:68.75pt;width:326.8pt;height: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4C0DB5" w:rsidRPr="00961F6E" w:rsidRDefault="004C0DB5"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v:textbox>
              </v:shape>
            </w:pict>
          </mc:Fallback>
        </mc:AlternateContent>
      </w:r>
      <w:r w:rsidRPr="004C0DB5">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5" w:rsidRDefault="004C0DB5"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4C0DB5" w:rsidRPr="00961F6E" w:rsidRDefault="004C0DB5"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4C0DB5" w:rsidRPr="00961F6E" w:rsidRDefault="004C0DB5"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4C0DB5" w:rsidRPr="00961F6E" w:rsidRDefault="004C0DB5"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561DE" id="Поле 12" o:spid="_x0000_s1030" type="#_x0000_t202" style="position:absolute;left:0;text-align:left;margin-left:5.2pt;margin-top:68.85pt;width:184.05pt;height:6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4C0DB5" w:rsidRDefault="004C0DB5"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4C0DB5" w:rsidRPr="00961F6E" w:rsidRDefault="004C0DB5"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4C0DB5" w:rsidRPr="00961F6E" w:rsidRDefault="004C0DB5"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4C0DB5" w:rsidRPr="00961F6E" w:rsidRDefault="004C0DB5" w:rsidP="00961F6E">
                      <w:pPr>
                        <w:spacing w:after="0"/>
                        <w:rPr>
                          <w:rFonts w:ascii="Times New Roman" w:hAnsi="Times New Roman" w:cs="Times New Roman"/>
                          <w:b/>
                          <w:i/>
                          <w:sz w:val="24"/>
                          <w:szCs w:val="24"/>
                        </w:rPr>
                      </w:pPr>
                    </w:p>
                  </w:txbxContent>
                </v:textbox>
              </v:shape>
            </w:pict>
          </mc:Fallback>
        </mc:AlternateContent>
      </w:r>
      <w:r w:rsidRPr="004C0DB5">
        <w:rPr>
          <w:rFonts w:ascii="Arial" w:hAnsi="Arial" w:cs="Arial"/>
          <w:noProof/>
          <w:sz w:val="24"/>
          <w:szCs w:val="24"/>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4C0DB5">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9D" w:rsidRDefault="00ED4A9D" w:rsidP="00CB6334">
      <w:pPr>
        <w:spacing w:after="0" w:line="240" w:lineRule="auto"/>
      </w:pPr>
      <w:r>
        <w:separator/>
      </w:r>
    </w:p>
  </w:endnote>
  <w:endnote w:type="continuationSeparator" w:id="0">
    <w:p w:rsidR="00ED4A9D" w:rsidRDefault="00ED4A9D"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9D" w:rsidRDefault="00ED4A9D" w:rsidP="00CB6334">
      <w:pPr>
        <w:spacing w:after="0" w:line="240" w:lineRule="auto"/>
      </w:pPr>
      <w:r>
        <w:separator/>
      </w:r>
    </w:p>
  </w:footnote>
  <w:footnote w:type="continuationSeparator" w:id="0">
    <w:p w:rsidR="00ED4A9D" w:rsidRDefault="00ED4A9D" w:rsidP="00CB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5250"/>
    </w:sdtPr>
    <w:sdtContent>
      <w:p w:rsidR="004C0DB5" w:rsidRDefault="004C0DB5">
        <w:pPr>
          <w:pStyle w:val="a5"/>
          <w:jc w:val="center"/>
        </w:pPr>
        <w:r>
          <w:fldChar w:fldCharType="begin"/>
        </w:r>
        <w:r>
          <w:instrText xml:space="preserve"> PAGE   \* MERGEFORMAT </w:instrText>
        </w:r>
        <w:r>
          <w:fldChar w:fldCharType="separate"/>
        </w:r>
        <w:r w:rsidR="00BD4C0C">
          <w:rPr>
            <w:noProof/>
          </w:rPr>
          <w:t>2</w:t>
        </w:r>
        <w:r>
          <w:rPr>
            <w:noProof/>
          </w:rPr>
          <w:fldChar w:fldCharType="end"/>
        </w:r>
      </w:p>
    </w:sdtContent>
  </w:sdt>
  <w:p w:rsidR="004C0DB5" w:rsidRDefault="004C0DB5">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B5" w:rsidRDefault="004C0DB5">
    <w:pPr>
      <w:pStyle w:val="a5"/>
      <w:jc w:val="center"/>
    </w:pPr>
  </w:p>
  <w:p w:rsidR="004C0DB5" w:rsidRDefault="004C0DB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B5" w:rsidRPr="00690D91" w:rsidRDefault="004C0DB5" w:rsidP="004C0DB5">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B5" w:rsidRDefault="004C0D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3" w15:restartNumberingAfterBreak="0">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0DB5"/>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4C0C"/>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A9D"/>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0CBE"/>
  <w15:docId w15:val="{21F38844-5EE8-446E-A98F-21FE5001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99"/>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22735F"/>
    <w:rPr>
      <w:rFonts w:ascii="Times New Roman" w:eastAsia="Times New Roman" w:hAnsi="Times New Roman" w:cs="Times New Roman"/>
      <w:sz w:val="28"/>
      <w:szCs w:val="20"/>
      <w:lang w:eastAsia="ru-RU"/>
    </w:rPr>
  </w:style>
  <w:style w:type="table" w:styleId="ac">
    <w:name w:val="Table Grid"/>
    <w:basedOn w:val="a1"/>
    <w:uiPriority w:val="99"/>
    <w:rsid w:val="004C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4C0DB5"/>
    <w:pPr>
      <w:spacing w:after="0" w:line="240" w:lineRule="auto"/>
    </w:pPr>
    <w:rPr>
      <w:rFonts w:ascii="Calibri" w:eastAsia="Times New Roman" w:hAnsi="Calibri" w:cs="Times New Roman"/>
      <w:lang w:eastAsia="ru-RU"/>
    </w:rPr>
  </w:style>
  <w:style w:type="paragraph" w:styleId="ad">
    <w:name w:val="No Spacing"/>
    <w:uiPriority w:val="1"/>
    <w:qFormat/>
    <w:rsid w:val="004C0DB5"/>
    <w:pPr>
      <w:spacing w:after="0" w:line="240" w:lineRule="auto"/>
    </w:pPr>
    <w:rPr>
      <w:rFonts w:eastAsiaTheme="minorEastAsia"/>
      <w:lang w:eastAsia="ru-RU"/>
    </w:rPr>
  </w:style>
  <w:style w:type="character" w:styleId="ae">
    <w:name w:val="Hyperlink"/>
    <w:rsid w:val="004C0DB5"/>
    <w:rPr>
      <w:color w:val="0000FF"/>
      <w:u w:val="single"/>
    </w:rPr>
  </w:style>
  <w:style w:type="paragraph" w:customStyle="1" w:styleId="consplusnormal0">
    <w:name w:val="consplusnormal"/>
    <w:basedOn w:val="a"/>
    <w:rsid w:val="004C0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C0DB5"/>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30C809EE9AEB35C0099B90F8236EA70A37129890DDF8497DB0520D9CE178s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vo-search.minjust.ru/bigs/showDocument.html?id=96E20C02-1B12-465A-B64C-24AA92270007" TargetMode="Externa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30C809EE9AEB35C0099B90F8236EA70A37179097DAF0497DB0520D9CE178s4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0C809EE9AEB35C0099B90F8236EA70A37179097DAF0497DB0520D9CE184E8C25AA84D5607064FA076sCJ" TargetMode="External"/><Relationship Id="rId20"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main?base=RLAW123;n=68940;fld=134;dst=100227" TargetMode="External"/><Relationship Id="rId23" Type="http://schemas.openxmlformats.org/officeDocument/2006/relationships/hyperlink" Target="http://pravo-search.minjust.ru/bigs/showDocument.html?id=BF1D413E-4C05-477C-A483-7D13386C5D96" TargetMode="External"/><Relationship Id="rId10" Type="http://schemas.openxmlformats.org/officeDocument/2006/relationships/header" Target="header2.xm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http://pravo-search.minjust.ru/bigs/showDocument.html?id=6D038F20-62E8-44F1-BB39-729D0B0E65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F450-89B2-4305-B1C9-2D37E600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28830</Words>
  <Characters>164333</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8</cp:revision>
  <cp:lastPrinted>2017-09-13T09:58:00Z</cp:lastPrinted>
  <dcterms:created xsi:type="dcterms:W3CDTF">2017-09-13T09:59:00Z</dcterms:created>
  <dcterms:modified xsi:type="dcterms:W3CDTF">2019-01-05T08:39:00Z</dcterms:modified>
</cp:coreProperties>
</file>