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F73" w:rsidRPr="00B91F73" w:rsidRDefault="00B91F73" w:rsidP="00B91F73">
      <w:pPr>
        <w:ind w:firstLine="720"/>
        <w:jc w:val="center"/>
        <w:rPr>
          <w:rFonts w:ascii="Arial" w:hAnsi="Arial" w:cs="Arial"/>
          <w:lang w:eastAsia="en-US"/>
        </w:rPr>
      </w:pPr>
      <w:r w:rsidRPr="00B91F73">
        <w:rPr>
          <w:rFonts w:ascii="Arial" w:hAnsi="Arial" w:cs="Arial"/>
          <w:lang w:eastAsia="en-US"/>
        </w:rPr>
        <w:t>АДМИНИСТРАЦИЯ  НОВОСЫДИНСКОГО СЕЛЬСОВЕТА</w:t>
      </w:r>
    </w:p>
    <w:p w:rsidR="00B91F73" w:rsidRPr="00B91F73" w:rsidRDefault="00B91F73" w:rsidP="00B91F73">
      <w:pPr>
        <w:ind w:firstLine="720"/>
        <w:jc w:val="center"/>
        <w:rPr>
          <w:rFonts w:ascii="Arial" w:hAnsi="Arial" w:cs="Arial"/>
          <w:lang w:eastAsia="en-US"/>
        </w:rPr>
      </w:pPr>
      <w:r w:rsidRPr="00B91F73">
        <w:rPr>
          <w:rFonts w:ascii="Arial" w:hAnsi="Arial" w:cs="Arial"/>
          <w:lang w:eastAsia="en-US"/>
        </w:rPr>
        <w:t>КРАСНОТУРАНСКОГО РАЙОНА КРАСНОЯРСКОГО КРАЯ</w:t>
      </w:r>
    </w:p>
    <w:p w:rsidR="00B91F73" w:rsidRPr="00B91F73" w:rsidRDefault="00B91F73" w:rsidP="00B91F73">
      <w:pPr>
        <w:ind w:firstLine="720"/>
        <w:jc w:val="center"/>
        <w:rPr>
          <w:rFonts w:ascii="Arial" w:hAnsi="Arial" w:cs="Arial"/>
          <w:lang w:eastAsia="en-US"/>
        </w:rPr>
      </w:pPr>
    </w:p>
    <w:p w:rsidR="00B91F73" w:rsidRPr="00B91F73" w:rsidRDefault="00B91F73" w:rsidP="00B91F73">
      <w:pPr>
        <w:ind w:right="-1"/>
        <w:jc w:val="center"/>
        <w:rPr>
          <w:rFonts w:ascii="Arial" w:hAnsi="Arial" w:cs="Arial"/>
          <w:b/>
        </w:rPr>
      </w:pPr>
    </w:p>
    <w:p w:rsidR="00B91F73" w:rsidRPr="00B91F73" w:rsidRDefault="00B91F73" w:rsidP="00B91F73">
      <w:pPr>
        <w:ind w:right="-1"/>
        <w:jc w:val="center"/>
        <w:rPr>
          <w:rFonts w:ascii="Arial" w:hAnsi="Arial" w:cs="Arial"/>
          <w:b/>
        </w:rPr>
      </w:pPr>
      <w:r w:rsidRPr="00B91F73">
        <w:rPr>
          <w:rFonts w:ascii="Arial" w:hAnsi="Arial" w:cs="Arial"/>
          <w:b/>
        </w:rPr>
        <w:t>ПОСТАНОВЛЕНИЕ</w:t>
      </w:r>
    </w:p>
    <w:p w:rsidR="00B91F73" w:rsidRPr="00B91F73" w:rsidRDefault="00B91F73" w:rsidP="00B91F73">
      <w:pPr>
        <w:ind w:right="-1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1"/>
      </w:tblGrid>
      <w:tr w:rsidR="00B91F73" w:rsidRPr="00B91F73" w:rsidTr="00835233">
        <w:trPr>
          <w:jc w:val="center"/>
        </w:trPr>
        <w:tc>
          <w:tcPr>
            <w:tcW w:w="3190" w:type="dxa"/>
          </w:tcPr>
          <w:p w:rsidR="00B91F73" w:rsidRPr="00B91F73" w:rsidRDefault="00B91F73" w:rsidP="00835233">
            <w:pPr>
              <w:ind w:right="-1"/>
              <w:rPr>
                <w:rFonts w:ascii="Arial" w:hAnsi="Arial" w:cs="Arial"/>
                <w:b/>
              </w:rPr>
            </w:pPr>
          </w:p>
        </w:tc>
        <w:tc>
          <w:tcPr>
            <w:tcW w:w="3191" w:type="dxa"/>
          </w:tcPr>
          <w:p w:rsidR="00B91F73" w:rsidRPr="00B91F73" w:rsidRDefault="00B91F73" w:rsidP="00835233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</w:tr>
      <w:tr w:rsidR="00B91F73" w:rsidRPr="00B91F73" w:rsidTr="00835233">
        <w:trPr>
          <w:jc w:val="center"/>
        </w:trPr>
        <w:tc>
          <w:tcPr>
            <w:tcW w:w="3190" w:type="dxa"/>
          </w:tcPr>
          <w:p w:rsidR="00B91F73" w:rsidRPr="00B91F73" w:rsidRDefault="00B91F73" w:rsidP="008352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B91F73" w:rsidRPr="00B91F73" w:rsidRDefault="00B91F73" w:rsidP="00835233">
            <w:pPr>
              <w:jc w:val="both"/>
              <w:rPr>
                <w:rFonts w:ascii="Arial" w:hAnsi="Arial" w:cs="Arial"/>
              </w:rPr>
            </w:pPr>
          </w:p>
        </w:tc>
      </w:tr>
    </w:tbl>
    <w:p w:rsidR="00B91F73" w:rsidRDefault="00B91F73" w:rsidP="00B91F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F7718">
        <w:rPr>
          <w:rFonts w:ascii="Arial" w:hAnsi="Arial" w:cs="Arial"/>
        </w:rPr>
        <w:t>8</w:t>
      </w:r>
      <w:r>
        <w:rPr>
          <w:rFonts w:ascii="Arial" w:hAnsi="Arial" w:cs="Arial"/>
        </w:rPr>
        <w:t>.0</w:t>
      </w:r>
      <w:r w:rsidR="00EB79E9">
        <w:rPr>
          <w:rFonts w:ascii="Arial" w:hAnsi="Arial" w:cs="Arial"/>
        </w:rPr>
        <w:t>6</w:t>
      </w:r>
      <w:r>
        <w:rPr>
          <w:rFonts w:ascii="Arial" w:hAnsi="Arial" w:cs="Arial"/>
        </w:rPr>
        <w:t>.2019</w:t>
      </w:r>
      <w:r w:rsidRPr="00B91F73">
        <w:rPr>
          <w:rFonts w:ascii="Arial" w:hAnsi="Arial" w:cs="Arial"/>
        </w:rPr>
        <w:t xml:space="preserve">                                       с. Но</w:t>
      </w:r>
      <w:r>
        <w:rPr>
          <w:rFonts w:ascii="Arial" w:hAnsi="Arial" w:cs="Arial"/>
        </w:rPr>
        <w:t xml:space="preserve">вая Сыда                       </w:t>
      </w:r>
      <w:r w:rsidRPr="00B91F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B91F73">
        <w:rPr>
          <w:rFonts w:ascii="Arial" w:hAnsi="Arial" w:cs="Arial"/>
        </w:rPr>
        <w:t xml:space="preserve">№ </w:t>
      </w:r>
      <w:r w:rsidR="00EF7718">
        <w:rPr>
          <w:rFonts w:ascii="Arial" w:hAnsi="Arial" w:cs="Arial"/>
        </w:rPr>
        <w:t>19</w:t>
      </w:r>
      <w:r>
        <w:rPr>
          <w:rFonts w:ascii="Arial" w:hAnsi="Arial" w:cs="Arial"/>
        </w:rPr>
        <w:t>-п</w:t>
      </w:r>
    </w:p>
    <w:p w:rsidR="00B91F73" w:rsidRPr="00B91F73" w:rsidRDefault="00B91F73" w:rsidP="00B91F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91D27" w:rsidRPr="00B91F73" w:rsidRDefault="00C91D27" w:rsidP="00434A8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C91D27" w:rsidRPr="00B91F73" w:rsidRDefault="00C91D27" w:rsidP="00434A8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C91D27" w:rsidRPr="00B91F73" w:rsidRDefault="00C91D27" w:rsidP="005C4535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B91F73">
        <w:rPr>
          <w:rFonts w:ascii="Arial" w:hAnsi="Arial" w:cs="Arial"/>
        </w:rPr>
        <w:t>Об утверждении административного</w:t>
      </w:r>
    </w:p>
    <w:p w:rsidR="00C91D27" w:rsidRPr="00B91F73" w:rsidRDefault="00C91D27" w:rsidP="005C4535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B91F73">
        <w:rPr>
          <w:rFonts w:ascii="Arial" w:hAnsi="Arial" w:cs="Arial"/>
        </w:rPr>
        <w:t>регламента предоставления муниципальной</w:t>
      </w:r>
    </w:p>
    <w:p w:rsidR="00C91D27" w:rsidRPr="00B91F73" w:rsidRDefault="00C91D27" w:rsidP="005C4535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</w:rPr>
      </w:pPr>
      <w:r w:rsidRPr="00B91F73">
        <w:rPr>
          <w:rFonts w:ascii="Arial" w:hAnsi="Arial" w:cs="Arial"/>
        </w:rPr>
        <w:t xml:space="preserve">услуги </w:t>
      </w:r>
      <w:r w:rsidR="00734A79" w:rsidRPr="00B91F73">
        <w:rPr>
          <w:rFonts w:ascii="Arial" w:hAnsi="Arial" w:cs="Arial"/>
          <w:bCs/>
        </w:rPr>
        <w:t>«</w:t>
      </w:r>
      <w:r w:rsidRPr="00B91F73">
        <w:rPr>
          <w:rFonts w:ascii="Arial" w:hAnsi="Arial" w:cs="Arial"/>
          <w:bCs/>
        </w:rPr>
        <w:t>Предоставление муниципальной преференции</w:t>
      </w:r>
      <w:r w:rsidR="00734A79" w:rsidRPr="00B91F73">
        <w:rPr>
          <w:rFonts w:ascii="Arial" w:hAnsi="Arial" w:cs="Arial"/>
          <w:bCs/>
        </w:rPr>
        <w:t>»</w:t>
      </w:r>
    </w:p>
    <w:p w:rsidR="00C91D27" w:rsidRPr="00B91F73" w:rsidRDefault="00C91D27" w:rsidP="00434A8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B91F73" w:rsidRPr="00B91F73" w:rsidRDefault="00C91D27" w:rsidP="00434A81">
      <w:pPr>
        <w:pStyle w:val="ConsPlusNormal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bCs/>
          <w:sz w:val="24"/>
          <w:szCs w:val="24"/>
        </w:rPr>
        <w:t xml:space="preserve">В соответствии с Федеральным законом от 27.07.2010 № 210-ФЗ </w:t>
      </w:r>
      <w:r w:rsidR="00734A79" w:rsidRPr="00B91F73">
        <w:rPr>
          <w:rFonts w:ascii="Arial" w:hAnsi="Arial" w:cs="Arial"/>
          <w:bCs/>
          <w:sz w:val="24"/>
          <w:szCs w:val="24"/>
        </w:rPr>
        <w:t>«</w:t>
      </w:r>
      <w:r w:rsidRPr="00B91F73">
        <w:rPr>
          <w:rFonts w:ascii="Arial" w:hAnsi="Arial" w:cs="Arial"/>
          <w:bCs/>
          <w:sz w:val="24"/>
          <w:szCs w:val="24"/>
        </w:rPr>
        <w:t>Об организации предоставления государственных и муниципальных услуг</w:t>
      </w:r>
      <w:r w:rsidR="00734A79" w:rsidRPr="00B91F73">
        <w:rPr>
          <w:rFonts w:ascii="Arial" w:hAnsi="Arial" w:cs="Arial"/>
          <w:bCs/>
          <w:sz w:val="24"/>
          <w:szCs w:val="24"/>
        </w:rPr>
        <w:t>»</w:t>
      </w:r>
      <w:r w:rsidRPr="00B91F73">
        <w:rPr>
          <w:rFonts w:ascii="Arial" w:hAnsi="Arial" w:cs="Arial"/>
          <w:bCs/>
          <w:sz w:val="24"/>
          <w:szCs w:val="24"/>
        </w:rPr>
        <w:t xml:space="preserve">, </w:t>
      </w:r>
      <w:r w:rsidRPr="00B91F73">
        <w:rPr>
          <w:rFonts w:ascii="Arial" w:hAnsi="Arial" w:cs="Arial"/>
          <w:sz w:val="24"/>
          <w:szCs w:val="24"/>
        </w:rPr>
        <w:t xml:space="preserve">обеспечения открытости и общедоступности информации о предоставлении муниципальных услуг, руководствуясь статьёй </w:t>
      </w:r>
      <w:r w:rsidR="00B91F73">
        <w:rPr>
          <w:rFonts w:ascii="Arial" w:hAnsi="Arial" w:cs="Arial"/>
          <w:sz w:val="24"/>
          <w:szCs w:val="24"/>
        </w:rPr>
        <w:t>7</w:t>
      </w:r>
      <w:r w:rsidRPr="00B91F73">
        <w:rPr>
          <w:rFonts w:ascii="Arial" w:hAnsi="Arial" w:cs="Arial"/>
          <w:sz w:val="24"/>
          <w:szCs w:val="24"/>
        </w:rPr>
        <w:t xml:space="preserve"> Устава </w:t>
      </w:r>
      <w:r w:rsidR="00B91F73" w:rsidRPr="00B91F73">
        <w:rPr>
          <w:rFonts w:ascii="Arial" w:hAnsi="Arial" w:cs="Arial"/>
          <w:sz w:val="24"/>
          <w:szCs w:val="24"/>
        </w:rPr>
        <w:t>Новосыдинского сельсовета</w:t>
      </w:r>
    </w:p>
    <w:p w:rsidR="00B91F73" w:rsidRDefault="00B91F73" w:rsidP="00434A81">
      <w:pPr>
        <w:pStyle w:val="ConsPlusNormal"/>
        <w:ind w:firstLine="709"/>
        <w:contextualSpacing/>
        <w:jc w:val="both"/>
        <w:outlineLvl w:val="0"/>
        <w:rPr>
          <w:rFonts w:ascii="Arial" w:hAnsi="Arial" w:cs="Arial"/>
          <w:i/>
          <w:sz w:val="24"/>
          <w:szCs w:val="24"/>
        </w:rPr>
      </w:pPr>
    </w:p>
    <w:p w:rsidR="00B91F73" w:rsidRDefault="00B91F73" w:rsidP="00434A81">
      <w:pPr>
        <w:pStyle w:val="ConsPlusNormal"/>
        <w:ind w:firstLine="709"/>
        <w:contextualSpacing/>
        <w:jc w:val="both"/>
        <w:outlineLvl w:val="0"/>
        <w:rPr>
          <w:rFonts w:ascii="Arial" w:hAnsi="Arial" w:cs="Arial"/>
          <w:i/>
          <w:sz w:val="24"/>
          <w:szCs w:val="24"/>
        </w:rPr>
      </w:pPr>
    </w:p>
    <w:p w:rsidR="00C91D27" w:rsidRPr="00B91F73" w:rsidRDefault="00C91D27" w:rsidP="00B91F73">
      <w:pPr>
        <w:pStyle w:val="ConsPlusNormal"/>
        <w:ind w:firstLine="709"/>
        <w:contextualSpacing/>
        <w:jc w:val="center"/>
        <w:outlineLvl w:val="0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>ПОСТАНОВЛЯ</w:t>
      </w:r>
      <w:r w:rsidR="00B91F73">
        <w:rPr>
          <w:rFonts w:ascii="Arial" w:hAnsi="Arial" w:cs="Arial"/>
          <w:sz w:val="24"/>
          <w:szCs w:val="24"/>
        </w:rPr>
        <w:t>ЕТ</w:t>
      </w:r>
      <w:r w:rsidRPr="00B91F73">
        <w:rPr>
          <w:rFonts w:ascii="Arial" w:hAnsi="Arial" w:cs="Arial"/>
          <w:sz w:val="24"/>
          <w:szCs w:val="24"/>
        </w:rPr>
        <w:t>:</w:t>
      </w:r>
    </w:p>
    <w:p w:rsidR="00B91F73" w:rsidRDefault="00B91F73" w:rsidP="00434A8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B91F73" w:rsidRDefault="00B91F73" w:rsidP="00434A8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C91D27" w:rsidRPr="00B91F73" w:rsidRDefault="00C91D27" w:rsidP="00434A8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B91F73">
        <w:rPr>
          <w:rFonts w:ascii="Arial" w:hAnsi="Arial" w:cs="Arial"/>
        </w:rPr>
        <w:t xml:space="preserve">1. Утвердить административный регламент предоставления муниципальной услуги </w:t>
      </w:r>
      <w:r w:rsidR="00734A79" w:rsidRPr="00B91F73">
        <w:rPr>
          <w:rFonts w:ascii="Arial" w:hAnsi="Arial" w:cs="Arial"/>
          <w:bCs/>
        </w:rPr>
        <w:t>«</w:t>
      </w:r>
      <w:r w:rsidRPr="00B91F73">
        <w:rPr>
          <w:rFonts w:ascii="Arial" w:hAnsi="Arial" w:cs="Arial"/>
          <w:bCs/>
        </w:rPr>
        <w:t>Предоставление муниципальной преференции</w:t>
      </w:r>
      <w:r w:rsidR="00734A79" w:rsidRPr="00B91F73">
        <w:rPr>
          <w:rFonts w:ascii="Arial" w:hAnsi="Arial" w:cs="Arial"/>
          <w:bCs/>
        </w:rPr>
        <w:t>»</w:t>
      </w:r>
      <w:r w:rsidRPr="00B91F73">
        <w:rPr>
          <w:rFonts w:ascii="Arial" w:hAnsi="Arial" w:cs="Arial"/>
        </w:rPr>
        <w:t>, согласно приложению.</w:t>
      </w:r>
    </w:p>
    <w:p w:rsidR="00C91D27" w:rsidRPr="00B91F73" w:rsidRDefault="00C91D27" w:rsidP="00434A8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B91F73">
        <w:rPr>
          <w:rFonts w:ascii="Arial" w:hAnsi="Arial" w:cs="Arial"/>
        </w:rPr>
        <w:t>2.</w:t>
      </w:r>
      <w:r w:rsidR="00B91F73">
        <w:rPr>
          <w:rFonts w:ascii="Arial" w:hAnsi="Arial" w:cs="Arial"/>
        </w:rPr>
        <w:t xml:space="preserve">  </w:t>
      </w:r>
      <w:r w:rsidRPr="00B91F73">
        <w:rPr>
          <w:rFonts w:ascii="Arial" w:hAnsi="Arial" w:cs="Arial"/>
        </w:rPr>
        <w:t xml:space="preserve"> Контроль за исполнением настоящего постановления </w:t>
      </w:r>
      <w:r w:rsidR="00B91F73">
        <w:rPr>
          <w:rFonts w:ascii="Arial" w:hAnsi="Arial" w:cs="Arial"/>
        </w:rPr>
        <w:t>возлагаю на себя</w:t>
      </w:r>
    </w:p>
    <w:p w:rsidR="00C91D27" w:rsidRPr="00B91F73" w:rsidRDefault="00B91F73" w:rsidP="00434A81">
      <w:pPr>
        <w:pStyle w:val="ConsPlusNormal"/>
        <w:ind w:firstLine="709"/>
        <w:contextualSpacing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91D27" w:rsidRPr="00B91F73">
        <w:rPr>
          <w:rFonts w:ascii="Arial" w:hAnsi="Arial" w:cs="Arial"/>
          <w:bCs/>
          <w:sz w:val="24"/>
          <w:szCs w:val="24"/>
        </w:rPr>
        <w:t xml:space="preserve">Постановление вступает в силу в день, следующий за днём его официального опубликования в </w:t>
      </w:r>
      <w:r>
        <w:rPr>
          <w:rFonts w:ascii="Arial" w:hAnsi="Arial" w:cs="Arial"/>
          <w:bCs/>
          <w:sz w:val="24"/>
          <w:szCs w:val="24"/>
        </w:rPr>
        <w:t>газете «Ведомости органов местного самоуправления села Новая Сыда»</w:t>
      </w:r>
      <w:r w:rsidR="00C91D27" w:rsidRPr="00B91F73">
        <w:rPr>
          <w:rFonts w:ascii="Arial" w:hAnsi="Arial" w:cs="Arial"/>
          <w:bCs/>
          <w:sz w:val="24"/>
          <w:szCs w:val="24"/>
        </w:rPr>
        <w:t>.</w:t>
      </w:r>
    </w:p>
    <w:p w:rsidR="00C91D27" w:rsidRPr="00B91F73" w:rsidRDefault="00C91D27" w:rsidP="00434A81">
      <w:pPr>
        <w:ind w:firstLine="709"/>
        <w:contextualSpacing/>
        <w:jc w:val="both"/>
        <w:rPr>
          <w:rFonts w:ascii="Arial" w:hAnsi="Arial" w:cs="Arial"/>
        </w:rPr>
      </w:pPr>
    </w:p>
    <w:p w:rsidR="00B91F73" w:rsidRDefault="00B91F73" w:rsidP="00B91F73">
      <w:pPr>
        <w:contextualSpacing/>
        <w:jc w:val="both"/>
        <w:rPr>
          <w:rFonts w:ascii="Arial" w:hAnsi="Arial" w:cs="Arial"/>
        </w:rPr>
      </w:pPr>
    </w:p>
    <w:p w:rsidR="00B91F73" w:rsidRDefault="00B91F73" w:rsidP="00B91F73">
      <w:pPr>
        <w:contextualSpacing/>
        <w:jc w:val="both"/>
        <w:rPr>
          <w:rFonts w:ascii="Arial" w:hAnsi="Arial" w:cs="Arial"/>
        </w:rPr>
      </w:pPr>
    </w:p>
    <w:p w:rsidR="00C91D27" w:rsidRPr="00B91F73" w:rsidRDefault="00B91F73" w:rsidP="00B91F73">
      <w:pPr>
        <w:contextualSpacing/>
        <w:jc w:val="both"/>
        <w:rPr>
          <w:rFonts w:ascii="Arial" w:hAnsi="Arial" w:cs="Arial"/>
        </w:rPr>
      </w:pPr>
      <w:r w:rsidRPr="00B91F73">
        <w:rPr>
          <w:rFonts w:ascii="Arial" w:hAnsi="Arial" w:cs="Arial"/>
        </w:rPr>
        <w:t xml:space="preserve">Глава Новосыдинского сельсовета             </w:t>
      </w:r>
      <w:r>
        <w:rPr>
          <w:rFonts w:ascii="Arial" w:hAnsi="Arial" w:cs="Arial"/>
        </w:rPr>
        <w:t xml:space="preserve">                       О.Г. Стряпкова</w:t>
      </w:r>
      <w:r w:rsidRPr="00B91F73">
        <w:rPr>
          <w:rFonts w:ascii="Arial" w:hAnsi="Arial" w:cs="Arial"/>
        </w:rPr>
        <w:t xml:space="preserve">                       </w:t>
      </w:r>
    </w:p>
    <w:p w:rsidR="00010119" w:rsidRPr="00B91F73" w:rsidRDefault="00C91D27" w:rsidP="00434A81">
      <w:pPr>
        <w:pStyle w:val="ConsPlusNormal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i/>
          <w:sz w:val="24"/>
          <w:szCs w:val="24"/>
        </w:rPr>
        <w:br w:type="page"/>
      </w:r>
    </w:p>
    <w:p w:rsidR="00C91D27" w:rsidRPr="00B91F73" w:rsidRDefault="00C91D27" w:rsidP="00434A81">
      <w:pPr>
        <w:ind w:firstLine="709"/>
        <w:contextualSpacing/>
        <w:jc w:val="right"/>
        <w:rPr>
          <w:rFonts w:ascii="Arial" w:hAnsi="Arial" w:cs="Arial"/>
          <w:iCs/>
        </w:rPr>
      </w:pPr>
      <w:r w:rsidRPr="00B91F73">
        <w:rPr>
          <w:rFonts w:ascii="Arial" w:hAnsi="Arial" w:cs="Arial"/>
          <w:iCs/>
        </w:rPr>
        <w:lastRenderedPageBreak/>
        <w:t>Приложение</w:t>
      </w:r>
    </w:p>
    <w:p w:rsidR="00C91D27" w:rsidRPr="00B91F73" w:rsidRDefault="00C91D27" w:rsidP="00434A81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ascii="Arial" w:hAnsi="Arial" w:cs="Arial"/>
          <w:iCs/>
        </w:rPr>
      </w:pPr>
      <w:r w:rsidRPr="00B91F73">
        <w:rPr>
          <w:rFonts w:ascii="Arial" w:hAnsi="Arial" w:cs="Arial"/>
          <w:iCs/>
        </w:rPr>
        <w:t>к постановлению</w:t>
      </w:r>
    </w:p>
    <w:p w:rsidR="00C91D27" w:rsidRPr="00B91F73" w:rsidRDefault="00C91D27" w:rsidP="00434A81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ascii="Arial" w:hAnsi="Arial" w:cs="Arial"/>
          <w:iCs/>
        </w:rPr>
      </w:pPr>
      <w:r w:rsidRPr="00B91F73">
        <w:rPr>
          <w:rFonts w:ascii="Arial" w:hAnsi="Arial" w:cs="Arial"/>
          <w:iCs/>
        </w:rPr>
        <w:t xml:space="preserve">администрации </w:t>
      </w:r>
      <w:r w:rsidR="00B91F73">
        <w:rPr>
          <w:rFonts w:ascii="Arial" w:hAnsi="Arial" w:cs="Arial"/>
          <w:iCs/>
        </w:rPr>
        <w:t>Новосыдинского сельсовета</w:t>
      </w:r>
    </w:p>
    <w:p w:rsidR="00C91D27" w:rsidRPr="00B91F73" w:rsidRDefault="00C91D27" w:rsidP="00434A81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ascii="Arial" w:hAnsi="Arial" w:cs="Arial"/>
          <w:iCs/>
        </w:rPr>
      </w:pPr>
      <w:r w:rsidRPr="00B91F73">
        <w:rPr>
          <w:rFonts w:ascii="Arial" w:hAnsi="Arial" w:cs="Arial"/>
          <w:iCs/>
        </w:rPr>
        <w:t xml:space="preserve">от </w:t>
      </w:r>
      <w:r w:rsidR="00B91F73">
        <w:rPr>
          <w:rFonts w:ascii="Arial" w:hAnsi="Arial" w:cs="Arial"/>
          <w:iCs/>
        </w:rPr>
        <w:t>2</w:t>
      </w:r>
      <w:r w:rsidR="00EF7718">
        <w:rPr>
          <w:rFonts w:ascii="Arial" w:hAnsi="Arial" w:cs="Arial"/>
          <w:iCs/>
        </w:rPr>
        <w:t>8.</w:t>
      </w:r>
      <w:r w:rsidRPr="00B91F73">
        <w:rPr>
          <w:rFonts w:ascii="Arial" w:hAnsi="Arial" w:cs="Arial"/>
          <w:iCs/>
        </w:rPr>
        <w:t xml:space="preserve"> </w:t>
      </w:r>
      <w:r w:rsidR="00B91F73">
        <w:rPr>
          <w:rFonts w:ascii="Arial" w:hAnsi="Arial" w:cs="Arial"/>
          <w:iCs/>
        </w:rPr>
        <w:t>0</w:t>
      </w:r>
      <w:r w:rsidR="00EB79E9">
        <w:rPr>
          <w:rFonts w:ascii="Arial" w:hAnsi="Arial" w:cs="Arial"/>
          <w:iCs/>
        </w:rPr>
        <w:t>6</w:t>
      </w:r>
      <w:bookmarkStart w:id="0" w:name="_GoBack"/>
      <w:bookmarkEnd w:id="0"/>
      <w:r w:rsidR="00EF7718">
        <w:rPr>
          <w:rFonts w:ascii="Arial" w:hAnsi="Arial" w:cs="Arial"/>
          <w:iCs/>
        </w:rPr>
        <w:t>.</w:t>
      </w:r>
      <w:r w:rsidR="00B91F73">
        <w:rPr>
          <w:rFonts w:ascii="Arial" w:hAnsi="Arial" w:cs="Arial"/>
          <w:iCs/>
        </w:rPr>
        <w:t xml:space="preserve"> </w:t>
      </w:r>
      <w:r w:rsidRPr="00B91F73">
        <w:rPr>
          <w:rFonts w:ascii="Arial" w:hAnsi="Arial" w:cs="Arial"/>
          <w:iCs/>
        </w:rPr>
        <w:t xml:space="preserve"> 20</w:t>
      </w:r>
      <w:r w:rsidR="00B91F73">
        <w:rPr>
          <w:rFonts w:ascii="Arial" w:hAnsi="Arial" w:cs="Arial"/>
          <w:iCs/>
        </w:rPr>
        <w:t xml:space="preserve">19 </w:t>
      </w:r>
      <w:r w:rsidRPr="00B91F73">
        <w:rPr>
          <w:rFonts w:ascii="Arial" w:hAnsi="Arial" w:cs="Arial"/>
          <w:iCs/>
        </w:rPr>
        <w:t xml:space="preserve"> № </w:t>
      </w:r>
      <w:r w:rsidR="00EF7718">
        <w:rPr>
          <w:rFonts w:ascii="Arial" w:hAnsi="Arial" w:cs="Arial"/>
          <w:iCs/>
        </w:rPr>
        <w:t>19</w:t>
      </w:r>
      <w:r w:rsidR="00E42719">
        <w:rPr>
          <w:rFonts w:ascii="Arial" w:hAnsi="Arial" w:cs="Arial"/>
          <w:iCs/>
        </w:rPr>
        <w:t>-п</w:t>
      </w:r>
    </w:p>
    <w:p w:rsidR="00C91D27" w:rsidRPr="00B91F73" w:rsidRDefault="00C91D27" w:rsidP="00434A81">
      <w:pPr>
        <w:pStyle w:val="ConsPlusTitle"/>
        <w:ind w:firstLine="709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C91D27" w:rsidRPr="00B91F73" w:rsidRDefault="00C91D27" w:rsidP="00434A81">
      <w:pPr>
        <w:pStyle w:val="ConsPlusTitle"/>
        <w:ind w:firstLine="709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C91D27" w:rsidRPr="00B91F73" w:rsidRDefault="00C91D27" w:rsidP="00434A81">
      <w:pPr>
        <w:pStyle w:val="ConsPlusTitle"/>
        <w:ind w:firstLine="709"/>
        <w:contextualSpacing/>
        <w:jc w:val="center"/>
        <w:outlineLvl w:val="0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>АДМИНИСТРАТИВНЫЙ РЕГЛАМЕНТ</w:t>
      </w:r>
    </w:p>
    <w:p w:rsidR="00C91D27" w:rsidRPr="00B91F73" w:rsidRDefault="00C91D27" w:rsidP="00434A81">
      <w:pPr>
        <w:pStyle w:val="ConsPlusTitle"/>
        <w:ind w:firstLine="709"/>
        <w:contextualSpacing/>
        <w:jc w:val="center"/>
        <w:outlineLvl w:val="0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C91D27" w:rsidRPr="00B91F73" w:rsidRDefault="00734A79" w:rsidP="00434A81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/>
          <w:bCs/>
        </w:rPr>
      </w:pPr>
      <w:r w:rsidRPr="00B91F73">
        <w:rPr>
          <w:rFonts w:ascii="Arial" w:hAnsi="Arial" w:cs="Arial"/>
          <w:b/>
          <w:bCs/>
        </w:rPr>
        <w:t>«</w:t>
      </w:r>
      <w:r w:rsidR="00C91D27" w:rsidRPr="00B91F73">
        <w:rPr>
          <w:rFonts w:ascii="Arial" w:hAnsi="Arial" w:cs="Arial"/>
          <w:b/>
          <w:bCs/>
        </w:rPr>
        <w:t>Предоставление муниципальной преференции</w:t>
      </w:r>
      <w:r w:rsidRPr="00B91F73">
        <w:rPr>
          <w:rFonts w:ascii="Arial" w:hAnsi="Arial" w:cs="Arial"/>
          <w:b/>
          <w:bCs/>
        </w:rPr>
        <w:t>»</w:t>
      </w:r>
    </w:p>
    <w:p w:rsidR="00C91D27" w:rsidRPr="00B91F73" w:rsidRDefault="00C91D27" w:rsidP="00434A81">
      <w:pPr>
        <w:pStyle w:val="ConsPlusTitle"/>
        <w:ind w:firstLine="709"/>
        <w:contextualSpacing/>
        <w:jc w:val="center"/>
        <w:outlineLvl w:val="1"/>
        <w:rPr>
          <w:rFonts w:ascii="Arial" w:hAnsi="Arial" w:cs="Arial"/>
          <w:sz w:val="24"/>
          <w:szCs w:val="24"/>
        </w:rPr>
      </w:pPr>
    </w:p>
    <w:p w:rsidR="00010119" w:rsidRPr="00B91F73" w:rsidRDefault="00010119" w:rsidP="00434A81">
      <w:pPr>
        <w:pStyle w:val="ConsPlusTitle"/>
        <w:ind w:firstLine="709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>1. ОБЩИЕ ПОЛОЖЕНИЯ</w:t>
      </w:r>
    </w:p>
    <w:p w:rsidR="00010119" w:rsidRPr="00B91F73" w:rsidRDefault="00010119" w:rsidP="00434A81">
      <w:pPr>
        <w:pStyle w:val="ConsPlusNormal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91D27" w:rsidRPr="00B91F73" w:rsidRDefault="00010119" w:rsidP="00434A81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 xml:space="preserve">1.1. </w:t>
      </w:r>
      <w:r w:rsidR="00C91D27" w:rsidRPr="00B91F73">
        <w:rPr>
          <w:rFonts w:ascii="Arial" w:hAnsi="Arial" w:cs="Arial"/>
          <w:sz w:val="24"/>
          <w:szCs w:val="24"/>
        </w:rPr>
        <w:t xml:space="preserve">Настоящий административный регламент по предоставлению муниципальной услуги </w:t>
      </w:r>
      <w:r w:rsidR="00734A79" w:rsidRPr="00B91F73">
        <w:rPr>
          <w:rFonts w:ascii="Arial" w:hAnsi="Arial" w:cs="Arial"/>
          <w:sz w:val="24"/>
          <w:szCs w:val="24"/>
        </w:rPr>
        <w:t>«</w:t>
      </w:r>
      <w:r w:rsidR="00C91D27" w:rsidRPr="00B91F73">
        <w:rPr>
          <w:rFonts w:ascii="Arial" w:hAnsi="Arial" w:cs="Arial"/>
          <w:sz w:val="24"/>
          <w:szCs w:val="24"/>
        </w:rPr>
        <w:t>Предоставление муниципальной преференции</w:t>
      </w:r>
      <w:r w:rsidR="00734A79" w:rsidRPr="00B91F73">
        <w:rPr>
          <w:rFonts w:ascii="Arial" w:hAnsi="Arial" w:cs="Arial"/>
          <w:sz w:val="24"/>
          <w:szCs w:val="24"/>
        </w:rPr>
        <w:t>»</w:t>
      </w:r>
      <w:r w:rsidR="00C91D27" w:rsidRPr="00B91F73">
        <w:rPr>
          <w:rFonts w:ascii="Arial" w:hAnsi="Arial" w:cs="Arial"/>
          <w:sz w:val="24"/>
          <w:szCs w:val="24"/>
        </w:rPr>
        <w:t xml:space="preserve">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C91D27" w:rsidRPr="00E42719" w:rsidRDefault="00C91D27" w:rsidP="00434A81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 xml:space="preserve">1.2. Регламент размещается на Интернет-сайте </w:t>
      </w:r>
      <w:r w:rsidR="00E42719">
        <w:rPr>
          <w:rFonts w:ascii="Arial" w:hAnsi="Arial" w:cs="Arial"/>
          <w:sz w:val="24"/>
          <w:szCs w:val="24"/>
        </w:rPr>
        <w:t>Новосыдинского сельсовета</w:t>
      </w:r>
      <w:r w:rsidRPr="00B91F73">
        <w:rPr>
          <w:rFonts w:ascii="Arial" w:hAnsi="Arial" w:cs="Arial"/>
          <w:sz w:val="24"/>
          <w:szCs w:val="24"/>
        </w:rPr>
        <w:t xml:space="preserve">, также на информационных стендах, расположенных в </w:t>
      </w:r>
      <w:r w:rsidR="00E42719">
        <w:rPr>
          <w:rFonts w:ascii="Arial" w:hAnsi="Arial" w:cs="Arial"/>
          <w:sz w:val="24"/>
          <w:szCs w:val="24"/>
        </w:rPr>
        <w:t xml:space="preserve">администрации Новосыдинского сельсовета по адресу: </w:t>
      </w:r>
      <w:r w:rsidR="00E42719" w:rsidRPr="00E42719">
        <w:rPr>
          <w:rFonts w:ascii="Arial" w:hAnsi="Arial" w:cs="Arial"/>
          <w:sz w:val="24"/>
          <w:szCs w:val="24"/>
        </w:rPr>
        <w:t>Красноярский край, Краснотуранский  район, с. Новая Сыда , ул.</w:t>
      </w:r>
      <w:r w:rsidR="00E42719">
        <w:rPr>
          <w:rFonts w:ascii="Arial" w:hAnsi="Arial" w:cs="Arial"/>
          <w:sz w:val="24"/>
          <w:szCs w:val="24"/>
        </w:rPr>
        <w:t xml:space="preserve"> </w:t>
      </w:r>
      <w:r w:rsidR="00E42719" w:rsidRPr="00E42719">
        <w:rPr>
          <w:rFonts w:ascii="Arial" w:hAnsi="Arial" w:cs="Arial"/>
          <w:sz w:val="24"/>
          <w:szCs w:val="24"/>
        </w:rPr>
        <w:t>Школьная, д.15А.</w:t>
      </w:r>
      <w:r w:rsidRPr="00E42719">
        <w:rPr>
          <w:rFonts w:ascii="Arial" w:hAnsi="Arial" w:cs="Arial"/>
          <w:sz w:val="24"/>
          <w:szCs w:val="24"/>
        </w:rPr>
        <w:t>.</w:t>
      </w:r>
    </w:p>
    <w:p w:rsidR="00010119" w:rsidRPr="00B91F73" w:rsidRDefault="00010119" w:rsidP="00434A81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10119" w:rsidRPr="00B91F73" w:rsidRDefault="00010119" w:rsidP="00434A81">
      <w:pPr>
        <w:pStyle w:val="ConsPlusTitle"/>
        <w:ind w:firstLine="709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>2. СТАНДАРТ ПРЕДОСТАВЛЕНИЯ МУНИЦИПАЛЬНОЙ УСЛУГИ</w:t>
      </w:r>
    </w:p>
    <w:p w:rsidR="00010119" w:rsidRPr="00B91F73" w:rsidRDefault="00010119" w:rsidP="00434A81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10119" w:rsidRPr="00B91F73" w:rsidRDefault="00010119" w:rsidP="00434A81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 xml:space="preserve">2.1. Наименование муниципальной услуги: </w:t>
      </w:r>
      <w:r w:rsidR="00734A79" w:rsidRPr="00B91F73">
        <w:rPr>
          <w:rFonts w:ascii="Arial" w:hAnsi="Arial" w:cs="Arial"/>
          <w:sz w:val="24"/>
          <w:szCs w:val="24"/>
        </w:rPr>
        <w:t>«</w:t>
      </w:r>
      <w:r w:rsidR="00C91D27" w:rsidRPr="00B91F73">
        <w:rPr>
          <w:rFonts w:ascii="Arial" w:hAnsi="Arial" w:cs="Arial"/>
          <w:sz w:val="24"/>
          <w:szCs w:val="24"/>
        </w:rPr>
        <w:t>Предоставление муниципальной преференции</w:t>
      </w:r>
      <w:r w:rsidR="00734A79" w:rsidRPr="00B91F73">
        <w:rPr>
          <w:rFonts w:ascii="Arial" w:hAnsi="Arial" w:cs="Arial"/>
          <w:sz w:val="24"/>
          <w:szCs w:val="24"/>
        </w:rPr>
        <w:t>»</w:t>
      </w:r>
      <w:r w:rsidRPr="00B91F73">
        <w:rPr>
          <w:rFonts w:ascii="Arial" w:hAnsi="Arial" w:cs="Arial"/>
          <w:sz w:val="24"/>
          <w:szCs w:val="24"/>
        </w:rPr>
        <w:t xml:space="preserve"> (далее - муниципальная услуга).</w:t>
      </w:r>
    </w:p>
    <w:p w:rsidR="00C91D27" w:rsidRPr="00E42719" w:rsidRDefault="00010119" w:rsidP="00434A8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B91F73">
        <w:rPr>
          <w:rFonts w:ascii="Arial" w:hAnsi="Arial" w:cs="Arial"/>
        </w:rPr>
        <w:t xml:space="preserve">2.2. </w:t>
      </w:r>
      <w:r w:rsidR="00C91D27" w:rsidRPr="00B91F73">
        <w:rPr>
          <w:rFonts w:ascii="Arial" w:hAnsi="Arial" w:cs="Arial"/>
        </w:rPr>
        <w:t xml:space="preserve">Предоставление муниципальной услуги осуществляется администрацией </w:t>
      </w:r>
      <w:r w:rsidR="00E42719" w:rsidRPr="00E42719">
        <w:rPr>
          <w:rFonts w:ascii="Arial" w:hAnsi="Arial" w:cs="Arial"/>
        </w:rPr>
        <w:t>Новосыдинского сельсовета</w:t>
      </w:r>
      <w:r w:rsidR="00C91D27" w:rsidRPr="00B91F73">
        <w:rPr>
          <w:rFonts w:ascii="Arial" w:hAnsi="Arial" w:cs="Arial"/>
          <w:i/>
        </w:rPr>
        <w:t xml:space="preserve"> </w:t>
      </w:r>
      <w:r w:rsidR="00C91D27" w:rsidRPr="00B91F73">
        <w:rPr>
          <w:rFonts w:ascii="Arial" w:hAnsi="Arial" w:cs="Arial"/>
        </w:rPr>
        <w:t>(далее - администрация)</w:t>
      </w:r>
      <w:r w:rsidR="00C91D27" w:rsidRPr="00B91F73">
        <w:rPr>
          <w:rFonts w:ascii="Arial" w:hAnsi="Arial" w:cs="Arial"/>
          <w:i/>
        </w:rPr>
        <w:t xml:space="preserve">. </w:t>
      </w:r>
      <w:r w:rsidR="00C91D27" w:rsidRPr="00B91F73">
        <w:rPr>
          <w:rFonts w:ascii="Arial" w:hAnsi="Arial" w:cs="Arial"/>
        </w:rPr>
        <w:t xml:space="preserve">Ответственным исполнителем муниципальной услуги является </w:t>
      </w:r>
      <w:r w:rsidR="00E42719" w:rsidRPr="00E42719">
        <w:rPr>
          <w:rFonts w:ascii="Arial" w:hAnsi="Arial" w:cs="Arial"/>
        </w:rPr>
        <w:t>глава Новосыдинского сельсовета</w:t>
      </w:r>
      <w:r w:rsidR="00C91D27" w:rsidRPr="00E42719">
        <w:rPr>
          <w:rFonts w:ascii="Arial" w:hAnsi="Arial" w:cs="Arial"/>
        </w:rPr>
        <w:t>.</w:t>
      </w:r>
    </w:p>
    <w:p w:rsidR="00E42719" w:rsidRDefault="00E42719" w:rsidP="00434A8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</w:p>
    <w:p w:rsidR="00E42719" w:rsidRPr="00D30212" w:rsidRDefault="00E42719" w:rsidP="00E4271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30212">
        <w:rPr>
          <w:rFonts w:ascii="Arial" w:hAnsi="Arial" w:cs="Arial"/>
        </w:rPr>
        <w:t>Место нахождения: Красноярский край, Краснотуранский  район, с. Новая Сыда , ул.Школьная, д.15А.</w:t>
      </w:r>
    </w:p>
    <w:p w:rsidR="00E42719" w:rsidRPr="00D30212" w:rsidRDefault="00E42719" w:rsidP="00E4271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30212">
        <w:rPr>
          <w:rFonts w:ascii="Arial" w:hAnsi="Arial" w:cs="Arial"/>
        </w:rPr>
        <w:t>Почтовый адрес: 662665, Красноярский край, Краснотуранский  район, с. Новая Сыда , ул.</w:t>
      </w:r>
      <w:r>
        <w:rPr>
          <w:rFonts w:ascii="Arial" w:hAnsi="Arial" w:cs="Arial"/>
        </w:rPr>
        <w:t xml:space="preserve"> </w:t>
      </w:r>
      <w:r w:rsidRPr="00D30212">
        <w:rPr>
          <w:rFonts w:ascii="Arial" w:hAnsi="Arial" w:cs="Arial"/>
        </w:rPr>
        <w:t>Школьная, д.15А.</w:t>
      </w:r>
    </w:p>
    <w:p w:rsidR="00E42719" w:rsidRPr="00D30212" w:rsidRDefault="00E42719" w:rsidP="00E4271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30212">
        <w:rPr>
          <w:rFonts w:ascii="Arial" w:hAnsi="Arial" w:cs="Arial"/>
        </w:rPr>
        <w:t>Приёмные дни: ежедневно с понедельника по пятницу с 08.00 до 16.00 (перерыв на обед с 12.00 до 13.00), выходные дни - суббота, воскресенье.</w:t>
      </w:r>
    </w:p>
    <w:p w:rsidR="00E42719" w:rsidRPr="00936007" w:rsidRDefault="00E42719" w:rsidP="00E4271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30212">
        <w:rPr>
          <w:rFonts w:ascii="Arial" w:hAnsi="Arial" w:cs="Arial"/>
        </w:rPr>
        <w:t>Телефон/факс: 8 (3</w:t>
      </w:r>
      <w:r w:rsidR="00936007">
        <w:rPr>
          <w:rFonts w:ascii="Arial" w:hAnsi="Arial" w:cs="Arial"/>
        </w:rPr>
        <w:t>9</w:t>
      </w:r>
      <w:r w:rsidRPr="00D30212">
        <w:rPr>
          <w:rFonts w:ascii="Arial" w:hAnsi="Arial" w:cs="Arial"/>
        </w:rPr>
        <w:t xml:space="preserve">134)72318, адрес электронной почты: </w:t>
      </w:r>
      <w:r w:rsidRPr="00D30212">
        <w:rPr>
          <w:rFonts w:ascii="Arial" w:hAnsi="Arial" w:cs="Arial"/>
          <w:lang w:val="en-US"/>
        </w:rPr>
        <w:t>novaya</w:t>
      </w:r>
      <w:r w:rsidRPr="00D30212">
        <w:rPr>
          <w:rFonts w:ascii="Arial" w:hAnsi="Arial" w:cs="Arial"/>
        </w:rPr>
        <w:t>-</w:t>
      </w:r>
      <w:r w:rsidRPr="00D30212">
        <w:rPr>
          <w:rFonts w:ascii="Arial" w:hAnsi="Arial" w:cs="Arial"/>
          <w:lang w:val="en-US"/>
        </w:rPr>
        <w:t>syda</w:t>
      </w:r>
      <w:r w:rsidRPr="00D30212">
        <w:rPr>
          <w:rFonts w:ascii="Arial" w:hAnsi="Arial" w:cs="Arial"/>
        </w:rPr>
        <w:t>@</w:t>
      </w:r>
      <w:r w:rsidRPr="00D30212">
        <w:rPr>
          <w:rFonts w:ascii="Arial" w:hAnsi="Arial" w:cs="Arial"/>
          <w:lang w:val="en-US"/>
        </w:rPr>
        <w:t>yandex</w:t>
      </w:r>
      <w:r w:rsidRPr="00D30212">
        <w:rPr>
          <w:rFonts w:ascii="Arial" w:hAnsi="Arial" w:cs="Arial"/>
        </w:rPr>
        <w:t>.</w:t>
      </w:r>
      <w:r w:rsidRPr="00D30212">
        <w:rPr>
          <w:rFonts w:ascii="Arial" w:hAnsi="Arial" w:cs="Arial"/>
          <w:lang w:val="en-US"/>
        </w:rPr>
        <w:t>ru</w:t>
      </w:r>
    </w:p>
    <w:p w:rsidR="00E42719" w:rsidRDefault="00E42719" w:rsidP="00434A8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</w:p>
    <w:p w:rsidR="00C91D27" w:rsidRPr="00B91F73" w:rsidRDefault="00C91D27" w:rsidP="00434A8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B91F73">
        <w:rPr>
          <w:rFonts w:ascii="Arial" w:hAnsi="Arial" w:cs="Arial"/>
        </w:rPr>
        <w:t xml:space="preserve">Информацию по процедуре предоставления муниципальной услуги можно получить у </w:t>
      </w:r>
      <w:r w:rsidR="00E42719">
        <w:rPr>
          <w:rFonts w:ascii="Arial" w:hAnsi="Arial" w:cs="Arial"/>
        </w:rPr>
        <w:t>заместителя главы администрации Новосыдинского сельсовета</w:t>
      </w:r>
      <w:r w:rsidRPr="00B91F73">
        <w:rPr>
          <w:rFonts w:ascii="Arial" w:hAnsi="Arial" w:cs="Arial"/>
        </w:rPr>
        <w:t>.</w:t>
      </w:r>
    </w:p>
    <w:p w:rsidR="00C91D27" w:rsidRPr="00B91F73" w:rsidRDefault="00C91D27" w:rsidP="00434A8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B91F73">
        <w:rPr>
          <w:rFonts w:ascii="Arial" w:hAnsi="Arial" w:cs="Arial"/>
        </w:rPr>
        <w:t>2.3. Получателями муниципальной услуги являются юридические лица, осуществляющие деятельность, приносящую доход, индивидуальные предприниматели, иные физические лица, не зарегистрированные в качестве индивидуальных предпринимателей, но осуществляющие профессиональную деятельность, приносящую доход, в соответствии с законодательством Российской Федерации на основании государственной регистрации и (или) лицензии, а также в силу членства в саморегулируемой организации (далее - заявители).</w:t>
      </w:r>
    </w:p>
    <w:p w:rsidR="00C91D27" w:rsidRPr="00B91F73" w:rsidRDefault="00C91D27" w:rsidP="00434A81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lastRenderedPageBreak/>
        <w:t>От имени заявителя запрос о предоставлении муниципальной услуги (далее - запрос) вправе подавать его представитель при предъявлении документа, удостоверяющего личность, йодного из следующих документов, удостоверяющих представительские полномочия:</w:t>
      </w:r>
    </w:p>
    <w:p w:rsidR="00C91D27" w:rsidRPr="00B91F73" w:rsidRDefault="00C91D27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>для представителей физических лиц (индивидуальных предпринимателей) - доверенности, удостоверенной нотариально;</w:t>
      </w:r>
    </w:p>
    <w:p w:rsidR="00C91D27" w:rsidRPr="00B91F73" w:rsidRDefault="00C91D27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>для представителей юридических лиц - документа о назначении (об избрании), подтверждающего полномочия действовать от имени организации без доверенности (например, приказа о назначении руководителя, выписки из протокола), или доверенности, удостоверенной нотариально или выданной за подписью руководителя организации или иного лица, уполномоченного на это в соответствии с законом и учредительными документами</w:t>
      </w:r>
      <w:r w:rsidR="00473E97" w:rsidRPr="00B91F73">
        <w:rPr>
          <w:rFonts w:ascii="Arial" w:eastAsiaTheme="minorHAnsi" w:hAnsi="Arial" w:cs="Arial"/>
          <w:lang w:eastAsia="en-US"/>
        </w:rPr>
        <w:t xml:space="preserve"> с проставлением печати организации</w:t>
      </w:r>
      <w:r w:rsidRPr="00B91F73">
        <w:rPr>
          <w:rFonts w:ascii="Arial" w:eastAsiaTheme="minorHAnsi" w:hAnsi="Arial" w:cs="Arial"/>
          <w:lang w:eastAsia="en-US"/>
        </w:rPr>
        <w:t>.</w:t>
      </w:r>
    </w:p>
    <w:p w:rsidR="00C91D27" w:rsidRPr="00B91F73" w:rsidRDefault="00C91D27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>Доверенность оформляется в соответствии с требованиями статей 185 и 185.1 Гражданского кодекса Российской Федерации.</w:t>
      </w:r>
    </w:p>
    <w:p w:rsidR="0077690D" w:rsidRPr="00B91F73" w:rsidRDefault="00C91D27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hAnsi="Arial" w:cs="Arial"/>
        </w:rPr>
      </w:pPr>
      <w:r w:rsidRPr="00B91F73">
        <w:rPr>
          <w:rFonts w:ascii="Arial" w:hAnsi="Arial" w:cs="Arial"/>
        </w:rPr>
        <w:t>2.4</w:t>
      </w:r>
      <w:r w:rsidR="00010119" w:rsidRPr="00B91F73">
        <w:rPr>
          <w:rFonts w:ascii="Arial" w:hAnsi="Arial" w:cs="Arial"/>
        </w:rPr>
        <w:t>. Результатом предоставления муниципальной услуги является:</w:t>
      </w:r>
    </w:p>
    <w:p w:rsidR="0077690D" w:rsidRPr="00B91F73" w:rsidRDefault="0077690D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hAnsi="Arial" w:cs="Arial"/>
        </w:rPr>
      </w:pPr>
      <w:r w:rsidRPr="00B91F73">
        <w:rPr>
          <w:rFonts w:ascii="Arial" w:hAnsi="Arial" w:cs="Arial"/>
        </w:rPr>
        <w:t>- предоставление муниципальной преференции;</w:t>
      </w:r>
    </w:p>
    <w:p w:rsidR="0077690D" w:rsidRPr="00B91F73" w:rsidRDefault="0077690D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hAnsi="Arial" w:cs="Arial"/>
        </w:rPr>
      </w:pPr>
      <w:r w:rsidRPr="00B91F73">
        <w:rPr>
          <w:rFonts w:ascii="Arial" w:hAnsi="Arial" w:cs="Arial"/>
        </w:rPr>
        <w:t>- письменный мотивированный отказ заявителю в предоставлении муниципальной преференции.</w:t>
      </w:r>
    </w:p>
    <w:p w:rsidR="00010119" w:rsidRPr="00B91F73" w:rsidRDefault="0001011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hAnsi="Arial" w:cs="Arial"/>
        </w:rPr>
      </w:pPr>
      <w:r w:rsidRPr="00B91F73">
        <w:rPr>
          <w:rFonts w:ascii="Arial" w:hAnsi="Arial" w:cs="Arial"/>
        </w:rPr>
        <w:t>2.</w:t>
      </w:r>
      <w:r w:rsidR="0077690D" w:rsidRPr="00B91F73">
        <w:rPr>
          <w:rFonts w:ascii="Arial" w:hAnsi="Arial" w:cs="Arial"/>
        </w:rPr>
        <w:t>5</w:t>
      </w:r>
      <w:r w:rsidRPr="00B91F73">
        <w:rPr>
          <w:rFonts w:ascii="Arial" w:hAnsi="Arial" w:cs="Arial"/>
        </w:rPr>
        <w:t>. Сроки, указанные в Административном регламенте, исчисляются в календарных днях, если иное специально не оговорено в тексте документа.</w:t>
      </w:r>
    </w:p>
    <w:p w:rsidR="00037DF6" w:rsidRPr="00E42719" w:rsidRDefault="00010119" w:rsidP="00434A81">
      <w:pPr>
        <w:pStyle w:val="a5"/>
        <w:spacing w:line="312" w:lineRule="atLeast"/>
        <w:ind w:firstLine="709"/>
        <w:contextualSpacing/>
        <w:jc w:val="both"/>
        <w:rPr>
          <w:rFonts w:ascii="Arial" w:eastAsiaTheme="minorHAnsi" w:hAnsi="Arial" w:cs="Arial"/>
          <w:iCs/>
          <w:lang w:eastAsia="en-US"/>
        </w:rPr>
      </w:pPr>
      <w:r w:rsidRPr="00B91F73">
        <w:rPr>
          <w:rFonts w:ascii="Arial" w:hAnsi="Arial" w:cs="Arial"/>
        </w:rPr>
        <w:t>2.</w:t>
      </w:r>
      <w:r w:rsidR="0077690D" w:rsidRPr="00B91F73">
        <w:rPr>
          <w:rFonts w:ascii="Arial" w:hAnsi="Arial" w:cs="Arial"/>
        </w:rPr>
        <w:t>6</w:t>
      </w:r>
      <w:r w:rsidR="00037DF6" w:rsidRPr="00B91F73">
        <w:rPr>
          <w:rFonts w:ascii="Arial" w:hAnsi="Arial" w:cs="Arial"/>
        </w:rPr>
        <w:t>. С</w:t>
      </w:r>
      <w:r w:rsidR="00037DF6" w:rsidRPr="00B91F73">
        <w:rPr>
          <w:rFonts w:ascii="Arial" w:eastAsiaTheme="minorHAnsi" w:hAnsi="Arial" w:cs="Arial"/>
          <w:iCs/>
          <w:lang w:eastAsia="en-US"/>
        </w:rPr>
        <w:t xml:space="preserve">рок для предоставления заявителю муниципальной преференции (или для отказа в предоставлении муниципальной преференции) </w:t>
      </w:r>
      <w:r w:rsidR="00037DF6" w:rsidRPr="00E42719">
        <w:rPr>
          <w:rFonts w:ascii="Arial" w:eastAsiaTheme="minorHAnsi" w:hAnsi="Arial" w:cs="Arial"/>
          <w:iCs/>
          <w:lang w:eastAsia="en-US"/>
        </w:rPr>
        <w:t xml:space="preserve">не может превышать четырех месяцев со дня регистрации </w:t>
      </w:r>
      <w:r w:rsidR="000548AC" w:rsidRPr="00E42719">
        <w:rPr>
          <w:rFonts w:ascii="Arial" w:eastAsiaTheme="minorHAnsi" w:hAnsi="Arial" w:cs="Arial"/>
          <w:iCs/>
          <w:lang w:eastAsia="en-US"/>
        </w:rPr>
        <w:t>заявления</w:t>
      </w:r>
      <w:r w:rsidR="00037DF6" w:rsidRPr="00E42719">
        <w:rPr>
          <w:rFonts w:ascii="Arial" w:eastAsiaTheme="minorHAnsi" w:hAnsi="Arial" w:cs="Arial"/>
          <w:iCs/>
          <w:lang w:eastAsia="en-US"/>
        </w:rPr>
        <w:t>.</w:t>
      </w:r>
    </w:p>
    <w:p w:rsidR="00037DF6" w:rsidRPr="00936007" w:rsidRDefault="00037DF6" w:rsidP="00434A81">
      <w:pPr>
        <w:pStyle w:val="a5"/>
        <w:spacing w:line="312" w:lineRule="atLeast"/>
        <w:ind w:firstLine="709"/>
        <w:contextualSpacing/>
        <w:jc w:val="both"/>
        <w:rPr>
          <w:rFonts w:ascii="Arial" w:eastAsiaTheme="minorHAnsi" w:hAnsi="Arial" w:cs="Arial"/>
          <w:iCs/>
          <w:lang w:eastAsia="en-US"/>
        </w:rPr>
      </w:pPr>
      <w:r w:rsidRPr="00B91F73">
        <w:rPr>
          <w:rFonts w:ascii="Arial" w:eastAsiaTheme="minorHAnsi" w:hAnsi="Arial" w:cs="Arial"/>
          <w:iCs/>
          <w:lang w:eastAsia="en-US"/>
        </w:rPr>
        <w:t xml:space="preserve">Срок для предоставления заявителю муниципальной преференции в соответствии с муниципальной программой (или для отказа в предоставлении муниципальной преференции) </w:t>
      </w:r>
      <w:r w:rsidRPr="00936007">
        <w:rPr>
          <w:rFonts w:ascii="Arial" w:eastAsiaTheme="minorHAnsi" w:hAnsi="Arial" w:cs="Arial"/>
          <w:iCs/>
          <w:lang w:eastAsia="en-US"/>
        </w:rPr>
        <w:t xml:space="preserve">не может превышать двух месяцев со дня регистрации </w:t>
      </w:r>
      <w:r w:rsidR="000548AC" w:rsidRPr="00936007">
        <w:rPr>
          <w:rFonts w:ascii="Arial" w:eastAsiaTheme="minorHAnsi" w:hAnsi="Arial" w:cs="Arial"/>
          <w:iCs/>
          <w:lang w:eastAsia="en-US"/>
        </w:rPr>
        <w:t>заявления</w:t>
      </w:r>
      <w:r w:rsidRPr="00936007">
        <w:rPr>
          <w:rFonts w:ascii="Arial" w:eastAsiaTheme="minorHAnsi" w:hAnsi="Arial" w:cs="Arial"/>
          <w:iCs/>
          <w:lang w:eastAsia="en-US"/>
        </w:rPr>
        <w:t>.</w:t>
      </w:r>
    </w:p>
    <w:p w:rsidR="00037DF6" w:rsidRPr="00B91F73" w:rsidRDefault="00010119" w:rsidP="00434A81">
      <w:pPr>
        <w:pStyle w:val="a5"/>
        <w:spacing w:line="312" w:lineRule="atLeast"/>
        <w:ind w:firstLine="709"/>
        <w:contextualSpacing/>
        <w:jc w:val="both"/>
        <w:rPr>
          <w:rFonts w:ascii="Arial" w:hAnsi="Arial" w:cs="Arial"/>
        </w:rPr>
      </w:pPr>
      <w:r w:rsidRPr="00B91F73">
        <w:rPr>
          <w:rFonts w:ascii="Arial" w:hAnsi="Arial" w:cs="Arial"/>
        </w:rPr>
        <w:t>2.</w:t>
      </w:r>
      <w:r w:rsidR="00C456D8" w:rsidRPr="00B91F73">
        <w:rPr>
          <w:rFonts w:ascii="Arial" w:hAnsi="Arial" w:cs="Arial"/>
        </w:rPr>
        <w:t>7</w:t>
      </w:r>
      <w:r w:rsidRPr="00B91F73">
        <w:rPr>
          <w:rFonts w:ascii="Arial" w:hAnsi="Arial" w:cs="Arial"/>
        </w:rPr>
        <w:t>. Правовые основания для предоставления муниципальной услуги:</w:t>
      </w:r>
      <w:bookmarkStart w:id="1" w:name="P72"/>
      <w:bookmarkEnd w:id="1"/>
    </w:p>
    <w:p w:rsidR="00037DF6" w:rsidRPr="00B91F73" w:rsidRDefault="00037DF6" w:rsidP="00434A81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>- Конституция Российской Федерации;</w:t>
      </w:r>
    </w:p>
    <w:p w:rsidR="00037DF6" w:rsidRPr="00B91F73" w:rsidRDefault="00037DF6" w:rsidP="00434A81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>- Гражданский кодекс Российской Федерации;</w:t>
      </w:r>
    </w:p>
    <w:p w:rsidR="00037DF6" w:rsidRPr="00B91F73" w:rsidRDefault="00037DF6" w:rsidP="00434A81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 xml:space="preserve">- Федеральный закон от 06.10.2003 № 131-ФЗ </w:t>
      </w:r>
      <w:r w:rsidR="00734A79" w:rsidRPr="00B91F73">
        <w:rPr>
          <w:rFonts w:ascii="Arial" w:hAnsi="Arial" w:cs="Arial"/>
          <w:sz w:val="24"/>
          <w:szCs w:val="24"/>
        </w:rPr>
        <w:t>«</w:t>
      </w:r>
      <w:r w:rsidRPr="00B91F73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34A79" w:rsidRPr="00B91F73">
        <w:rPr>
          <w:rFonts w:ascii="Arial" w:hAnsi="Arial" w:cs="Arial"/>
          <w:sz w:val="24"/>
          <w:szCs w:val="24"/>
        </w:rPr>
        <w:t>»</w:t>
      </w:r>
      <w:r w:rsidRPr="00B91F73">
        <w:rPr>
          <w:rFonts w:ascii="Arial" w:hAnsi="Arial" w:cs="Arial"/>
          <w:sz w:val="24"/>
          <w:szCs w:val="24"/>
        </w:rPr>
        <w:t>;</w:t>
      </w:r>
    </w:p>
    <w:p w:rsidR="00037DF6" w:rsidRPr="00B91F73" w:rsidRDefault="00037DF6" w:rsidP="00434A81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 xml:space="preserve">- Федеральный закон от 26.07.2006 № 135-ФЗ </w:t>
      </w:r>
      <w:r w:rsidR="00734A79" w:rsidRPr="00B91F73">
        <w:rPr>
          <w:rFonts w:ascii="Arial" w:hAnsi="Arial" w:cs="Arial"/>
          <w:sz w:val="24"/>
          <w:szCs w:val="24"/>
        </w:rPr>
        <w:t>«</w:t>
      </w:r>
      <w:r w:rsidRPr="00B91F73">
        <w:rPr>
          <w:rFonts w:ascii="Arial" w:hAnsi="Arial" w:cs="Arial"/>
          <w:sz w:val="24"/>
          <w:szCs w:val="24"/>
        </w:rPr>
        <w:t>О защите конкуренции</w:t>
      </w:r>
      <w:r w:rsidR="00734A79" w:rsidRPr="00B91F73">
        <w:rPr>
          <w:rFonts w:ascii="Arial" w:hAnsi="Arial" w:cs="Arial"/>
          <w:sz w:val="24"/>
          <w:szCs w:val="24"/>
        </w:rPr>
        <w:t>»</w:t>
      </w:r>
      <w:r w:rsidRPr="00B91F73">
        <w:rPr>
          <w:rFonts w:ascii="Arial" w:hAnsi="Arial" w:cs="Arial"/>
          <w:sz w:val="24"/>
          <w:szCs w:val="24"/>
        </w:rPr>
        <w:t>;</w:t>
      </w:r>
    </w:p>
    <w:p w:rsidR="00037DF6" w:rsidRPr="00B91F73" w:rsidRDefault="00037DF6" w:rsidP="00434A81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 xml:space="preserve">- Федеральный закон от 29 июля 1998 года № 135-ФЗ </w:t>
      </w:r>
      <w:r w:rsidR="00734A79" w:rsidRPr="00B91F73">
        <w:rPr>
          <w:rFonts w:ascii="Arial" w:hAnsi="Arial" w:cs="Arial"/>
          <w:sz w:val="24"/>
          <w:szCs w:val="24"/>
        </w:rPr>
        <w:t>«</w:t>
      </w:r>
      <w:r w:rsidRPr="00B91F73">
        <w:rPr>
          <w:rFonts w:ascii="Arial" w:hAnsi="Arial" w:cs="Arial"/>
          <w:sz w:val="24"/>
          <w:szCs w:val="24"/>
        </w:rPr>
        <w:t>Об оценочной деятельности в Российской Федерации</w:t>
      </w:r>
      <w:r w:rsidR="00734A79" w:rsidRPr="00B91F73">
        <w:rPr>
          <w:rFonts w:ascii="Arial" w:hAnsi="Arial" w:cs="Arial"/>
          <w:sz w:val="24"/>
          <w:szCs w:val="24"/>
        </w:rPr>
        <w:t>»</w:t>
      </w:r>
      <w:r w:rsidRPr="00B91F73">
        <w:rPr>
          <w:rFonts w:ascii="Arial" w:hAnsi="Arial" w:cs="Arial"/>
          <w:sz w:val="24"/>
          <w:szCs w:val="24"/>
        </w:rPr>
        <w:t>;</w:t>
      </w:r>
    </w:p>
    <w:p w:rsidR="00037DF6" w:rsidRPr="00B91F73" w:rsidRDefault="00037DF6" w:rsidP="00434A81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 xml:space="preserve">- Федеральный закон от 27.07.2010 № 210-ФЗ </w:t>
      </w:r>
      <w:r w:rsidR="00734A79" w:rsidRPr="00B91F73">
        <w:rPr>
          <w:rFonts w:ascii="Arial" w:hAnsi="Arial" w:cs="Arial"/>
          <w:sz w:val="24"/>
          <w:szCs w:val="24"/>
        </w:rPr>
        <w:t>«</w:t>
      </w:r>
      <w:r w:rsidRPr="00B91F73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734A79" w:rsidRPr="00B91F73">
        <w:rPr>
          <w:rFonts w:ascii="Arial" w:hAnsi="Arial" w:cs="Arial"/>
          <w:sz w:val="24"/>
          <w:szCs w:val="24"/>
        </w:rPr>
        <w:t>»</w:t>
      </w:r>
      <w:r w:rsidRPr="00B91F73">
        <w:rPr>
          <w:rFonts w:ascii="Arial" w:hAnsi="Arial" w:cs="Arial"/>
          <w:sz w:val="24"/>
          <w:szCs w:val="24"/>
        </w:rPr>
        <w:t>;</w:t>
      </w:r>
    </w:p>
    <w:p w:rsidR="00037DF6" w:rsidRPr="00B91F73" w:rsidRDefault="00037DF6" w:rsidP="00434A81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Arial" w:hAnsi="Arial" w:cs="Arial"/>
        </w:rPr>
      </w:pPr>
      <w:r w:rsidRPr="00B91F73">
        <w:rPr>
          <w:rFonts w:ascii="Arial" w:hAnsi="Arial" w:cs="Arial"/>
        </w:rPr>
        <w:t xml:space="preserve">- Приказ Федеральной антимонопольной службы от 20 ноября 2006 года № 293 </w:t>
      </w:r>
      <w:r w:rsidR="00734A79" w:rsidRPr="00B91F73">
        <w:rPr>
          <w:rFonts w:ascii="Arial" w:hAnsi="Arial" w:cs="Arial"/>
        </w:rPr>
        <w:t>«</w:t>
      </w:r>
      <w:r w:rsidRPr="00B91F73">
        <w:rPr>
          <w:rFonts w:ascii="Arial" w:hAnsi="Arial" w:cs="Arial"/>
        </w:rPr>
        <w:t>Об утверждении формы представления перечня лиц, входящих в одну группу лиц</w:t>
      </w:r>
      <w:r w:rsidR="00734A79" w:rsidRPr="00B91F73">
        <w:rPr>
          <w:rFonts w:ascii="Arial" w:hAnsi="Arial" w:cs="Arial"/>
        </w:rPr>
        <w:t>»</w:t>
      </w:r>
      <w:r w:rsidRPr="00B91F73">
        <w:rPr>
          <w:rFonts w:ascii="Arial" w:hAnsi="Arial" w:cs="Arial"/>
        </w:rPr>
        <w:t>;</w:t>
      </w:r>
    </w:p>
    <w:p w:rsidR="00037DF6" w:rsidRPr="00B91F73" w:rsidRDefault="00037DF6" w:rsidP="00434A81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Arial" w:hAnsi="Arial" w:cs="Arial"/>
        </w:rPr>
      </w:pPr>
      <w:r w:rsidRPr="00B91F73">
        <w:rPr>
          <w:rFonts w:ascii="Arial" w:hAnsi="Arial" w:cs="Arial"/>
        </w:rPr>
        <w:t xml:space="preserve">- Приказ Федеральной антимонопольной службы от 16 декабря 2009 года № 841 </w:t>
      </w:r>
      <w:r w:rsidR="00734A79" w:rsidRPr="00B91F73">
        <w:rPr>
          <w:rFonts w:ascii="Arial" w:hAnsi="Arial" w:cs="Arial"/>
        </w:rPr>
        <w:t>«</w:t>
      </w:r>
      <w:r w:rsidRPr="00B91F73">
        <w:rPr>
          <w:rFonts w:ascii="Arial" w:hAnsi="Arial" w:cs="Arial"/>
        </w:rPr>
        <w:t>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</w:t>
      </w:r>
      <w:r w:rsidR="00734A79" w:rsidRPr="00B91F73">
        <w:rPr>
          <w:rFonts w:ascii="Arial" w:hAnsi="Arial" w:cs="Arial"/>
        </w:rPr>
        <w:t>»</w:t>
      </w:r>
      <w:r w:rsidRPr="00B91F73">
        <w:rPr>
          <w:rFonts w:ascii="Arial" w:hAnsi="Arial" w:cs="Arial"/>
        </w:rPr>
        <w:t>;</w:t>
      </w:r>
    </w:p>
    <w:p w:rsidR="00037DF6" w:rsidRPr="00B91F73" w:rsidRDefault="00037DF6" w:rsidP="00434A81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Arial" w:hAnsi="Arial" w:cs="Arial"/>
          <w:i/>
        </w:rPr>
      </w:pPr>
      <w:r w:rsidRPr="00B91F73">
        <w:rPr>
          <w:rFonts w:ascii="Arial" w:hAnsi="Arial" w:cs="Arial"/>
        </w:rPr>
        <w:t xml:space="preserve">- </w:t>
      </w:r>
      <w:r w:rsidRPr="006A123F">
        <w:rPr>
          <w:rFonts w:ascii="Arial" w:hAnsi="Arial" w:cs="Arial"/>
        </w:rPr>
        <w:t xml:space="preserve">Устав </w:t>
      </w:r>
      <w:r w:rsidR="006A123F" w:rsidRPr="006A123F">
        <w:rPr>
          <w:rFonts w:ascii="Arial" w:hAnsi="Arial" w:cs="Arial"/>
        </w:rPr>
        <w:t>Новосыдинского сельсовета</w:t>
      </w:r>
    </w:p>
    <w:p w:rsidR="005122D5" w:rsidRPr="00B91F73" w:rsidRDefault="00010119" w:rsidP="00434A8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B91F73">
        <w:rPr>
          <w:rFonts w:ascii="Arial" w:hAnsi="Arial" w:cs="Arial"/>
        </w:rPr>
        <w:t>2.</w:t>
      </w:r>
      <w:r w:rsidR="00C456D8" w:rsidRPr="00B91F73">
        <w:rPr>
          <w:rFonts w:ascii="Arial" w:hAnsi="Arial" w:cs="Arial"/>
        </w:rPr>
        <w:t>8</w:t>
      </w:r>
      <w:r w:rsidRPr="00B91F73">
        <w:rPr>
          <w:rFonts w:ascii="Arial" w:hAnsi="Arial" w:cs="Arial"/>
        </w:rPr>
        <w:t xml:space="preserve">. </w:t>
      </w:r>
      <w:r w:rsidR="005122D5" w:rsidRPr="00B91F73">
        <w:rPr>
          <w:rFonts w:ascii="Arial" w:hAnsi="Arial" w:cs="Arial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</w:t>
      </w:r>
      <w:r w:rsidR="005122D5" w:rsidRPr="00B91F73">
        <w:rPr>
          <w:rFonts w:ascii="Arial" w:hAnsi="Arial" w:cs="Arial"/>
        </w:rPr>
        <w:lastRenderedPageBreak/>
        <w:t>необходимыми и обязательными для предоставления муниципальных услуг, подлежащих представлению заявителем</w:t>
      </w:r>
      <w:r w:rsidRPr="00B91F73">
        <w:rPr>
          <w:rFonts w:ascii="Arial" w:hAnsi="Arial" w:cs="Arial"/>
        </w:rPr>
        <w:t>:</w:t>
      </w:r>
      <w:bookmarkStart w:id="2" w:name="P73"/>
      <w:bookmarkStart w:id="3" w:name="P86"/>
      <w:bookmarkEnd w:id="2"/>
      <w:bookmarkEnd w:id="3"/>
    </w:p>
    <w:p w:rsidR="005122D5" w:rsidRPr="00B91F73" w:rsidRDefault="00C456D8" w:rsidP="00434A81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заявление </w:t>
      </w:r>
      <w:r w:rsidR="005122D5" w:rsidRPr="00B91F73">
        <w:rPr>
          <w:rFonts w:ascii="Arial" w:eastAsiaTheme="minorHAnsi" w:hAnsi="Arial" w:cs="Arial"/>
          <w:lang w:eastAsia="en-US"/>
        </w:rPr>
        <w:t>на предоставление муниципальной услуги;</w:t>
      </w:r>
    </w:p>
    <w:p w:rsidR="005122D5" w:rsidRPr="00B91F73" w:rsidRDefault="00C456D8" w:rsidP="00434A81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>документы</w:t>
      </w:r>
      <w:r w:rsidR="005122D5" w:rsidRPr="00B91F73">
        <w:rPr>
          <w:rFonts w:ascii="Arial" w:eastAsiaTheme="minorHAnsi" w:hAnsi="Arial" w:cs="Arial"/>
          <w:lang w:eastAsia="en-US"/>
        </w:rPr>
        <w:t>, удостоверяющие личность;</w:t>
      </w:r>
    </w:p>
    <w:p w:rsidR="005122D5" w:rsidRPr="00B91F73" w:rsidRDefault="00C456D8" w:rsidP="00434A81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>документ</w:t>
      </w:r>
      <w:r w:rsidR="005122D5" w:rsidRPr="00B91F73">
        <w:rPr>
          <w:rFonts w:ascii="Arial" w:eastAsiaTheme="minorHAnsi" w:hAnsi="Arial" w:cs="Arial"/>
          <w:lang w:eastAsia="en-US"/>
        </w:rPr>
        <w:t>, подтверждающий полномочия представителя (если от имени заявителя действует представитель);</w:t>
      </w:r>
    </w:p>
    <w:p w:rsidR="005122D5" w:rsidRPr="00B91F73" w:rsidRDefault="00C456D8" w:rsidP="00434A81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копия </w:t>
      </w:r>
      <w:r w:rsidR="005122D5" w:rsidRPr="00B91F73">
        <w:rPr>
          <w:rFonts w:ascii="Arial" w:eastAsiaTheme="minorHAnsi" w:hAnsi="Arial" w:cs="Arial"/>
          <w:lang w:eastAsia="en-US"/>
        </w:rPr>
        <w:t>учредительных документов юридического лица;</w:t>
      </w:r>
    </w:p>
    <w:p w:rsidR="005122D5" w:rsidRPr="00B91F73" w:rsidRDefault="00C456D8" w:rsidP="00434A81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перечень </w:t>
      </w:r>
      <w:r w:rsidR="005122D5" w:rsidRPr="00B91F73">
        <w:rPr>
          <w:rFonts w:ascii="Arial" w:eastAsiaTheme="minorHAnsi" w:hAnsi="Arial" w:cs="Arial"/>
          <w:lang w:eastAsia="en-US"/>
        </w:rPr>
        <w:t>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5122D5" w:rsidRPr="00B91F73" w:rsidRDefault="00C456D8" w:rsidP="00434A81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наименование </w:t>
      </w:r>
      <w:r w:rsidR="005122D5" w:rsidRPr="00B91F73">
        <w:rPr>
          <w:rFonts w:ascii="Arial" w:eastAsiaTheme="minorHAnsi" w:hAnsi="Arial" w:cs="Arial"/>
          <w:lang w:eastAsia="en-US"/>
        </w:rPr>
        <w:t>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5122D5" w:rsidRPr="00B91F73" w:rsidRDefault="00C456D8" w:rsidP="00434A81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>п</w:t>
      </w:r>
      <w:r w:rsidR="005122D5" w:rsidRPr="00B91F73">
        <w:rPr>
          <w:rFonts w:ascii="Arial" w:eastAsiaTheme="minorHAnsi" w:hAnsi="Arial" w:cs="Arial"/>
          <w:lang w:eastAsia="en-US"/>
        </w:rPr>
        <w:t>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группу.</w:t>
      </w:r>
    </w:p>
    <w:p w:rsidR="005122D5" w:rsidRPr="00B91F73" w:rsidRDefault="005122D5" w:rsidP="00434A81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hAnsi="Arial" w:cs="Arial"/>
        </w:rPr>
        <w:t>Одновременно с документами, указанными в настоящем пункте, Заявителем представляется письменное согласие на обработку его персональных данных в произвольной форме</w:t>
      </w:r>
      <w:r w:rsidR="00C456D8" w:rsidRPr="00B91F73">
        <w:rPr>
          <w:rFonts w:ascii="Arial" w:hAnsi="Arial" w:cs="Arial"/>
        </w:rPr>
        <w:t>.</w:t>
      </w:r>
    </w:p>
    <w:p w:rsidR="005122D5" w:rsidRPr="00B91F73" w:rsidRDefault="005122D5" w:rsidP="00434A8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B91F73">
        <w:rPr>
          <w:rFonts w:ascii="Arial" w:hAnsi="Arial" w:cs="Arial"/>
        </w:rPr>
        <w:t>2.</w:t>
      </w:r>
      <w:r w:rsidR="00C456D8" w:rsidRPr="00B91F73">
        <w:rPr>
          <w:rFonts w:ascii="Arial" w:hAnsi="Arial" w:cs="Arial"/>
        </w:rPr>
        <w:t>9</w:t>
      </w:r>
      <w:r w:rsidRPr="00B91F73">
        <w:rPr>
          <w:rFonts w:ascii="Arial" w:hAnsi="Arial" w:cs="Arial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представить:</w:t>
      </w:r>
    </w:p>
    <w:p w:rsidR="00C456D8" w:rsidRPr="00B91F73" w:rsidRDefault="00C456D8" w:rsidP="00434A8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B91F73">
        <w:rPr>
          <w:rFonts w:ascii="Arial" w:hAnsi="Arial" w:cs="Arial"/>
        </w:rPr>
        <w:t>а) выписка из Единого государственного реестра юридических лиц (запрашивается в налоговом органе в отношении юридических лиц);</w:t>
      </w:r>
    </w:p>
    <w:p w:rsidR="00C456D8" w:rsidRPr="00B91F73" w:rsidRDefault="00C456D8" w:rsidP="00434A8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B91F73">
        <w:rPr>
          <w:rFonts w:ascii="Arial" w:hAnsi="Arial" w:cs="Arial"/>
        </w:rPr>
        <w:t>б) выписка из Единого государственного реестра индивидуальных предпринимателей (запрашивается в налоговом органе в отношении индивидуальных предпринимателей);</w:t>
      </w:r>
    </w:p>
    <w:p w:rsidR="005122D5" w:rsidRPr="00B91F73" w:rsidRDefault="00C456D8" w:rsidP="00434A8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B91F73">
        <w:rPr>
          <w:rFonts w:ascii="Arial" w:hAnsi="Arial" w:cs="Arial"/>
        </w:rPr>
        <w:t xml:space="preserve">в) бухгалтерский баланс заявителя за год, предшествующий подаче </w:t>
      </w:r>
      <w:r w:rsidR="000548AC" w:rsidRPr="00B91F73">
        <w:rPr>
          <w:rFonts w:ascii="Arial" w:hAnsi="Arial" w:cs="Arial"/>
        </w:rPr>
        <w:t>заявления</w:t>
      </w:r>
      <w:r w:rsidRPr="00B91F73">
        <w:rPr>
          <w:rFonts w:ascii="Arial" w:hAnsi="Arial" w:cs="Arial"/>
        </w:rPr>
        <w:t xml:space="preserve">, или налоговая декларация заявителя по налогу, уплачиваемому в связи с применением упрощенной системы налогообложения, за год, предшествующий подаче </w:t>
      </w:r>
      <w:r w:rsidR="000548AC" w:rsidRPr="00B91F73">
        <w:rPr>
          <w:rFonts w:ascii="Arial" w:hAnsi="Arial" w:cs="Arial"/>
        </w:rPr>
        <w:t>заявления</w:t>
      </w:r>
      <w:r w:rsidRPr="00B91F73">
        <w:rPr>
          <w:rFonts w:ascii="Arial" w:hAnsi="Arial" w:cs="Arial"/>
        </w:rPr>
        <w:t>.</w:t>
      </w:r>
    </w:p>
    <w:p w:rsidR="00010119" w:rsidRPr="00B91F73" w:rsidRDefault="00010119" w:rsidP="00434A8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B91F73">
        <w:rPr>
          <w:rFonts w:ascii="Arial" w:hAnsi="Arial" w:cs="Arial"/>
        </w:rPr>
        <w:t>2.</w:t>
      </w:r>
      <w:r w:rsidR="00C456D8" w:rsidRPr="00B91F73">
        <w:rPr>
          <w:rFonts w:ascii="Arial" w:hAnsi="Arial" w:cs="Arial"/>
        </w:rPr>
        <w:t>10</w:t>
      </w:r>
      <w:r w:rsidRPr="00B91F73">
        <w:rPr>
          <w:rFonts w:ascii="Arial" w:hAnsi="Arial" w:cs="Arial"/>
        </w:rPr>
        <w:t>.</w:t>
      </w:r>
      <w:r w:rsidR="00C456D8" w:rsidRPr="00B91F73">
        <w:rPr>
          <w:rFonts w:ascii="Arial" w:hAnsi="Arial" w:cs="Arial"/>
        </w:rPr>
        <w:t xml:space="preserve"> </w:t>
      </w:r>
      <w:r w:rsidRPr="00B91F73">
        <w:rPr>
          <w:rFonts w:ascii="Arial" w:hAnsi="Arial" w:cs="Arial"/>
        </w:rPr>
        <w:t>Основаниями для отказа в приеме Заявления и документов для предоставления муниципальной услуги являются:</w:t>
      </w:r>
    </w:p>
    <w:p w:rsidR="00C456D8" w:rsidRPr="00B91F73" w:rsidRDefault="00C456D8" w:rsidP="00434A81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>1) Подача документов ненадлежащим лицом;</w:t>
      </w:r>
    </w:p>
    <w:p w:rsidR="00C456D8" w:rsidRPr="00B91F73" w:rsidRDefault="00C456D8" w:rsidP="00434A81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>2) Несоответствие представленных документов перечню документов, указанных в пункте 2.8 настоящего Регламента;</w:t>
      </w:r>
    </w:p>
    <w:p w:rsidR="00C456D8" w:rsidRPr="00B91F73" w:rsidRDefault="00C456D8" w:rsidP="00434A81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>3) Текст заявления не поддается прочтению;</w:t>
      </w:r>
    </w:p>
    <w:p w:rsidR="00C456D8" w:rsidRPr="00B91F73" w:rsidRDefault="00C456D8" w:rsidP="00434A81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>4) Представление документов в ненадлежащий орган.</w:t>
      </w:r>
    </w:p>
    <w:p w:rsidR="00C456D8" w:rsidRPr="00B91F73" w:rsidRDefault="00010119" w:rsidP="00434A81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4" w:name="P92"/>
      <w:bookmarkEnd w:id="4"/>
      <w:r w:rsidRPr="00B91F73">
        <w:rPr>
          <w:rFonts w:ascii="Arial" w:hAnsi="Arial" w:cs="Arial"/>
          <w:sz w:val="24"/>
          <w:szCs w:val="24"/>
        </w:rPr>
        <w:t>2.</w:t>
      </w:r>
      <w:r w:rsidR="00C456D8" w:rsidRPr="00B91F73">
        <w:rPr>
          <w:rFonts w:ascii="Arial" w:hAnsi="Arial" w:cs="Arial"/>
          <w:sz w:val="24"/>
          <w:szCs w:val="24"/>
        </w:rPr>
        <w:t>11</w:t>
      </w:r>
      <w:r w:rsidRPr="00B91F73">
        <w:rPr>
          <w:rFonts w:ascii="Arial" w:hAnsi="Arial" w:cs="Arial"/>
          <w:sz w:val="24"/>
          <w:szCs w:val="24"/>
        </w:rPr>
        <w:t xml:space="preserve">. </w:t>
      </w:r>
      <w:r w:rsidR="00C456D8" w:rsidRPr="00B91F73">
        <w:rPr>
          <w:rFonts w:ascii="Arial" w:hAnsi="Arial" w:cs="Arial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услуги:</w:t>
      </w:r>
    </w:p>
    <w:p w:rsidR="00C456D8" w:rsidRPr="00B91F73" w:rsidRDefault="00C456D8" w:rsidP="00434A81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 xml:space="preserve">1) заявление и прилагаемые к нему документы не соответствуют </w:t>
      </w:r>
      <w:r w:rsidRPr="00B91F73">
        <w:rPr>
          <w:rFonts w:ascii="Arial" w:hAnsi="Arial" w:cs="Arial"/>
          <w:sz w:val="24"/>
          <w:szCs w:val="24"/>
        </w:rPr>
        <w:lastRenderedPageBreak/>
        <w:t>требованиям настоящего административного регламента;</w:t>
      </w:r>
    </w:p>
    <w:p w:rsidR="00C967DF" w:rsidRPr="00B91F73" w:rsidRDefault="00C456D8" w:rsidP="00434A81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>2) заявитель не относится к получателям муниципальной услуги;</w:t>
      </w:r>
    </w:p>
    <w:p w:rsidR="00C967DF" w:rsidRPr="00B91F73" w:rsidRDefault="00C967DF" w:rsidP="00434A81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>3</w:t>
      </w:r>
      <w:r w:rsidR="00C456D8" w:rsidRPr="00B91F73">
        <w:rPr>
          <w:rFonts w:ascii="Arial" w:hAnsi="Arial" w:cs="Arial"/>
          <w:sz w:val="24"/>
          <w:szCs w:val="24"/>
        </w:rPr>
        <w:t>) выявление недостоверной информации, содержащейся в документах, представленных заявителем;</w:t>
      </w:r>
    </w:p>
    <w:p w:rsidR="00C967DF" w:rsidRPr="00B91F73" w:rsidRDefault="00C967DF" w:rsidP="00434A81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>4</w:t>
      </w:r>
      <w:r w:rsidR="00C456D8" w:rsidRPr="00B91F73">
        <w:rPr>
          <w:rFonts w:ascii="Arial" w:hAnsi="Arial" w:cs="Arial"/>
          <w:sz w:val="24"/>
          <w:szCs w:val="24"/>
        </w:rPr>
        <w:t>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услуги, если соответствующий документ не был представлен заявителем по собственной инициативе;</w:t>
      </w:r>
    </w:p>
    <w:p w:rsidR="00C456D8" w:rsidRPr="00B91F73" w:rsidRDefault="00C967DF" w:rsidP="00434A81">
      <w:pPr>
        <w:pStyle w:val="ConsPlusNormal"/>
        <w:spacing w:before="220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91F73">
        <w:rPr>
          <w:rFonts w:ascii="Arial" w:hAnsi="Arial" w:cs="Arial"/>
          <w:sz w:val="24"/>
          <w:szCs w:val="24"/>
        </w:rPr>
        <w:t>5</w:t>
      </w:r>
      <w:r w:rsidR="00C456D8" w:rsidRPr="00B91F73">
        <w:rPr>
          <w:rFonts w:ascii="Arial" w:hAnsi="Arial" w:cs="Arial"/>
          <w:sz w:val="24"/>
          <w:szCs w:val="24"/>
        </w:rPr>
        <w:t xml:space="preserve">) отказ в согласовании предоставления муниципальной преференции со стороны </w:t>
      </w:r>
      <w:r w:rsidR="00C456D8" w:rsidRPr="00B91F73">
        <w:rPr>
          <w:rFonts w:ascii="Arial" w:eastAsiaTheme="minorHAnsi" w:hAnsi="Arial" w:cs="Arial"/>
          <w:sz w:val="24"/>
          <w:szCs w:val="24"/>
          <w:lang w:eastAsia="en-US"/>
        </w:rPr>
        <w:t>антимонопольного органа</w:t>
      </w:r>
      <w:r w:rsidR="004A0FBC" w:rsidRPr="00B91F73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0548AC" w:rsidRPr="00B91F73" w:rsidRDefault="000548AC" w:rsidP="00434A81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1F73">
        <w:rPr>
          <w:rFonts w:ascii="Arial" w:eastAsiaTheme="minorHAnsi" w:hAnsi="Arial" w:cs="Arial"/>
          <w:sz w:val="24"/>
          <w:szCs w:val="24"/>
          <w:lang w:eastAsia="en-US"/>
        </w:rPr>
        <w:t>6) отзыв заявления Заявителем (его представителем).</w:t>
      </w:r>
    </w:p>
    <w:p w:rsidR="00010119" w:rsidRPr="00B91F73" w:rsidRDefault="00010119" w:rsidP="00434A8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B91F73">
        <w:rPr>
          <w:rFonts w:ascii="Arial" w:hAnsi="Arial" w:cs="Arial"/>
        </w:rPr>
        <w:t>2.1</w:t>
      </w:r>
      <w:r w:rsidR="00C456D8" w:rsidRPr="00B91F73">
        <w:rPr>
          <w:rFonts w:ascii="Arial" w:hAnsi="Arial" w:cs="Arial"/>
        </w:rPr>
        <w:t>2</w:t>
      </w:r>
      <w:r w:rsidRPr="00B91F73">
        <w:rPr>
          <w:rFonts w:ascii="Arial" w:hAnsi="Arial" w:cs="Arial"/>
        </w:rPr>
        <w:t>. Муниципальная услуга предоставляется бесплатно.</w:t>
      </w:r>
    </w:p>
    <w:p w:rsidR="00C967DF" w:rsidRPr="00B91F73" w:rsidRDefault="00C967DF" w:rsidP="00434A8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bCs/>
        </w:rPr>
      </w:pPr>
      <w:r w:rsidRPr="00B91F73">
        <w:rPr>
          <w:rFonts w:ascii="Arial" w:hAnsi="Arial" w:cs="Arial"/>
          <w:bCs/>
        </w:rPr>
        <w:t>2.1</w:t>
      </w:r>
      <w:r w:rsidR="00062CAC" w:rsidRPr="00B91F73">
        <w:rPr>
          <w:rFonts w:ascii="Arial" w:hAnsi="Arial" w:cs="Arial"/>
          <w:bCs/>
        </w:rPr>
        <w:t>3</w:t>
      </w:r>
      <w:r w:rsidRPr="00B91F73">
        <w:rPr>
          <w:rFonts w:ascii="Arial" w:hAnsi="Arial" w:cs="Arial"/>
          <w:bCs/>
        </w:rPr>
        <w:t>. М</w:t>
      </w:r>
      <w:r w:rsidRPr="00B91F73">
        <w:rPr>
          <w:rFonts w:ascii="Arial" w:hAnsi="Arial" w:cs="Arial"/>
        </w:rPr>
        <w:t xml:space="preserve">аксимальный срок ожидания в очереди при </w:t>
      </w:r>
      <w:r w:rsidR="000548AC" w:rsidRPr="00B91F73">
        <w:rPr>
          <w:rFonts w:ascii="Arial" w:hAnsi="Arial" w:cs="Arial"/>
        </w:rPr>
        <w:t>заявлении</w:t>
      </w:r>
      <w:r w:rsidRPr="00B91F73">
        <w:rPr>
          <w:rFonts w:ascii="Arial" w:hAnsi="Arial" w:cs="Arial"/>
        </w:rPr>
        <w:t xml:space="preserve"> о предоставлении муниципальной услуги </w:t>
      </w:r>
      <w:r w:rsidRPr="00B91F73">
        <w:rPr>
          <w:rFonts w:ascii="Arial" w:hAnsi="Arial" w:cs="Arial"/>
          <w:bCs/>
        </w:rPr>
        <w:t xml:space="preserve">составляет не более </w:t>
      </w:r>
      <w:r w:rsidR="00936007">
        <w:rPr>
          <w:rFonts w:ascii="Arial" w:hAnsi="Arial" w:cs="Arial"/>
          <w:bCs/>
        </w:rPr>
        <w:t>15</w:t>
      </w:r>
      <w:r w:rsidRPr="00B91F73">
        <w:rPr>
          <w:rFonts w:ascii="Arial" w:hAnsi="Arial" w:cs="Arial"/>
          <w:bCs/>
        </w:rPr>
        <w:t xml:space="preserve"> минут.</w:t>
      </w:r>
    </w:p>
    <w:p w:rsidR="00C967DF" w:rsidRPr="00B91F73" w:rsidRDefault="00C967DF" w:rsidP="00434A8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B91F73">
        <w:rPr>
          <w:rFonts w:ascii="Arial" w:hAnsi="Arial" w:cs="Arial"/>
          <w:bCs/>
        </w:rPr>
        <w:t>2.1</w:t>
      </w:r>
      <w:r w:rsidR="00062CAC" w:rsidRPr="00B91F73">
        <w:rPr>
          <w:rFonts w:ascii="Arial" w:hAnsi="Arial" w:cs="Arial"/>
          <w:bCs/>
        </w:rPr>
        <w:t>4</w:t>
      </w:r>
      <w:r w:rsidRPr="00B91F73">
        <w:rPr>
          <w:rFonts w:ascii="Arial" w:hAnsi="Arial" w:cs="Arial"/>
          <w:bCs/>
        </w:rPr>
        <w:t xml:space="preserve">. </w:t>
      </w:r>
      <w:r w:rsidRPr="00B91F73">
        <w:rPr>
          <w:rFonts w:ascii="Arial" w:hAnsi="Arial" w:cs="Arial"/>
        </w:rPr>
        <w:t xml:space="preserve">Срок регистрации </w:t>
      </w:r>
      <w:r w:rsidR="000548AC" w:rsidRPr="00B91F73">
        <w:rPr>
          <w:rFonts w:ascii="Arial" w:hAnsi="Arial" w:cs="Arial"/>
        </w:rPr>
        <w:t>заявления</w:t>
      </w:r>
      <w:r w:rsidRPr="00B91F73">
        <w:rPr>
          <w:rFonts w:ascii="Arial" w:hAnsi="Arial" w:cs="Arial"/>
        </w:rPr>
        <w:t xml:space="preserve"> заявителя о предоставлении муниципальной услуги </w:t>
      </w:r>
      <w:r w:rsidRPr="00B91F73">
        <w:rPr>
          <w:rFonts w:ascii="Arial" w:hAnsi="Arial" w:cs="Arial"/>
          <w:bCs/>
        </w:rPr>
        <w:t xml:space="preserve">составляет не более </w:t>
      </w:r>
      <w:r w:rsidR="00936007">
        <w:rPr>
          <w:rFonts w:ascii="Arial" w:hAnsi="Arial" w:cs="Arial"/>
          <w:bCs/>
        </w:rPr>
        <w:t xml:space="preserve">1 дня </w:t>
      </w:r>
      <w:r w:rsidRPr="00B91F73">
        <w:rPr>
          <w:rFonts w:ascii="Arial" w:hAnsi="Arial" w:cs="Arial"/>
          <w:bCs/>
        </w:rPr>
        <w:t>.</w:t>
      </w:r>
    </w:p>
    <w:p w:rsidR="00C967DF" w:rsidRPr="00B91F73" w:rsidRDefault="00062CAC" w:rsidP="00434A8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B91F73">
        <w:rPr>
          <w:rFonts w:ascii="Arial" w:hAnsi="Arial" w:cs="Arial"/>
          <w:bCs/>
        </w:rPr>
        <w:t>2.15</w:t>
      </w:r>
      <w:r w:rsidR="00C967DF" w:rsidRPr="00B91F73">
        <w:rPr>
          <w:rFonts w:ascii="Arial" w:hAnsi="Arial" w:cs="Arial"/>
          <w:bCs/>
        </w:rPr>
        <w:t xml:space="preserve">. </w:t>
      </w:r>
      <w:r w:rsidR="00C967DF" w:rsidRPr="00B91F73">
        <w:rPr>
          <w:rFonts w:ascii="Arial" w:hAnsi="Arial" w:cs="Arial"/>
        </w:rPr>
        <w:t>Требования к помещениям, в которых предоставляется муниципальная услуга:</w:t>
      </w:r>
    </w:p>
    <w:p w:rsidR="00C967DF" w:rsidRPr="00B91F73" w:rsidRDefault="00C967DF" w:rsidP="00434A8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B91F73">
        <w:rPr>
          <w:rFonts w:ascii="Arial" w:hAnsi="Arial" w:cs="Arial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C967DF" w:rsidRPr="00B91F73" w:rsidRDefault="00C967DF" w:rsidP="00434A8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B91F73">
        <w:rPr>
          <w:rFonts w:ascii="Arial" w:hAnsi="Arial" w:cs="Arial"/>
        </w:rPr>
        <w:t>Рабочее место специалистов Учреждения,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C967DF" w:rsidRPr="00B91F73" w:rsidRDefault="00C967DF" w:rsidP="00434A8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B91F73">
        <w:rPr>
          <w:rFonts w:ascii="Arial" w:hAnsi="Arial" w:cs="Arial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C967DF" w:rsidRPr="00B91F73" w:rsidRDefault="00C967DF" w:rsidP="00434A8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B91F73">
        <w:rPr>
          <w:rFonts w:ascii="Arial" w:hAnsi="Arial" w:cs="Arial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C967DF" w:rsidRPr="00B91F73" w:rsidRDefault="00C967DF" w:rsidP="00434A8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B91F73">
        <w:rPr>
          <w:rFonts w:ascii="Arial" w:hAnsi="Arial" w:cs="Arial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C967DF" w:rsidRPr="00B91F73" w:rsidRDefault="00C967DF" w:rsidP="00434A8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B91F73">
        <w:rPr>
          <w:rFonts w:ascii="Arial" w:hAnsi="Arial" w:cs="Arial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C967DF" w:rsidRPr="00B91F73" w:rsidRDefault="00C967DF" w:rsidP="00434A81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967DF" w:rsidRPr="00B91F73" w:rsidRDefault="00C967DF" w:rsidP="00434A81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C967DF" w:rsidRPr="00B91F73" w:rsidRDefault="00C967DF" w:rsidP="00434A81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>Места для ожидания и заполнения заявлений должны быть доступны для инвалидов.</w:t>
      </w:r>
    </w:p>
    <w:p w:rsidR="00C967DF" w:rsidRPr="00B91F73" w:rsidRDefault="00C967DF" w:rsidP="00434A81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 xml:space="preserve">К месту предоставления муниципальной услуги обеспечивается доступ </w:t>
      </w:r>
      <w:r w:rsidRPr="00B91F73">
        <w:rPr>
          <w:rFonts w:ascii="Arial" w:hAnsi="Arial" w:cs="Arial"/>
          <w:sz w:val="24"/>
          <w:szCs w:val="24"/>
        </w:rPr>
        <w:lastRenderedPageBreak/>
        <w:t>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C967DF" w:rsidRPr="00B91F73" w:rsidRDefault="00C967DF" w:rsidP="00434A81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>- возможность самостоятельного передвижения по территории, на которой расположено помещение для оказания муниципальной услуги ,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C967DF" w:rsidRPr="00B91F73" w:rsidRDefault="00C967DF" w:rsidP="00434A81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967DF" w:rsidRPr="00B91F73" w:rsidRDefault="00C967DF" w:rsidP="00434A81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C967DF" w:rsidRPr="00B91F73" w:rsidRDefault="00C967DF" w:rsidP="00434A81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967DF" w:rsidRPr="00B91F73" w:rsidRDefault="00C967DF" w:rsidP="00434A8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B91F73">
        <w:rPr>
          <w:rFonts w:ascii="Arial" w:hAnsi="Arial" w:cs="Arial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лицами;</w:t>
      </w:r>
    </w:p>
    <w:p w:rsidR="00C967DF" w:rsidRPr="00B91F73" w:rsidRDefault="00C967DF" w:rsidP="00434A8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B91F73">
        <w:rPr>
          <w:rFonts w:ascii="Arial" w:hAnsi="Arial" w:cs="Arial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C967DF" w:rsidRPr="00B91F73" w:rsidRDefault="00C967DF" w:rsidP="00434A8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B91F73">
        <w:rPr>
          <w:rFonts w:ascii="Arial" w:hAnsi="Arial" w:cs="Arial"/>
        </w:rPr>
        <w:t>- при наличии прилегающей к помещениям парковки оборудование на ней не менее 10 процентов мест (но не менее одного места) для стоянки специальных автотранспортных средств инвалидов.</w:t>
      </w:r>
    </w:p>
    <w:p w:rsidR="00C967DF" w:rsidRPr="00B91F73" w:rsidRDefault="00C967DF" w:rsidP="00434A8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B91F73">
        <w:rPr>
          <w:rFonts w:ascii="Arial" w:hAnsi="Arial" w:cs="Arial"/>
        </w:rPr>
        <w:t>2.1</w:t>
      </w:r>
      <w:r w:rsidR="00062CAC" w:rsidRPr="00B91F73">
        <w:rPr>
          <w:rFonts w:ascii="Arial" w:hAnsi="Arial" w:cs="Arial"/>
        </w:rPr>
        <w:t>6</w:t>
      </w:r>
      <w:r w:rsidRPr="00B91F73">
        <w:rPr>
          <w:rFonts w:ascii="Arial" w:hAnsi="Arial" w:cs="Arial"/>
        </w:rPr>
        <w:t>. На информационном стенде в администрации размещаются следующие информационные материалы:</w:t>
      </w:r>
    </w:p>
    <w:p w:rsidR="00C967DF" w:rsidRPr="00B91F73" w:rsidRDefault="00C967DF" w:rsidP="00434A8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B91F73">
        <w:rPr>
          <w:rFonts w:ascii="Arial" w:hAnsi="Arial" w:cs="Arial"/>
        </w:rPr>
        <w:t>- сведения о перечне предоставляемых муниципальных услуг;</w:t>
      </w:r>
    </w:p>
    <w:p w:rsidR="00C967DF" w:rsidRPr="00B91F73" w:rsidRDefault="00C967DF" w:rsidP="00434A8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B91F73">
        <w:rPr>
          <w:rFonts w:ascii="Arial" w:hAnsi="Arial" w:cs="Arial"/>
        </w:rPr>
        <w:t>- перечень предоставляемых муниципальных услуг, образцы документов (справок).</w:t>
      </w:r>
    </w:p>
    <w:p w:rsidR="00C967DF" w:rsidRPr="00B91F73" w:rsidRDefault="00C967DF" w:rsidP="00434A8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i/>
        </w:rPr>
      </w:pPr>
      <w:r w:rsidRPr="00B91F73">
        <w:rPr>
          <w:rFonts w:ascii="Arial" w:hAnsi="Arial" w:cs="Arial"/>
          <w:i/>
        </w:rPr>
        <w:t xml:space="preserve">- </w:t>
      </w:r>
      <w:r w:rsidRPr="00936007">
        <w:rPr>
          <w:rFonts w:ascii="Arial" w:hAnsi="Arial" w:cs="Arial"/>
        </w:rPr>
        <w:t>образец заполнения заявления</w:t>
      </w:r>
      <w:r w:rsidRPr="00B91F73">
        <w:rPr>
          <w:rFonts w:ascii="Arial" w:hAnsi="Arial" w:cs="Arial"/>
          <w:i/>
        </w:rPr>
        <w:t>;</w:t>
      </w:r>
    </w:p>
    <w:p w:rsidR="00C967DF" w:rsidRPr="00936007" w:rsidRDefault="00C967DF" w:rsidP="00434A8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B91F73">
        <w:rPr>
          <w:rFonts w:ascii="Arial" w:hAnsi="Arial" w:cs="Arial"/>
        </w:rPr>
        <w:t xml:space="preserve">- адрес, номера телефонов и факса, график работы, </w:t>
      </w:r>
      <w:r w:rsidRPr="00936007">
        <w:rPr>
          <w:rFonts w:ascii="Arial" w:hAnsi="Arial" w:cs="Arial"/>
        </w:rPr>
        <w:t>адрес электронной почты администрации и отдела;</w:t>
      </w:r>
    </w:p>
    <w:p w:rsidR="00C967DF" w:rsidRPr="00B91F73" w:rsidRDefault="00C967DF" w:rsidP="00434A8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B91F73">
        <w:rPr>
          <w:rFonts w:ascii="Arial" w:hAnsi="Arial" w:cs="Arial"/>
        </w:rPr>
        <w:t>- административный регламент;</w:t>
      </w:r>
    </w:p>
    <w:p w:rsidR="00C967DF" w:rsidRPr="00B91F73" w:rsidRDefault="00C967DF" w:rsidP="00434A8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B91F73">
        <w:rPr>
          <w:rFonts w:ascii="Arial" w:hAnsi="Arial" w:cs="Arial"/>
        </w:rPr>
        <w:t>- адрес официального сайта Учреждения в сети Интернет, содержащего информацию о предоставлении муниципальной услуги;</w:t>
      </w:r>
    </w:p>
    <w:p w:rsidR="00C967DF" w:rsidRPr="00B91F73" w:rsidRDefault="00C967DF" w:rsidP="00434A8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B91F73">
        <w:rPr>
          <w:rFonts w:ascii="Arial" w:hAnsi="Arial" w:cs="Arial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C967DF" w:rsidRPr="00B91F73" w:rsidRDefault="00C967DF" w:rsidP="00434A8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B91F73">
        <w:rPr>
          <w:rFonts w:ascii="Arial" w:hAnsi="Arial" w:cs="Arial"/>
        </w:rPr>
        <w:t>- перечень оснований для отказа в предоставлении муниципальной услуги;</w:t>
      </w:r>
    </w:p>
    <w:p w:rsidR="00C967DF" w:rsidRPr="00B91F73" w:rsidRDefault="00C967DF" w:rsidP="00434A8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B91F73">
        <w:rPr>
          <w:rFonts w:ascii="Arial" w:hAnsi="Arial" w:cs="Arial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C967DF" w:rsidRPr="00B91F73" w:rsidRDefault="00C967DF" w:rsidP="00434A8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B91F73">
        <w:rPr>
          <w:rFonts w:ascii="Arial" w:hAnsi="Arial" w:cs="Arial"/>
        </w:rPr>
        <w:t>- необходимая оперативная информация о предоставлении муниципальной услуги.</w:t>
      </w:r>
    </w:p>
    <w:p w:rsidR="00C967DF" w:rsidRPr="00B91F73" w:rsidRDefault="00C967DF" w:rsidP="00434A8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i/>
        </w:rPr>
      </w:pPr>
      <w:r w:rsidRPr="00B91F73">
        <w:rPr>
          <w:rFonts w:ascii="Arial" w:hAnsi="Arial" w:cs="Arial"/>
          <w:i/>
        </w:rPr>
        <w:t xml:space="preserve">- </w:t>
      </w:r>
      <w:r w:rsidRPr="00936007">
        <w:rPr>
          <w:rFonts w:ascii="Arial" w:hAnsi="Arial" w:cs="Arial"/>
        </w:rPr>
        <w:t>описание процедуры предоставления муниципальной услуги в текстовом виде и в виде блок-схемы</w:t>
      </w:r>
      <w:r w:rsidRPr="00B91F73">
        <w:rPr>
          <w:rFonts w:ascii="Arial" w:hAnsi="Arial" w:cs="Arial"/>
          <w:i/>
        </w:rPr>
        <w:t>;</w:t>
      </w:r>
    </w:p>
    <w:p w:rsidR="00C967DF" w:rsidRPr="00B91F73" w:rsidRDefault="00C967DF" w:rsidP="00434A8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B91F73">
        <w:rPr>
          <w:rFonts w:ascii="Arial" w:hAnsi="Arial" w:cs="Arial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C967DF" w:rsidRPr="00B91F73" w:rsidRDefault="00C967DF" w:rsidP="00434A8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B91F73">
        <w:rPr>
          <w:rFonts w:ascii="Arial" w:hAnsi="Arial" w:cs="Arial"/>
        </w:rPr>
        <w:lastRenderedPageBreak/>
        <w:t>2.1</w:t>
      </w:r>
      <w:r w:rsidR="00062CAC" w:rsidRPr="00B91F73">
        <w:rPr>
          <w:rFonts w:ascii="Arial" w:hAnsi="Arial" w:cs="Arial"/>
        </w:rPr>
        <w:t>7</w:t>
      </w:r>
      <w:r w:rsidRPr="00B91F73">
        <w:rPr>
          <w:rFonts w:ascii="Arial" w:hAnsi="Arial" w:cs="Arial"/>
        </w:rPr>
        <w:t>. Показателями доступности и качества муниципальной услуги являются:</w:t>
      </w:r>
    </w:p>
    <w:p w:rsidR="00C967DF" w:rsidRPr="00B91F73" w:rsidRDefault="00C967DF" w:rsidP="00434A8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B91F73">
        <w:rPr>
          <w:rFonts w:ascii="Arial" w:hAnsi="Arial" w:cs="Arial"/>
        </w:rPr>
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010119" w:rsidRPr="00B91F73" w:rsidRDefault="00010119" w:rsidP="00434A81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62CAC" w:rsidRPr="00B91F73" w:rsidRDefault="00473E97" w:rsidP="00473E97">
      <w:pPr>
        <w:pStyle w:val="ConsPlusTitle"/>
        <w:ind w:firstLine="709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ЦЕНТРАХ*</w:t>
      </w:r>
    </w:p>
    <w:p w:rsidR="00473E97" w:rsidRPr="00B91F73" w:rsidRDefault="00473E97" w:rsidP="00473E97">
      <w:pPr>
        <w:pStyle w:val="ConsPlusTitle"/>
        <w:ind w:firstLine="709"/>
        <w:contextualSpacing/>
        <w:jc w:val="center"/>
        <w:outlineLvl w:val="1"/>
        <w:rPr>
          <w:rFonts w:ascii="Arial" w:hAnsi="Arial" w:cs="Arial"/>
          <w:sz w:val="24"/>
          <w:szCs w:val="24"/>
        </w:rPr>
      </w:pPr>
    </w:p>
    <w:p w:rsidR="00062CAC" w:rsidRPr="00B91F73" w:rsidRDefault="00062CAC" w:rsidP="00434A81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062CAC" w:rsidRPr="00B91F73" w:rsidRDefault="00062CAC" w:rsidP="00434A81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 xml:space="preserve">- прием </w:t>
      </w:r>
      <w:r w:rsidR="000548AC" w:rsidRPr="00B91F73">
        <w:rPr>
          <w:rFonts w:ascii="Arial" w:hAnsi="Arial" w:cs="Arial"/>
          <w:sz w:val="24"/>
          <w:szCs w:val="24"/>
        </w:rPr>
        <w:t>заявления</w:t>
      </w:r>
      <w:r w:rsidRPr="00B91F73">
        <w:rPr>
          <w:rFonts w:ascii="Arial" w:hAnsi="Arial" w:cs="Arial"/>
          <w:sz w:val="24"/>
          <w:szCs w:val="24"/>
        </w:rPr>
        <w:t xml:space="preserve"> и документов, представляемых заявителем, регистрация </w:t>
      </w:r>
      <w:r w:rsidR="000548AC" w:rsidRPr="00B91F73">
        <w:rPr>
          <w:rFonts w:ascii="Arial" w:hAnsi="Arial" w:cs="Arial"/>
          <w:sz w:val="24"/>
          <w:szCs w:val="24"/>
        </w:rPr>
        <w:t>заявления</w:t>
      </w:r>
      <w:r w:rsidRPr="00B91F73">
        <w:rPr>
          <w:rFonts w:ascii="Arial" w:hAnsi="Arial" w:cs="Arial"/>
          <w:sz w:val="24"/>
          <w:szCs w:val="24"/>
        </w:rPr>
        <w:t>;</w:t>
      </w:r>
    </w:p>
    <w:p w:rsidR="00062CAC" w:rsidRPr="00B91F73" w:rsidRDefault="00062CAC" w:rsidP="00434A81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>- рассмотрение и проверка документов, представленных заявителем;</w:t>
      </w:r>
    </w:p>
    <w:p w:rsidR="00062CAC" w:rsidRPr="00B91F73" w:rsidRDefault="00062CAC" w:rsidP="00434A81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>- формирование и направление межведомственных запросов;</w:t>
      </w:r>
    </w:p>
    <w:p w:rsidR="00062CAC" w:rsidRPr="00B91F73" w:rsidRDefault="00062CAC" w:rsidP="00434A81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 xml:space="preserve">- подтверждение прав заявителя на получение муниципальной преференции на дату подачи </w:t>
      </w:r>
      <w:r w:rsidR="000548AC" w:rsidRPr="00B91F73">
        <w:rPr>
          <w:rFonts w:ascii="Arial" w:hAnsi="Arial" w:cs="Arial"/>
          <w:sz w:val="24"/>
          <w:szCs w:val="24"/>
        </w:rPr>
        <w:t>заявления</w:t>
      </w:r>
      <w:r w:rsidRPr="00B91F73">
        <w:rPr>
          <w:rFonts w:ascii="Arial" w:hAnsi="Arial" w:cs="Arial"/>
          <w:sz w:val="24"/>
          <w:szCs w:val="24"/>
        </w:rPr>
        <w:t>;</w:t>
      </w:r>
    </w:p>
    <w:p w:rsidR="00062CAC" w:rsidRPr="00B91F73" w:rsidRDefault="00062CAC" w:rsidP="00434A81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>- подача в Управление Федеральной антимонопольной службы по Красноярскому краю заявления о даче согласия на предоставление муниципальной преференции;</w:t>
      </w:r>
    </w:p>
    <w:p w:rsidR="00062CAC" w:rsidRPr="00B91F73" w:rsidRDefault="00062CAC" w:rsidP="00434A81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>- издание распоряжения главы Администрации о предоставлении муниципальной преференции;</w:t>
      </w:r>
    </w:p>
    <w:p w:rsidR="00734A79" w:rsidRPr="00B91F73" w:rsidRDefault="00062CAC" w:rsidP="00434A81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>- предоставление заявителю муниципальной преференции путем заключения договора, предусматривающего переход прав владения и (или) пользования муниципальным имуществом, или дополнительного соглашения к договору аренды об установлении льгот по арендной плате за пользование муниципальным имуществом.</w:t>
      </w:r>
    </w:p>
    <w:p w:rsidR="00734A79" w:rsidRPr="00B91F73" w:rsidRDefault="00734A79" w:rsidP="00434A81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Основанием для начала административной процедуры «Прием </w:t>
      </w:r>
      <w:r w:rsidR="000548AC" w:rsidRPr="00B91F73">
        <w:rPr>
          <w:rFonts w:ascii="Arial" w:eastAsiaTheme="minorHAnsi" w:hAnsi="Arial" w:cs="Arial"/>
          <w:lang w:eastAsia="en-US"/>
        </w:rPr>
        <w:t>заявления</w:t>
      </w:r>
      <w:r w:rsidRPr="00B91F73">
        <w:rPr>
          <w:rFonts w:ascii="Arial" w:eastAsiaTheme="minorHAnsi" w:hAnsi="Arial" w:cs="Arial"/>
          <w:lang w:eastAsia="en-US"/>
        </w:rPr>
        <w:t xml:space="preserve"> и документов, представляемых заявителем, регистрация </w:t>
      </w:r>
      <w:r w:rsidR="000548AC" w:rsidRPr="00B91F73">
        <w:rPr>
          <w:rFonts w:ascii="Arial" w:eastAsiaTheme="minorHAnsi" w:hAnsi="Arial" w:cs="Arial"/>
          <w:lang w:eastAsia="en-US"/>
        </w:rPr>
        <w:t>заявления</w:t>
      </w:r>
      <w:r w:rsidRPr="00B91F73">
        <w:rPr>
          <w:rFonts w:ascii="Arial" w:eastAsiaTheme="minorHAnsi" w:hAnsi="Arial" w:cs="Arial"/>
          <w:lang w:eastAsia="en-US"/>
        </w:rPr>
        <w:t>» является обращение заявителя с комплектом документов, указанных в пункте 2.8 настоящего административного регламента.</w:t>
      </w:r>
    </w:p>
    <w:p w:rsidR="00734A79" w:rsidRPr="00936007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936007">
        <w:rPr>
          <w:rFonts w:ascii="Arial" w:eastAsiaTheme="minorHAnsi" w:hAnsi="Arial" w:cs="Arial"/>
          <w:lang w:eastAsia="en-US"/>
        </w:rPr>
        <w:t>Заявитель также может обратиться за получением муниципальной услуги в «МФЦ».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>При личном обращении заявителя в Администрацию, специалист ответственный за делопроизводство: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>- проверяет документ, удостоверяющий личность заявителя, а для представителя заявителя - оформленную надлежащим образом доверенность и документ, удостоверяющий личность представителя заявителя;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>- проверяет комплектность документов, представленных заявителем или его представителем.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>В случае подачи заявления с необходимым пакетом документов специалист, ответственный за делопроизводство, производит регистрацию заявления в журнале входящей корреспонденции в течение 30 минут путем внесения записи, которая содержит входящий номер, дату приема заявления.</w:t>
      </w:r>
    </w:p>
    <w:p w:rsidR="00734A79" w:rsidRPr="00FA5738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Результатом административной процедуры является регистрация </w:t>
      </w:r>
      <w:r w:rsidR="000548AC" w:rsidRPr="00B91F73">
        <w:rPr>
          <w:rFonts w:ascii="Arial" w:eastAsiaTheme="minorHAnsi" w:hAnsi="Arial" w:cs="Arial"/>
          <w:lang w:eastAsia="en-US"/>
        </w:rPr>
        <w:t>заявления</w:t>
      </w:r>
      <w:r w:rsidRPr="00B91F73">
        <w:rPr>
          <w:rFonts w:ascii="Arial" w:eastAsiaTheme="minorHAnsi" w:hAnsi="Arial" w:cs="Arial"/>
          <w:lang w:eastAsia="en-US"/>
        </w:rPr>
        <w:t xml:space="preserve"> и передача его с приложенными </w:t>
      </w:r>
      <w:r w:rsidRPr="00FA5738">
        <w:rPr>
          <w:rFonts w:ascii="Arial" w:eastAsiaTheme="minorHAnsi" w:hAnsi="Arial" w:cs="Arial"/>
          <w:lang w:eastAsia="en-US"/>
        </w:rPr>
        <w:t xml:space="preserve">документами в </w:t>
      </w:r>
      <w:r w:rsidR="00FA5738" w:rsidRPr="00FA5738">
        <w:rPr>
          <w:rFonts w:ascii="Arial" w:eastAsiaTheme="minorHAnsi" w:hAnsi="Arial" w:cs="Arial"/>
          <w:lang w:eastAsia="en-US"/>
        </w:rPr>
        <w:t xml:space="preserve">Администрацию Новосыдинского сельсовета </w:t>
      </w:r>
      <w:r w:rsidRPr="00FA5738">
        <w:rPr>
          <w:rFonts w:ascii="Arial" w:eastAsiaTheme="minorHAnsi" w:hAnsi="Arial" w:cs="Arial"/>
          <w:lang w:eastAsia="en-US"/>
        </w:rPr>
        <w:t>для рассмотрения.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>Максимальный срок выполнения административной процедуры - 1 день.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lastRenderedPageBreak/>
        <w:t>При наличии оснований для отказа в приеме документов, поступивших в Администрацию по почте, заявителю направляется письмо об отказе в приеме документов с указанием причины отказа.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>В случаях если запрос не содержит обратного почтового адреса заявителя или обратный почтовый адрес заявителя не поддается прочтению, ответ на запрос не дается.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После регистрации запрос и документы, приложенные к нему, направляются </w:t>
      </w:r>
      <w:r w:rsidR="001F3D8F">
        <w:rPr>
          <w:rFonts w:ascii="Arial" w:eastAsiaTheme="minorHAnsi" w:hAnsi="Arial" w:cs="Arial"/>
          <w:lang w:eastAsia="en-US"/>
        </w:rPr>
        <w:t>главе Новосыдинского сельсовета</w:t>
      </w:r>
      <w:r w:rsidRPr="00B91F73">
        <w:rPr>
          <w:rFonts w:ascii="Arial" w:eastAsiaTheme="minorHAnsi" w:hAnsi="Arial" w:cs="Arial"/>
          <w:i/>
          <w:lang w:eastAsia="en-US"/>
        </w:rPr>
        <w:t xml:space="preserve"> </w:t>
      </w:r>
      <w:r w:rsidRPr="00B91F73">
        <w:rPr>
          <w:rFonts w:ascii="Arial" w:eastAsiaTheme="minorHAnsi" w:hAnsi="Arial" w:cs="Arial"/>
          <w:lang w:eastAsia="en-US"/>
        </w:rPr>
        <w:t>для рассмотрения.</w:t>
      </w:r>
    </w:p>
    <w:p w:rsidR="00734A79" w:rsidRPr="001F3D8F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3.3. Основанием для начала административной процедуры «Рассмотрение и проверка документов, представленных заявителем» является поступление </w:t>
      </w:r>
      <w:r w:rsidR="000548AC" w:rsidRPr="00B91F73">
        <w:rPr>
          <w:rFonts w:ascii="Arial" w:eastAsiaTheme="minorHAnsi" w:hAnsi="Arial" w:cs="Arial"/>
          <w:lang w:eastAsia="en-US"/>
        </w:rPr>
        <w:t>заявления</w:t>
      </w:r>
      <w:r w:rsidRPr="00B91F73">
        <w:rPr>
          <w:rFonts w:ascii="Arial" w:eastAsiaTheme="minorHAnsi" w:hAnsi="Arial" w:cs="Arial"/>
          <w:lang w:eastAsia="en-US"/>
        </w:rPr>
        <w:t xml:space="preserve"> и документов, приложенных к нему, в </w:t>
      </w:r>
      <w:r w:rsidR="001F3D8F" w:rsidRPr="001F3D8F">
        <w:rPr>
          <w:rFonts w:ascii="Arial" w:eastAsiaTheme="minorHAnsi" w:hAnsi="Arial" w:cs="Arial"/>
          <w:lang w:eastAsia="en-US"/>
        </w:rPr>
        <w:t>Администрацию Новосыдинского сельсовета</w:t>
      </w:r>
    </w:p>
    <w:p w:rsidR="00734A79" w:rsidRPr="00B91F73" w:rsidRDefault="001F3D8F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Заместитель главы Новосыдинского сельсовета</w:t>
      </w:r>
      <w:r w:rsidR="002A6F07" w:rsidRPr="00B91F73">
        <w:rPr>
          <w:rFonts w:ascii="Arial" w:eastAsiaTheme="minorHAnsi" w:hAnsi="Arial" w:cs="Arial"/>
          <w:i/>
          <w:lang w:eastAsia="en-US"/>
        </w:rPr>
        <w:t xml:space="preserve"> </w:t>
      </w:r>
      <w:r w:rsidR="00734A79" w:rsidRPr="00B91F73">
        <w:rPr>
          <w:rFonts w:ascii="Arial" w:eastAsiaTheme="minorHAnsi" w:hAnsi="Arial" w:cs="Arial"/>
          <w:lang w:eastAsia="en-US"/>
        </w:rPr>
        <w:t>проверя</w:t>
      </w:r>
      <w:r>
        <w:rPr>
          <w:rFonts w:ascii="Arial" w:eastAsiaTheme="minorHAnsi" w:hAnsi="Arial" w:cs="Arial"/>
          <w:lang w:eastAsia="en-US"/>
        </w:rPr>
        <w:t>е</w:t>
      </w:r>
      <w:r w:rsidR="00734A79" w:rsidRPr="00B91F73">
        <w:rPr>
          <w:rFonts w:ascii="Arial" w:eastAsiaTheme="minorHAnsi" w:hAnsi="Arial" w:cs="Arial"/>
          <w:lang w:eastAsia="en-US"/>
        </w:rPr>
        <w:t>т запрос и приложенные к нему документы на соответствие требованиям пункта 2.8 настоящего регламента и на наличие (отсутствие) оснований для отказа в предоставлении муниципальной услуги.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>В случае соблюдения всех требований и отсутствия оснований для отказа в предоставлении муниципальной услуги, специалист направляет межведомственные запросы для получения необходимых сведений.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>Результатом административной процедуры является формирование и направление межведомственных запросов.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Срок выполнения административной процедуры не может превышать 5 рабочих дней со дня регистрации </w:t>
      </w:r>
      <w:r w:rsidR="000548AC" w:rsidRPr="00B91F73">
        <w:rPr>
          <w:rFonts w:ascii="Arial" w:eastAsiaTheme="minorHAnsi" w:hAnsi="Arial" w:cs="Arial"/>
          <w:lang w:eastAsia="en-US"/>
        </w:rPr>
        <w:t>заявления</w:t>
      </w:r>
      <w:r w:rsidRPr="00B91F73">
        <w:rPr>
          <w:rFonts w:ascii="Arial" w:eastAsiaTheme="minorHAnsi" w:hAnsi="Arial" w:cs="Arial"/>
          <w:lang w:eastAsia="en-US"/>
        </w:rPr>
        <w:t>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>3.4. Административная процедура «Формирование и направление межведомственных запросов».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>В случае если заявитель не представил по собственной инициативе документы, получаемые по каналам системы межведомственного электронного взаимодействия, специалист ответственный за направление, прием и обработку межведомственных запросов формирует и направляет межведомственный запрос в соответствующий орган в течение 5 дней для получения необходимой информации.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>Получение соответствующего ответа - 5 дней.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>Вышеуказанная процедура осуществляется в срок до 10 дней.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В случае наличия оснований для отказа в предоставлении муниципальной услуги </w:t>
      </w:r>
      <w:r w:rsidR="001F3D8F" w:rsidRPr="001F3D8F">
        <w:rPr>
          <w:rFonts w:ascii="Arial" w:eastAsiaTheme="minorHAnsi" w:hAnsi="Arial" w:cs="Arial"/>
          <w:lang w:eastAsia="en-US"/>
        </w:rPr>
        <w:t>Администрация Новосыдинского сельсовета</w:t>
      </w:r>
      <w:r w:rsidR="002A6F07" w:rsidRPr="00B91F73">
        <w:rPr>
          <w:rFonts w:ascii="Arial" w:eastAsiaTheme="minorHAnsi" w:hAnsi="Arial" w:cs="Arial"/>
          <w:i/>
          <w:lang w:eastAsia="en-US"/>
        </w:rPr>
        <w:t xml:space="preserve"> </w:t>
      </w:r>
      <w:r w:rsidRPr="00B91F73">
        <w:rPr>
          <w:rFonts w:ascii="Arial" w:eastAsiaTheme="minorHAnsi" w:hAnsi="Arial" w:cs="Arial"/>
          <w:lang w:eastAsia="en-US"/>
        </w:rPr>
        <w:t>направляет заявителю письменный отказ в предоставлении муниципальной услуги с указанием причин отказа в течение 5 дней.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>3.5. При отказе в предоставлении муниципальной услуги в связи с тем, что предоставление заявителю запрашиваемого имущества не является муниципальной преференцией, письмо об отказе в предоставлении муниципальной услуги должно содержать разъяснение порядка предоставления заявителю запрашиваемого имущества без проведения торгов с указанием нормативных правовых актов, регламентирующих порядок предоставления имущества, а также документов, необходимых для принятия решения о предоставлении имущества.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>Заявитель вправе в любое время отозвать поданн</w:t>
      </w:r>
      <w:r w:rsidR="000548AC" w:rsidRPr="00B91F73">
        <w:rPr>
          <w:rFonts w:ascii="Arial" w:eastAsiaTheme="minorHAnsi" w:hAnsi="Arial" w:cs="Arial"/>
          <w:lang w:eastAsia="en-US"/>
        </w:rPr>
        <w:t>ое</w:t>
      </w:r>
      <w:r w:rsidRPr="00B91F73">
        <w:rPr>
          <w:rFonts w:ascii="Arial" w:eastAsiaTheme="minorHAnsi" w:hAnsi="Arial" w:cs="Arial"/>
          <w:lang w:eastAsia="en-US"/>
        </w:rPr>
        <w:t xml:space="preserve"> </w:t>
      </w:r>
      <w:r w:rsidR="000548AC" w:rsidRPr="00B91F73">
        <w:rPr>
          <w:rFonts w:ascii="Arial" w:eastAsiaTheme="minorHAnsi" w:hAnsi="Arial" w:cs="Arial"/>
          <w:lang w:eastAsia="en-US"/>
        </w:rPr>
        <w:t>заявление</w:t>
      </w:r>
      <w:r w:rsidRPr="00B91F73">
        <w:rPr>
          <w:rFonts w:ascii="Arial" w:eastAsiaTheme="minorHAnsi" w:hAnsi="Arial" w:cs="Arial"/>
          <w:lang w:eastAsia="en-US"/>
        </w:rPr>
        <w:t xml:space="preserve">, уведомив </w:t>
      </w:r>
      <w:r w:rsidR="001F3D8F" w:rsidRPr="001F3D8F">
        <w:rPr>
          <w:rFonts w:ascii="Arial" w:eastAsiaTheme="minorHAnsi" w:hAnsi="Arial" w:cs="Arial"/>
          <w:lang w:eastAsia="en-US"/>
        </w:rPr>
        <w:t>Администрацию Новосыдинского сельсовета</w:t>
      </w:r>
      <w:r w:rsidR="002A6F07" w:rsidRPr="00B91F73">
        <w:rPr>
          <w:rFonts w:ascii="Arial" w:eastAsiaTheme="minorHAnsi" w:hAnsi="Arial" w:cs="Arial"/>
          <w:i/>
          <w:lang w:eastAsia="en-US"/>
        </w:rPr>
        <w:t xml:space="preserve"> </w:t>
      </w:r>
      <w:r w:rsidRPr="00B91F73">
        <w:rPr>
          <w:rFonts w:ascii="Arial" w:eastAsiaTheme="minorHAnsi" w:hAnsi="Arial" w:cs="Arial"/>
          <w:lang w:eastAsia="en-US"/>
        </w:rPr>
        <w:t xml:space="preserve">в письменной форме. В данном случае </w:t>
      </w:r>
      <w:r w:rsidR="001F3D8F" w:rsidRPr="001F3D8F">
        <w:rPr>
          <w:rFonts w:ascii="Arial" w:eastAsiaTheme="minorHAnsi" w:hAnsi="Arial" w:cs="Arial"/>
          <w:lang w:eastAsia="en-US"/>
        </w:rPr>
        <w:t>Администрация Новосыдинского сельсовета</w:t>
      </w:r>
      <w:r w:rsidR="002A6F07" w:rsidRPr="00B91F73">
        <w:rPr>
          <w:rFonts w:ascii="Arial" w:eastAsiaTheme="minorHAnsi" w:hAnsi="Arial" w:cs="Arial"/>
          <w:i/>
          <w:lang w:eastAsia="en-US"/>
        </w:rPr>
        <w:t xml:space="preserve"> </w:t>
      </w:r>
      <w:r w:rsidRPr="00B91F73">
        <w:rPr>
          <w:rFonts w:ascii="Arial" w:eastAsiaTheme="minorHAnsi" w:hAnsi="Arial" w:cs="Arial"/>
          <w:lang w:eastAsia="en-US"/>
        </w:rPr>
        <w:t xml:space="preserve">не позднее двух рабочих дней со дня получения от заявителя уведомления об отзыве </w:t>
      </w:r>
      <w:r w:rsidR="000548AC" w:rsidRPr="00B91F73">
        <w:rPr>
          <w:rFonts w:ascii="Arial" w:eastAsiaTheme="minorHAnsi" w:hAnsi="Arial" w:cs="Arial"/>
          <w:lang w:eastAsia="en-US"/>
        </w:rPr>
        <w:t>заявления</w:t>
      </w:r>
      <w:r w:rsidRPr="00B91F73">
        <w:rPr>
          <w:rFonts w:ascii="Arial" w:eastAsiaTheme="minorHAnsi" w:hAnsi="Arial" w:cs="Arial"/>
          <w:lang w:eastAsia="en-US"/>
        </w:rPr>
        <w:t xml:space="preserve"> направляет заявителю письмо об отказе в предоставлении муниципальной услуги, а также представленные заявителем документы.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lastRenderedPageBreak/>
        <w:t xml:space="preserve">3.6. Основанием для начала административной процедуры «Подтверждение прав заявителя на получение муниципальной преференции на дату подачи </w:t>
      </w:r>
      <w:r w:rsidR="000548AC" w:rsidRPr="00B91F73">
        <w:rPr>
          <w:rFonts w:ascii="Arial" w:eastAsiaTheme="minorHAnsi" w:hAnsi="Arial" w:cs="Arial"/>
          <w:lang w:eastAsia="en-US"/>
        </w:rPr>
        <w:t>заявления</w:t>
      </w:r>
      <w:r w:rsidRPr="00B91F73">
        <w:rPr>
          <w:rFonts w:ascii="Arial" w:eastAsiaTheme="minorHAnsi" w:hAnsi="Arial" w:cs="Arial"/>
          <w:lang w:eastAsia="en-US"/>
        </w:rPr>
        <w:t>» является подтверждение следующих фактов: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>- заявителем представлены все необходимые для предоставления муниципальной услуги документы;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>- приложенные к запросу документы соответствуют требованиям к их оформлению;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>- заявитель не является получателем имущественной поддержки, предусмотренной Федеральным законом от 24 июля 2007 года N 209-ФЗ «О развитии малого и среднего предпринимательства в Российской Федерации»;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>- Федеральный закон от 26 июля 2006 года N 135-ФЗ «О защите конкуренции» не предусматривает иных оснований для предоставления заявителю запрашиваемого им имущества без проведения торгов, кроме предоставления муниципальной преференции;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- указанное в </w:t>
      </w:r>
      <w:r w:rsidR="000548AC" w:rsidRPr="00B91F73">
        <w:rPr>
          <w:rFonts w:ascii="Arial" w:eastAsiaTheme="minorHAnsi" w:hAnsi="Arial" w:cs="Arial"/>
          <w:lang w:eastAsia="en-US"/>
        </w:rPr>
        <w:t>заявлении</w:t>
      </w:r>
      <w:r w:rsidRPr="00B91F73">
        <w:rPr>
          <w:rFonts w:ascii="Arial" w:eastAsiaTheme="minorHAnsi" w:hAnsi="Arial" w:cs="Arial"/>
          <w:lang w:eastAsia="en-US"/>
        </w:rPr>
        <w:t xml:space="preserve"> использование муниципального имущества соответствует его целевому назначению;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- муниципальное имущество, указанное в </w:t>
      </w:r>
      <w:r w:rsidR="000548AC" w:rsidRPr="00B91F73">
        <w:rPr>
          <w:rFonts w:ascii="Arial" w:eastAsiaTheme="minorHAnsi" w:hAnsi="Arial" w:cs="Arial"/>
          <w:lang w:eastAsia="en-US"/>
        </w:rPr>
        <w:t>заявлении</w:t>
      </w:r>
      <w:r w:rsidRPr="00B91F73">
        <w:rPr>
          <w:rFonts w:ascii="Arial" w:eastAsiaTheme="minorHAnsi" w:hAnsi="Arial" w:cs="Arial"/>
          <w:lang w:eastAsia="en-US"/>
        </w:rPr>
        <w:t>, свободно от прав третьих лиц;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- в отношении муниципального имущества, указанного в </w:t>
      </w:r>
      <w:r w:rsidR="000548AC" w:rsidRPr="00B91F73">
        <w:rPr>
          <w:rFonts w:ascii="Arial" w:eastAsiaTheme="minorHAnsi" w:hAnsi="Arial" w:cs="Arial"/>
          <w:lang w:eastAsia="en-US"/>
        </w:rPr>
        <w:t>заявлении</w:t>
      </w:r>
      <w:r w:rsidRPr="00B91F73">
        <w:rPr>
          <w:rFonts w:ascii="Arial" w:eastAsiaTheme="minorHAnsi" w:hAnsi="Arial" w:cs="Arial"/>
          <w:lang w:eastAsia="en-US"/>
        </w:rPr>
        <w:t xml:space="preserve">, не принято решение (правовой акт </w:t>
      </w:r>
      <w:r w:rsidR="001F3D8F" w:rsidRPr="001F3D8F">
        <w:rPr>
          <w:rFonts w:ascii="Arial" w:eastAsiaTheme="minorHAnsi" w:hAnsi="Arial" w:cs="Arial"/>
          <w:lang w:eastAsia="en-US"/>
        </w:rPr>
        <w:t>Новосыдинского сельского Совета депутато</w:t>
      </w:r>
      <w:r w:rsidR="001F3D8F">
        <w:rPr>
          <w:rFonts w:ascii="Arial" w:eastAsiaTheme="minorHAnsi" w:hAnsi="Arial" w:cs="Arial"/>
          <w:lang w:eastAsia="en-US"/>
        </w:rPr>
        <w:t>в</w:t>
      </w:r>
      <w:r w:rsidR="000548AC" w:rsidRPr="00B91F73">
        <w:rPr>
          <w:rFonts w:ascii="Arial" w:eastAsiaTheme="minorHAnsi" w:hAnsi="Arial" w:cs="Arial"/>
          <w:lang w:eastAsia="en-US"/>
        </w:rPr>
        <w:t xml:space="preserve">, </w:t>
      </w:r>
      <w:r w:rsidR="000548AC" w:rsidRPr="001F3D8F">
        <w:rPr>
          <w:rFonts w:ascii="Arial" w:eastAsiaTheme="minorHAnsi" w:hAnsi="Arial" w:cs="Arial"/>
          <w:lang w:eastAsia="en-US"/>
        </w:rPr>
        <w:t>А</w:t>
      </w:r>
      <w:r w:rsidRPr="001F3D8F">
        <w:rPr>
          <w:rFonts w:ascii="Arial" w:eastAsiaTheme="minorHAnsi" w:hAnsi="Arial" w:cs="Arial"/>
          <w:lang w:eastAsia="en-US"/>
        </w:rPr>
        <w:t xml:space="preserve">дминистрации </w:t>
      </w:r>
      <w:r w:rsidR="001F3D8F" w:rsidRPr="001F3D8F">
        <w:rPr>
          <w:rFonts w:ascii="Arial" w:eastAsiaTheme="minorHAnsi" w:hAnsi="Arial" w:cs="Arial"/>
          <w:lang w:eastAsia="en-US"/>
        </w:rPr>
        <w:t>Новосыдинского сельсовета</w:t>
      </w:r>
      <w:r w:rsidRPr="00B91F73">
        <w:rPr>
          <w:rFonts w:ascii="Arial" w:eastAsiaTheme="minorHAnsi" w:hAnsi="Arial" w:cs="Arial"/>
          <w:lang w:eastAsia="en-US"/>
        </w:rPr>
        <w:t xml:space="preserve">), предусматривающее иной способ распоряжения им: объявление торгов, выбытие имущества из собственности </w:t>
      </w:r>
      <w:r w:rsidR="001F3D8F" w:rsidRPr="001F3D8F">
        <w:rPr>
          <w:rFonts w:ascii="Arial" w:eastAsiaTheme="minorHAnsi" w:hAnsi="Arial" w:cs="Arial"/>
          <w:lang w:eastAsia="en-US"/>
        </w:rPr>
        <w:t>Новосыдинского сельсовета</w:t>
      </w:r>
      <w:r w:rsidRPr="00B91F73">
        <w:rPr>
          <w:rFonts w:ascii="Arial" w:eastAsiaTheme="minorHAnsi" w:hAnsi="Arial" w:cs="Arial"/>
          <w:lang w:eastAsia="en-US"/>
        </w:rPr>
        <w:t>, выбытие имущества из реестра свободных помещений в связи с предоставлением в пользование третьим лицам, использованием в целях решения вопросов местного значения;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- предоставление муниципальной преференции по данному запросу не повлечет нарушения требований статей 15, 19, 20 Федерального закона от 26 июля 2006 года </w:t>
      </w:r>
      <w:r w:rsidR="000548AC" w:rsidRPr="00B91F73">
        <w:rPr>
          <w:rFonts w:ascii="Arial" w:eastAsiaTheme="minorHAnsi" w:hAnsi="Arial" w:cs="Arial"/>
          <w:lang w:eastAsia="en-US"/>
        </w:rPr>
        <w:t xml:space="preserve">№ </w:t>
      </w:r>
      <w:r w:rsidRPr="00B91F73">
        <w:rPr>
          <w:rFonts w:ascii="Arial" w:eastAsiaTheme="minorHAnsi" w:hAnsi="Arial" w:cs="Arial"/>
          <w:lang w:eastAsia="en-US"/>
        </w:rPr>
        <w:t>135-ФЗ «О защите конкуренции».</w:t>
      </w:r>
    </w:p>
    <w:p w:rsidR="00734A79" w:rsidRPr="001F3D8F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bookmarkStart w:id="5" w:name="Par34"/>
      <w:bookmarkEnd w:id="5"/>
      <w:r w:rsidRPr="00B91F73">
        <w:rPr>
          <w:rFonts w:ascii="Arial" w:eastAsiaTheme="minorHAnsi" w:hAnsi="Arial" w:cs="Arial"/>
          <w:lang w:eastAsia="en-US"/>
        </w:rPr>
        <w:t xml:space="preserve">3.7. Для подтверждения прав заявителя на получение муниципальной преференции на дату подачи </w:t>
      </w:r>
      <w:r w:rsidR="000548AC" w:rsidRPr="00B91F73">
        <w:rPr>
          <w:rFonts w:ascii="Arial" w:eastAsiaTheme="minorHAnsi" w:hAnsi="Arial" w:cs="Arial"/>
          <w:lang w:eastAsia="en-US"/>
        </w:rPr>
        <w:t>заявления</w:t>
      </w:r>
      <w:r w:rsidRPr="00B91F73">
        <w:rPr>
          <w:rFonts w:ascii="Arial" w:eastAsiaTheme="minorHAnsi" w:hAnsi="Arial" w:cs="Arial"/>
          <w:lang w:eastAsia="en-US"/>
        </w:rPr>
        <w:t xml:space="preserve"> </w:t>
      </w:r>
      <w:r w:rsidR="001F3D8F" w:rsidRPr="001F3D8F">
        <w:rPr>
          <w:rFonts w:ascii="Arial" w:eastAsiaTheme="minorHAnsi" w:hAnsi="Arial" w:cs="Arial"/>
          <w:lang w:eastAsia="en-US"/>
        </w:rPr>
        <w:t>Администрация Новосыдинского сельсовета</w:t>
      </w:r>
      <w:r w:rsidR="002A6F07" w:rsidRPr="001F3D8F">
        <w:rPr>
          <w:rFonts w:ascii="Arial" w:eastAsiaTheme="minorHAnsi" w:hAnsi="Arial" w:cs="Arial"/>
          <w:lang w:eastAsia="en-US"/>
        </w:rPr>
        <w:t xml:space="preserve"> </w:t>
      </w:r>
      <w:r w:rsidRPr="001F3D8F">
        <w:rPr>
          <w:rFonts w:ascii="Arial" w:eastAsiaTheme="minorHAnsi" w:hAnsi="Arial" w:cs="Arial"/>
          <w:lang w:eastAsia="en-US"/>
        </w:rPr>
        <w:t>запрашивает в налоговом органе: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- выписку из Единого государственного реестра юридических лиц - в случае подачи </w:t>
      </w:r>
      <w:r w:rsidR="000548AC" w:rsidRPr="00B91F73">
        <w:rPr>
          <w:rFonts w:ascii="Arial" w:eastAsiaTheme="minorHAnsi" w:hAnsi="Arial" w:cs="Arial"/>
          <w:lang w:eastAsia="en-US"/>
        </w:rPr>
        <w:t>заявления</w:t>
      </w:r>
      <w:r w:rsidRPr="00B91F73">
        <w:rPr>
          <w:rFonts w:ascii="Arial" w:eastAsiaTheme="minorHAnsi" w:hAnsi="Arial" w:cs="Arial"/>
          <w:lang w:eastAsia="en-US"/>
        </w:rPr>
        <w:t xml:space="preserve"> юридическим лицом;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- выписку из Единого государственного реестра индивидуальных предпринимателей - в случае подачи </w:t>
      </w:r>
      <w:r w:rsidR="000548AC" w:rsidRPr="00B91F73">
        <w:rPr>
          <w:rFonts w:ascii="Arial" w:eastAsiaTheme="minorHAnsi" w:hAnsi="Arial" w:cs="Arial"/>
          <w:lang w:eastAsia="en-US"/>
        </w:rPr>
        <w:t>заявления</w:t>
      </w:r>
      <w:r w:rsidRPr="00B91F73">
        <w:rPr>
          <w:rFonts w:ascii="Arial" w:eastAsiaTheme="minorHAnsi" w:hAnsi="Arial" w:cs="Arial"/>
          <w:lang w:eastAsia="en-US"/>
        </w:rPr>
        <w:t xml:space="preserve"> индивидуальным предпринимателем;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- бухгалтерский баланс или налоговую декларацию по налогу, уплачиваемому в связи с применением упрощенной системы налогообложения, за год, предшествующий году подачи </w:t>
      </w:r>
      <w:r w:rsidR="000548AC" w:rsidRPr="00B91F73">
        <w:rPr>
          <w:rFonts w:ascii="Arial" w:eastAsiaTheme="minorHAnsi" w:hAnsi="Arial" w:cs="Arial"/>
          <w:lang w:eastAsia="en-US"/>
        </w:rPr>
        <w:t>заявления</w:t>
      </w:r>
      <w:r w:rsidRPr="00B91F73">
        <w:rPr>
          <w:rFonts w:ascii="Arial" w:eastAsiaTheme="minorHAnsi" w:hAnsi="Arial" w:cs="Arial"/>
          <w:lang w:eastAsia="en-US"/>
        </w:rPr>
        <w:t>;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>- сведения о наличии (отсутствии) задолженности по уплате налогов, сборов, пеней и штрафов за нарушения законодательства.</w:t>
      </w:r>
    </w:p>
    <w:p w:rsidR="00734A79" w:rsidRPr="00B91F73" w:rsidRDefault="001F3D8F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1F3D8F">
        <w:rPr>
          <w:rFonts w:ascii="Arial" w:eastAsiaTheme="minorHAnsi" w:hAnsi="Arial" w:cs="Arial"/>
          <w:lang w:eastAsia="en-US"/>
        </w:rPr>
        <w:t>Администрация Новосыдинского сельсовета</w:t>
      </w:r>
      <w:r w:rsidR="002A6F07" w:rsidRPr="00B91F73">
        <w:rPr>
          <w:rFonts w:ascii="Arial" w:eastAsiaTheme="minorHAnsi" w:hAnsi="Arial" w:cs="Arial"/>
          <w:i/>
          <w:lang w:eastAsia="en-US"/>
        </w:rPr>
        <w:t xml:space="preserve"> </w:t>
      </w:r>
      <w:r w:rsidR="00734A79" w:rsidRPr="00B91F73">
        <w:rPr>
          <w:rFonts w:ascii="Arial" w:eastAsiaTheme="minorHAnsi" w:hAnsi="Arial" w:cs="Arial"/>
          <w:lang w:eastAsia="en-US"/>
        </w:rPr>
        <w:t xml:space="preserve">проверяет наличие у заявителя задолженности перед бюджетом </w:t>
      </w:r>
      <w:r w:rsidRPr="001F3D8F">
        <w:rPr>
          <w:rFonts w:ascii="Arial" w:eastAsiaTheme="minorHAnsi" w:hAnsi="Arial" w:cs="Arial"/>
          <w:lang w:eastAsia="en-US"/>
        </w:rPr>
        <w:t>Новосыдинского сельсовета</w:t>
      </w:r>
      <w:r w:rsidR="00734A79" w:rsidRPr="00B91F73">
        <w:rPr>
          <w:rFonts w:ascii="Arial" w:eastAsiaTheme="minorHAnsi" w:hAnsi="Arial" w:cs="Arial"/>
          <w:lang w:eastAsia="en-US"/>
        </w:rPr>
        <w:t xml:space="preserve"> по неналоговым доходам (проверка проводится по сведениям, имеющимся в распоряжении </w:t>
      </w:r>
      <w:r w:rsidR="000548AC" w:rsidRPr="00B91F73">
        <w:rPr>
          <w:rFonts w:ascii="Arial" w:eastAsiaTheme="minorHAnsi" w:hAnsi="Arial" w:cs="Arial"/>
          <w:lang w:eastAsia="en-US"/>
        </w:rPr>
        <w:t>А</w:t>
      </w:r>
      <w:r w:rsidR="00734A79" w:rsidRPr="00B91F73">
        <w:rPr>
          <w:rFonts w:ascii="Arial" w:eastAsiaTheme="minorHAnsi" w:hAnsi="Arial" w:cs="Arial"/>
          <w:lang w:eastAsia="en-US"/>
        </w:rPr>
        <w:t xml:space="preserve">дминистрации </w:t>
      </w:r>
      <w:r w:rsidRPr="001F3D8F">
        <w:rPr>
          <w:rFonts w:ascii="Arial" w:eastAsiaTheme="minorHAnsi" w:hAnsi="Arial" w:cs="Arial"/>
          <w:lang w:eastAsia="en-US"/>
        </w:rPr>
        <w:t>Новосыдинского сельсовета</w:t>
      </w:r>
      <w:r w:rsidR="000548AC" w:rsidRPr="00B91F73">
        <w:rPr>
          <w:rFonts w:ascii="Arial" w:eastAsiaTheme="minorHAnsi" w:hAnsi="Arial" w:cs="Arial"/>
          <w:lang w:eastAsia="en-US"/>
        </w:rPr>
        <w:t>, ее структурных подразделений).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О заявителях, указавших в </w:t>
      </w:r>
      <w:r w:rsidR="000548AC" w:rsidRPr="00B91F73">
        <w:rPr>
          <w:rFonts w:ascii="Arial" w:eastAsiaTheme="minorHAnsi" w:hAnsi="Arial" w:cs="Arial"/>
          <w:lang w:eastAsia="en-US"/>
        </w:rPr>
        <w:t>заявлении</w:t>
      </w:r>
      <w:r w:rsidRPr="00B91F73">
        <w:rPr>
          <w:rFonts w:ascii="Arial" w:eastAsiaTheme="minorHAnsi" w:hAnsi="Arial" w:cs="Arial"/>
          <w:lang w:eastAsia="en-US"/>
        </w:rPr>
        <w:t xml:space="preserve"> в качестве основания для предоставления муниципальной преференции оказание поддержки субъектам малого и среднего предпринимательства, </w:t>
      </w:r>
      <w:r w:rsidR="001F3D8F" w:rsidRPr="001F3D8F">
        <w:rPr>
          <w:rFonts w:ascii="Arial" w:eastAsiaTheme="minorHAnsi" w:hAnsi="Arial" w:cs="Arial"/>
          <w:lang w:eastAsia="en-US"/>
        </w:rPr>
        <w:t>Администрация Новосыдинского сельсовета</w:t>
      </w:r>
      <w:r w:rsidR="002A6F07" w:rsidRPr="00B91F73">
        <w:rPr>
          <w:rFonts w:ascii="Arial" w:eastAsiaTheme="minorHAnsi" w:hAnsi="Arial" w:cs="Arial"/>
          <w:i/>
          <w:lang w:eastAsia="en-US"/>
        </w:rPr>
        <w:t xml:space="preserve"> </w:t>
      </w:r>
      <w:r w:rsidRPr="00B91F73">
        <w:rPr>
          <w:rFonts w:ascii="Arial" w:eastAsiaTheme="minorHAnsi" w:hAnsi="Arial" w:cs="Arial"/>
          <w:lang w:eastAsia="en-US"/>
        </w:rPr>
        <w:t>дополнительно запрашивает в налоговом органе: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>1) сведения, включаемые в выписку из Единого государственного реестра юридических лиц: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lastRenderedPageBreak/>
        <w:t>- о суммарной доле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фонде);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>- о доле участия, принадлежащей юридическим лицам, не являющимся субъектами малого и среднего предпринимательства;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>2) сведения о среднесписочной численности работников за предшествующий календарный год.</w:t>
      </w:r>
    </w:p>
    <w:p w:rsidR="00734A79" w:rsidRPr="00B91F73" w:rsidRDefault="001F3D8F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0E29E4">
        <w:rPr>
          <w:rFonts w:ascii="Arial" w:eastAsiaTheme="minorHAnsi" w:hAnsi="Arial" w:cs="Arial"/>
          <w:lang w:eastAsia="en-US"/>
        </w:rPr>
        <w:t>Администрация Новосыдинского сельсовета</w:t>
      </w:r>
      <w:r w:rsidR="002A6F07" w:rsidRPr="00B91F73">
        <w:rPr>
          <w:rFonts w:ascii="Arial" w:eastAsiaTheme="minorHAnsi" w:hAnsi="Arial" w:cs="Arial"/>
          <w:i/>
          <w:lang w:eastAsia="en-US"/>
        </w:rPr>
        <w:t xml:space="preserve"> </w:t>
      </w:r>
      <w:r w:rsidR="00734A79" w:rsidRPr="00B91F73">
        <w:rPr>
          <w:rFonts w:ascii="Arial" w:eastAsiaTheme="minorHAnsi" w:hAnsi="Arial" w:cs="Arial"/>
          <w:lang w:eastAsia="en-US"/>
        </w:rPr>
        <w:t>оформляет и направляет заявителю письмо об отказе в предоставлении муниципальной услуги в следующих случаях: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- заявитель имеет непогашенную задолженность перед бюджетом </w:t>
      </w:r>
      <w:r w:rsidR="000E29E4" w:rsidRPr="000E29E4">
        <w:rPr>
          <w:rFonts w:ascii="Arial" w:eastAsiaTheme="minorHAnsi" w:hAnsi="Arial" w:cs="Arial"/>
          <w:lang w:eastAsia="en-US"/>
        </w:rPr>
        <w:t>Новосыдинского сельсовета</w:t>
      </w:r>
      <w:r w:rsidRPr="00B91F73">
        <w:rPr>
          <w:rFonts w:ascii="Arial" w:eastAsiaTheme="minorHAnsi" w:hAnsi="Arial" w:cs="Arial"/>
          <w:lang w:eastAsia="en-US"/>
        </w:rPr>
        <w:t xml:space="preserve"> по неналоговым доходам;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- по сведениям, представленным налоговым органом, заявитель имеет задолженность по налогам, сборам, страховым взносам, пеням или налоговым санкциям на дату подачи </w:t>
      </w:r>
      <w:r w:rsidR="000548AC" w:rsidRPr="00B91F73">
        <w:rPr>
          <w:rFonts w:ascii="Arial" w:eastAsiaTheme="minorHAnsi" w:hAnsi="Arial" w:cs="Arial"/>
          <w:lang w:eastAsia="en-US"/>
        </w:rPr>
        <w:t>заявления</w:t>
      </w:r>
      <w:r w:rsidRPr="00B91F73">
        <w:rPr>
          <w:rFonts w:ascii="Arial" w:eastAsiaTheme="minorHAnsi" w:hAnsi="Arial" w:cs="Arial"/>
          <w:lang w:eastAsia="en-US"/>
        </w:rPr>
        <w:t>;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- налоговый орган уведомил </w:t>
      </w:r>
      <w:r w:rsidR="000E29E4" w:rsidRPr="000E29E4">
        <w:rPr>
          <w:rFonts w:ascii="Arial" w:eastAsiaTheme="minorHAnsi" w:hAnsi="Arial" w:cs="Arial"/>
          <w:lang w:eastAsia="en-US"/>
        </w:rPr>
        <w:t>Администрацию Новосыдинского сельсовета</w:t>
      </w:r>
      <w:r w:rsidR="000548AC" w:rsidRPr="00B91F73">
        <w:rPr>
          <w:rFonts w:ascii="Arial" w:eastAsiaTheme="minorHAnsi" w:hAnsi="Arial" w:cs="Arial"/>
          <w:i/>
          <w:lang w:eastAsia="en-US"/>
        </w:rPr>
        <w:t xml:space="preserve"> </w:t>
      </w:r>
      <w:r w:rsidRPr="00B91F73">
        <w:rPr>
          <w:rFonts w:ascii="Arial" w:eastAsiaTheme="minorHAnsi" w:hAnsi="Arial" w:cs="Arial"/>
          <w:lang w:eastAsia="en-US"/>
        </w:rPr>
        <w:t xml:space="preserve">об отсутствии сведений о заявителе или представил сведения о реорганизации, ликвидации, банкротстве заявителя, в том числе о начале таких процедур на дату подачи </w:t>
      </w:r>
      <w:r w:rsidR="000548AC" w:rsidRPr="00B91F73">
        <w:rPr>
          <w:rFonts w:ascii="Arial" w:eastAsiaTheme="minorHAnsi" w:hAnsi="Arial" w:cs="Arial"/>
          <w:lang w:eastAsia="en-US"/>
        </w:rPr>
        <w:t>заявления</w:t>
      </w:r>
      <w:r w:rsidRPr="00B91F73">
        <w:rPr>
          <w:rFonts w:ascii="Arial" w:eastAsiaTheme="minorHAnsi" w:hAnsi="Arial" w:cs="Arial"/>
          <w:lang w:eastAsia="en-US"/>
        </w:rPr>
        <w:t>;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- заявитель, указавший в </w:t>
      </w:r>
      <w:r w:rsidR="000548AC" w:rsidRPr="00B91F73">
        <w:rPr>
          <w:rFonts w:ascii="Arial" w:eastAsiaTheme="minorHAnsi" w:hAnsi="Arial" w:cs="Arial"/>
          <w:lang w:eastAsia="en-US"/>
        </w:rPr>
        <w:t>заявлении</w:t>
      </w:r>
      <w:r w:rsidRPr="00B91F73">
        <w:rPr>
          <w:rFonts w:ascii="Arial" w:eastAsiaTheme="minorHAnsi" w:hAnsi="Arial" w:cs="Arial"/>
          <w:lang w:eastAsia="en-US"/>
        </w:rPr>
        <w:t xml:space="preserve"> единственную цель предоставления ему муниципальной преференции (оказание поддержки субъектам малого и среднего предпринимательства) и представивший необходимые документы, не может быть отнесен к числу таких субъектов по сведениям налогового органа.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>Письмо об отказе в предоставлении муниципальной услуги должно быть направлено заявителю в срок не позднее двух рабочих дней со дня выявления основания для отказа в предоставлении муниципальной услуги.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3.8. В случае отсутствия оснований для отказа в предоставлении муниципальной услуги, специалист </w:t>
      </w:r>
      <w:r w:rsidR="000E29E4" w:rsidRPr="000E29E4">
        <w:rPr>
          <w:rFonts w:ascii="Arial" w:eastAsiaTheme="minorHAnsi" w:hAnsi="Arial" w:cs="Arial"/>
          <w:lang w:eastAsia="en-US"/>
        </w:rPr>
        <w:t>Администрации Новосыдинского сельсовета</w:t>
      </w:r>
      <w:r w:rsidR="000548AC" w:rsidRPr="00B91F73">
        <w:rPr>
          <w:rFonts w:ascii="Arial" w:eastAsiaTheme="minorHAnsi" w:hAnsi="Arial" w:cs="Arial"/>
          <w:i/>
          <w:lang w:eastAsia="en-US"/>
        </w:rPr>
        <w:t xml:space="preserve"> </w:t>
      </w:r>
      <w:r w:rsidRPr="00B91F73">
        <w:rPr>
          <w:rFonts w:ascii="Arial" w:eastAsiaTheme="minorHAnsi" w:hAnsi="Arial" w:cs="Arial"/>
          <w:lang w:eastAsia="en-US"/>
        </w:rPr>
        <w:t xml:space="preserve">осуществляет подготовку проекта распоряжения </w:t>
      </w:r>
      <w:r w:rsidR="000548AC" w:rsidRPr="000E29E4">
        <w:rPr>
          <w:rFonts w:ascii="Arial" w:eastAsiaTheme="minorHAnsi" w:hAnsi="Arial" w:cs="Arial"/>
          <w:lang w:eastAsia="en-US"/>
        </w:rPr>
        <w:t>Администрации</w:t>
      </w:r>
      <w:r w:rsidR="002A6F07" w:rsidRPr="000E29E4">
        <w:rPr>
          <w:rFonts w:ascii="Arial" w:eastAsiaTheme="minorHAnsi" w:hAnsi="Arial" w:cs="Arial"/>
          <w:lang w:eastAsia="en-US"/>
        </w:rPr>
        <w:t xml:space="preserve"> </w:t>
      </w:r>
      <w:r w:rsidRPr="000E29E4">
        <w:rPr>
          <w:rFonts w:ascii="Arial" w:eastAsiaTheme="minorHAnsi" w:hAnsi="Arial" w:cs="Arial"/>
          <w:lang w:eastAsia="en-US"/>
        </w:rPr>
        <w:t>о</w:t>
      </w:r>
      <w:r w:rsidRPr="00B91F73">
        <w:rPr>
          <w:rFonts w:ascii="Arial" w:eastAsiaTheme="minorHAnsi" w:hAnsi="Arial" w:cs="Arial"/>
          <w:lang w:eastAsia="en-US"/>
        </w:rPr>
        <w:t xml:space="preserve"> предоставлении заявителю муниципальной преференции.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i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3.9. Результатом административной процедуры «Подтверждение прав заявителя на получение муниципальной преференции на дату подачи </w:t>
      </w:r>
      <w:r w:rsidR="000548AC" w:rsidRPr="00B91F73">
        <w:rPr>
          <w:rFonts w:ascii="Arial" w:eastAsiaTheme="minorHAnsi" w:hAnsi="Arial" w:cs="Arial"/>
          <w:lang w:eastAsia="en-US"/>
        </w:rPr>
        <w:t>заявления</w:t>
      </w:r>
      <w:r w:rsidRPr="00B91F73">
        <w:rPr>
          <w:rFonts w:ascii="Arial" w:eastAsiaTheme="minorHAnsi" w:hAnsi="Arial" w:cs="Arial"/>
          <w:lang w:eastAsia="en-US"/>
        </w:rPr>
        <w:t xml:space="preserve">» является подготовка в письменном виде проекта распоряжения </w:t>
      </w:r>
      <w:r w:rsidR="002A6F07" w:rsidRPr="000E29E4">
        <w:rPr>
          <w:rFonts w:ascii="Arial" w:eastAsiaTheme="minorHAnsi" w:hAnsi="Arial" w:cs="Arial"/>
          <w:lang w:eastAsia="en-US"/>
        </w:rPr>
        <w:t xml:space="preserve">Администрации </w:t>
      </w:r>
      <w:r w:rsidRPr="000E29E4">
        <w:rPr>
          <w:rFonts w:ascii="Arial" w:eastAsiaTheme="minorHAnsi" w:hAnsi="Arial" w:cs="Arial"/>
          <w:lang w:eastAsia="en-US"/>
        </w:rPr>
        <w:t>о</w:t>
      </w:r>
      <w:r w:rsidR="000548AC" w:rsidRPr="00B91F73">
        <w:rPr>
          <w:rFonts w:ascii="Arial" w:eastAsiaTheme="minorHAnsi" w:hAnsi="Arial" w:cs="Arial"/>
          <w:lang w:eastAsia="en-US"/>
        </w:rPr>
        <w:t xml:space="preserve"> </w:t>
      </w:r>
      <w:r w:rsidRPr="00B91F73">
        <w:rPr>
          <w:rFonts w:ascii="Arial" w:eastAsiaTheme="minorHAnsi" w:hAnsi="Arial" w:cs="Arial"/>
          <w:lang w:eastAsia="en-US"/>
        </w:rPr>
        <w:t>предоставлении заявителю муниципальной преференции или направление заявителю письма об отказе в предоставлении муниципальной услуги.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3.10. Основанием для начала административной процедуры «Подача в Управление Федеральной антимонопольной службы по </w:t>
      </w:r>
      <w:r w:rsidR="000548AC" w:rsidRPr="00B91F73">
        <w:rPr>
          <w:rFonts w:ascii="Arial" w:eastAsiaTheme="minorHAnsi" w:hAnsi="Arial" w:cs="Arial"/>
          <w:lang w:eastAsia="en-US"/>
        </w:rPr>
        <w:t>Красноярскому краю</w:t>
      </w:r>
      <w:r w:rsidRPr="00B91F73">
        <w:rPr>
          <w:rFonts w:ascii="Arial" w:eastAsiaTheme="minorHAnsi" w:hAnsi="Arial" w:cs="Arial"/>
          <w:lang w:eastAsia="en-US"/>
        </w:rPr>
        <w:t xml:space="preserve"> заявления о даче согласия на предоставление муниципальной преференции» является подготовка проекта распоряжения </w:t>
      </w:r>
      <w:r w:rsidR="000E29E4" w:rsidRPr="000E29E4">
        <w:rPr>
          <w:rFonts w:ascii="Arial" w:eastAsiaTheme="minorHAnsi" w:hAnsi="Arial" w:cs="Arial"/>
          <w:lang w:eastAsia="en-US"/>
        </w:rPr>
        <w:t>Администрации Новосыдинского сельсовета</w:t>
      </w:r>
      <w:r w:rsidR="000548AC" w:rsidRPr="00B91F73">
        <w:rPr>
          <w:rFonts w:ascii="Arial" w:eastAsiaTheme="minorHAnsi" w:hAnsi="Arial" w:cs="Arial"/>
          <w:i/>
          <w:lang w:eastAsia="en-US"/>
        </w:rPr>
        <w:t xml:space="preserve"> </w:t>
      </w:r>
      <w:r w:rsidRPr="00B91F73">
        <w:rPr>
          <w:rFonts w:ascii="Arial" w:eastAsiaTheme="minorHAnsi" w:hAnsi="Arial" w:cs="Arial"/>
          <w:lang w:eastAsia="en-US"/>
        </w:rPr>
        <w:t>о</w:t>
      </w:r>
      <w:r w:rsidR="000548AC" w:rsidRPr="00B91F73">
        <w:rPr>
          <w:rFonts w:ascii="Arial" w:eastAsiaTheme="minorHAnsi" w:hAnsi="Arial" w:cs="Arial"/>
          <w:lang w:eastAsia="en-US"/>
        </w:rPr>
        <w:t xml:space="preserve"> </w:t>
      </w:r>
      <w:r w:rsidRPr="00B91F73">
        <w:rPr>
          <w:rFonts w:ascii="Arial" w:eastAsiaTheme="minorHAnsi" w:hAnsi="Arial" w:cs="Arial"/>
          <w:lang w:eastAsia="en-US"/>
        </w:rPr>
        <w:t>предоставлении заявителю муниципальной преференции.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Специалист </w:t>
      </w:r>
      <w:r w:rsidR="000E29E4" w:rsidRPr="000E29E4">
        <w:rPr>
          <w:rFonts w:ascii="Arial" w:eastAsiaTheme="minorHAnsi" w:hAnsi="Arial" w:cs="Arial"/>
          <w:lang w:eastAsia="en-US"/>
        </w:rPr>
        <w:t>Администрации Новосыдинского сельсовета</w:t>
      </w:r>
      <w:r w:rsidR="002A6F07" w:rsidRPr="00B91F73">
        <w:rPr>
          <w:rFonts w:ascii="Arial" w:eastAsiaTheme="minorHAnsi" w:hAnsi="Arial" w:cs="Arial"/>
          <w:i/>
          <w:lang w:eastAsia="en-US"/>
        </w:rPr>
        <w:t xml:space="preserve"> </w:t>
      </w:r>
      <w:r w:rsidRPr="00B91F73">
        <w:rPr>
          <w:rFonts w:ascii="Arial" w:eastAsiaTheme="minorHAnsi" w:hAnsi="Arial" w:cs="Arial"/>
          <w:lang w:eastAsia="en-US"/>
        </w:rPr>
        <w:t xml:space="preserve">в соответствии с требованиями приказа Федеральной антимонопольной службы от 16 декабря 2009 года </w:t>
      </w:r>
      <w:r w:rsidR="000548AC" w:rsidRPr="00B91F73">
        <w:rPr>
          <w:rFonts w:ascii="Arial" w:eastAsiaTheme="minorHAnsi" w:hAnsi="Arial" w:cs="Arial"/>
          <w:lang w:eastAsia="en-US"/>
        </w:rPr>
        <w:t>№</w:t>
      </w:r>
      <w:r w:rsidRPr="00B91F73">
        <w:rPr>
          <w:rFonts w:ascii="Arial" w:eastAsiaTheme="minorHAnsi" w:hAnsi="Arial" w:cs="Arial"/>
          <w:lang w:eastAsia="en-US"/>
        </w:rPr>
        <w:t xml:space="preserve"> 841 «Об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преференции»: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- оформляет заявление </w:t>
      </w:r>
      <w:r w:rsidR="000E29E4" w:rsidRPr="000E29E4">
        <w:rPr>
          <w:rFonts w:ascii="Arial" w:eastAsiaTheme="minorHAnsi" w:hAnsi="Arial" w:cs="Arial"/>
          <w:lang w:eastAsia="en-US"/>
        </w:rPr>
        <w:t>Администрации Новосыдинского сельсовета</w:t>
      </w:r>
      <w:r w:rsidR="000548AC" w:rsidRPr="00B91F73">
        <w:rPr>
          <w:rFonts w:ascii="Arial" w:eastAsiaTheme="minorHAnsi" w:hAnsi="Arial" w:cs="Arial"/>
          <w:i/>
          <w:lang w:eastAsia="en-US"/>
        </w:rPr>
        <w:t xml:space="preserve"> </w:t>
      </w:r>
      <w:r w:rsidRPr="00B91F73">
        <w:rPr>
          <w:rFonts w:ascii="Arial" w:eastAsiaTheme="minorHAnsi" w:hAnsi="Arial" w:cs="Arial"/>
          <w:lang w:eastAsia="en-US"/>
        </w:rPr>
        <w:t xml:space="preserve">о даче согласия на предоставление муниципальной преференции и представляет его для подписания </w:t>
      </w:r>
      <w:r w:rsidR="000E29E4">
        <w:rPr>
          <w:rFonts w:ascii="Arial" w:eastAsiaTheme="minorHAnsi" w:hAnsi="Arial" w:cs="Arial"/>
          <w:lang w:eastAsia="en-US"/>
        </w:rPr>
        <w:t>главе Новосыдинского сельсовета</w:t>
      </w:r>
      <w:r w:rsidRPr="00B91F73">
        <w:rPr>
          <w:rFonts w:ascii="Arial" w:eastAsiaTheme="minorHAnsi" w:hAnsi="Arial" w:cs="Arial"/>
          <w:lang w:eastAsia="en-US"/>
        </w:rPr>
        <w:t>;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lastRenderedPageBreak/>
        <w:t>- формирует документы, необходимые для решения вопроса о даче согласия на предоставление муниципальной преференции.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3.11. Результатом административной процедуры «Подача в Управление Федеральной антимонопольной службы по </w:t>
      </w:r>
      <w:r w:rsidR="000548AC" w:rsidRPr="00B91F73">
        <w:rPr>
          <w:rFonts w:ascii="Arial" w:eastAsiaTheme="minorHAnsi" w:hAnsi="Arial" w:cs="Arial"/>
          <w:lang w:eastAsia="en-US"/>
        </w:rPr>
        <w:t>Красноярскому краю</w:t>
      </w:r>
      <w:r w:rsidRPr="00B91F73">
        <w:rPr>
          <w:rFonts w:ascii="Arial" w:eastAsiaTheme="minorHAnsi" w:hAnsi="Arial" w:cs="Arial"/>
          <w:lang w:eastAsia="en-US"/>
        </w:rPr>
        <w:t xml:space="preserve"> заявления о даче согласия на предоставление муниципальной преференции» является направление в Управление Федеральной антимонопольной службы по </w:t>
      </w:r>
      <w:r w:rsidR="000548AC" w:rsidRPr="00B91F73">
        <w:rPr>
          <w:rFonts w:ascii="Arial" w:eastAsiaTheme="minorHAnsi" w:hAnsi="Arial" w:cs="Arial"/>
          <w:lang w:eastAsia="en-US"/>
        </w:rPr>
        <w:t>Красноярскому краю</w:t>
      </w:r>
      <w:r w:rsidRPr="00B91F73">
        <w:rPr>
          <w:rFonts w:ascii="Arial" w:eastAsiaTheme="minorHAnsi" w:hAnsi="Arial" w:cs="Arial"/>
          <w:lang w:eastAsia="en-US"/>
        </w:rPr>
        <w:t>: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- заявления </w:t>
      </w:r>
      <w:r w:rsidR="000E29E4" w:rsidRPr="000E29E4">
        <w:rPr>
          <w:rFonts w:ascii="Arial" w:eastAsiaTheme="minorHAnsi" w:hAnsi="Arial" w:cs="Arial"/>
          <w:lang w:eastAsia="en-US"/>
        </w:rPr>
        <w:t>Администрации Новосыдинского сельсовета</w:t>
      </w:r>
      <w:r w:rsidR="002A6F07" w:rsidRPr="00B91F73">
        <w:rPr>
          <w:rFonts w:ascii="Arial" w:eastAsiaTheme="minorHAnsi" w:hAnsi="Arial" w:cs="Arial"/>
          <w:i/>
          <w:lang w:eastAsia="en-US"/>
        </w:rPr>
        <w:t xml:space="preserve"> </w:t>
      </w:r>
      <w:r w:rsidRPr="00B91F73">
        <w:rPr>
          <w:rFonts w:ascii="Arial" w:eastAsiaTheme="minorHAnsi" w:hAnsi="Arial" w:cs="Arial"/>
          <w:lang w:eastAsia="en-US"/>
        </w:rPr>
        <w:t>о даче согласия на предоставление муниципальной преференции;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- проекта распоряжения </w:t>
      </w:r>
      <w:r w:rsidR="000E29E4" w:rsidRPr="000E29E4">
        <w:rPr>
          <w:rFonts w:ascii="Arial" w:eastAsiaTheme="minorHAnsi" w:hAnsi="Arial" w:cs="Arial"/>
          <w:lang w:eastAsia="en-US"/>
        </w:rPr>
        <w:t>Администрации Новосыдинского сельсовета</w:t>
      </w:r>
      <w:r w:rsidR="000E29E4">
        <w:rPr>
          <w:rFonts w:ascii="Arial" w:eastAsiaTheme="minorHAnsi" w:hAnsi="Arial" w:cs="Arial"/>
          <w:lang w:eastAsia="en-US"/>
        </w:rPr>
        <w:t xml:space="preserve"> </w:t>
      </w:r>
      <w:r w:rsidRPr="000E29E4">
        <w:rPr>
          <w:rFonts w:ascii="Arial" w:eastAsiaTheme="minorHAnsi" w:hAnsi="Arial" w:cs="Arial"/>
          <w:lang w:eastAsia="en-US"/>
        </w:rPr>
        <w:t xml:space="preserve">о </w:t>
      </w:r>
      <w:r w:rsidRPr="00B91F73">
        <w:rPr>
          <w:rFonts w:ascii="Arial" w:eastAsiaTheme="minorHAnsi" w:hAnsi="Arial" w:cs="Arial"/>
          <w:lang w:eastAsia="en-US"/>
        </w:rPr>
        <w:t>предоставлении муниципальной преференции;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- представленных заявителем документов, необходимых для получения муниципальной услуги, а также бухгалтерского баланса или налоговой декларации по налогу, уплачиваемому в связи с применением упрощенной системы налогообложения, за год, предшествующий году подачи </w:t>
      </w:r>
      <w:r w:rsidR="000548AC" w:rsidRPr="00B91F73">
        <w:rPr>
          <w:rFonts w:ascii="Arial" w:eastAsiaTheme="minorHAnsi" w:hAnsi="Arial" w:cs="Arial"/>
          <w:lang w:eastAsia="en-US"/>
        </w:rPr>
        <w:t>заявления</w:t>
      </w:r>
      <w:r w:rsidRPr="00B91F73">
        <w:rPr>
          <w:rFonts w:ascii="Arial" w:eastAsiaTheme="minorHAnsi" w:hAnsi="Arial" w:cs="Arial"/>
          <w:lang w:eastAsia="en-US"/>
        </w:rPr>
        <w:t>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>Срок для выполнения административный процедуры составляет не более десяти рабочих дней со дня поступления сведений, перечисленных в пункте 3.7 настоящего административного регламента.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В случае, если с момента приема </w:t>
      </w:r>
      <w:r w:rsidR="000548AC" w:rsidRPr="00B91F73">
        <w:rPr>
          <w:rFonts w:ascii="Arial" w:eastAsiaTheme="minorHAnsi" w:hAnsi="Arial" w:cs="Arial"/>
          <w:lang w:eastAsia="en-US"/>
        </w:rPr>
        <w:t>заявления</w:t>
      </w:r>
      <w:r w:rsidRPr="00B91F73">
        <w:rPr>
          <w:rFonts w:ascii="Arial" w:eastAsiaTheme="minorHAnsi" w:hAnsi="Arial" w:cs="Arial"/>
          <w:lang w:eastAsia="en-US"/>
        </w:rPr>
        <w:t xml:space="preserve"> и документов до момента получения </w:t>
      </w:r>
      <w:r w:rsidR="000E29E4" w:rsidRPr="000E29E4">
        <w:rPr>
          <w:rFonts w:ascii="Arial" w:eastAsiaTheme="minorHAnsi" w:hAnsi="Arial" w:cs="Arial"/>
          <w:lang w:eastAsia="en-US"/>
        </w:rPr>
        <w:t>Администраци</w:t>
      </w:r>
      <w:r w:rsidR="000E29E4">
        <w:rPr>
          <w:rFonts w:ascii="Arial" w:eastAsiaTheme="minorHAnsi" w:hAnsi="Arial" w:cs="Arial"/>
          <w:lang w:eastAsia="en-US"/>
        </w:rPr>
        <w:t>ей</w:t>
      </w:r>
      <w:r w:rsidR="000E29E4" w:rsidRPr="000E29E4">
        <w:rPr>
          <w:rFonts w:ascii="Arial" w:eastAsiaTheme="minorHAnsi" w:hAnsi="Arial" w:cs="Arial"/>
          <w:lang w:eastAsia="en-US"/>
        </w:rPr>
        <w:t xml:space="preserve"> Новосыдинского сельсовета</w:t>
      </w:r>
      <w:r w:rsidR="002A6F07" w:rsidRPr="00B91F73">
        <w:rPr>
          <w:rFonts w:ascii="Arial" w:eastAsiaTheme="minorHAnsi" w:hAnsi="Arial" w:cs="Arial"/>
          <w:i/>
          <w:lang w:eastAsia="en-US"/>
        </w:rPr>
        <w:t xml:space="preserve"> </w:t>
      </w:r>
      <w:r w:rsidRPr="00B91F73">
        <w:rPr>
          <w:rFonts w:ascii="Arial" w:eastAsiaTheme="minorHAnsi" w:hAnsi="Arial" w:cs="Arial"/>
          <w:lang w:eastAsia="en-US"/>
        </w:rPr>
        <w:t xml:space="preserve">решения Управления Федеральной антимонопольной службы по </w:t>
      </w:r>
      <w:r w:rsidR="000548AC" w:rsidRPr="00B91F73">
        <w:rPr>
          <w:rFonts w:ascii="Arial" w:eastAsiaTheme="minorHAnsi" w:hAnsi="Arial" w:cs="Arial"/>
          <w:lang w:eastAsia="en-US"/>
        </w:rPr>
        <w:t>Красноярскому краю</w:t>
      </w:r>
      <w:r w:rsidRPr="00B91F73">
        <w:rPr>
          <w:rFonts w:ascii="Arial" w:eastAsiaTheme="minorHAnsi" w:hAnsi="Arial" w:cs="Arial"/>
          <w:lang w:eastAsia="en-US"/>
        </w:rPr>
        <w:t xml:space="preserve"> </w:t>
      </w:r>
      <w:r w:rsidR="000E29E4">
        <w:rPr>
          <w:rFonts w:ascii="Arial" w:eastAsiaTheme="minorHAnsi" w:hAnsi="Arial" w:cs="Arial"/>
          <w:lang w:eastAsia="en-US"/>
        </w:rPr>
        <w:t>в Администрацию Новосыдинского сельсовета</w:t>
      </w:r>
      <w:r w:rsidR="002A6F07" w:rsidRPr="00B91F73">
        <w:rPr>
          <w:rFonts w:ascii="Arial" w:eastAsiaTheme="minorHAnsi" w:hAnsi="Arial" w:cs="Arial"/>
          <w:i/>
          <w:lang w:eastAsia="en-US"/>
        </w:rPr>
        <w:t xml:space="preserve"> </w:t>
      </w:r>
      <w:r w:rsidRPr="00B91F73">
        <w:rPr>
          <w:rFonts w:ascii="Arial" w:eastAsiaTheme="minorHAnsi" w:hAnsi="Arial" w:cs="Arial"/>
          <w:lang w:eastAsia="en-US"/>
        </w:rPr>
        <w:t xml:space="preserve">поступит запрос в отношении данного муниципального имущества от другого заявителя, то </w:t>
      </w:r>
      <w:r w:rsidR="000E29E4" w:rsidRPr="000E29E4">
        <w:rPr>
          <w:rFonts w:ascii="Arial" w:eastAsiaTheme="minorHAnsi" w:hAnsi="Arial" w:cs="Arial"/>
          <w:lang w:eastAsia="en-US"/>
        </w:rPr>
        <w:t>Администрация Новосыдинского сельсовета</w:t>
      </w:r>
      <w:r w:rsidR="002A6F07" w:rsidRPr="00B91F73">
        <w:rPr>
          <w:rFonts w:ascii="Arial" w:eastAsiaTheme="minorHAnsi" w:hAnsi="Arial" w:cs="Arial"/>
          <w:i/>
          <w:lang w:eastAsia="en-US"/>
        </w:rPr>
        <w:t xml:space="preserve"> </w:t>
      </w:r>
      <w:r w:rsidRPr="00B91F73">
        <w:rPr>
          <w:rFonts w:ascii="Arial" w:eastAsiaTheme="minorHAnsi" w:hAnsi="Arial" w:cs="Arial"/>
          <w:lang w:eastAsia="en-US"/>
        </w:rPr>
        <w:t>принимает решение об отказе в предоставлении муниципальной услуги всем заявителям и объявляет торги.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>Письмо об отказе в предоставлении муниципальной услуги должно быть направлено заявителям в срок не позднее двух рабочих дней со дня выявления основания для отказа в предоставлении муниципальной услуги.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3.12. Основанием для начала административной процедуры «Издание распоряжения </w:t>
      </w:r>
      <w:r w:rsidR="000E29E4">
        <w:rPr>
          <w:rFonts w:ascii="Arial" w:eastAsiaTheme="minorHAnsi" w:hAnsi="Arial" w:cs="Arial"/>
          <w:lang w:eastAsia="en-US"/>
        </w:rPr>
        <w:t>главы Новосыдинского сельсовета</w:t>
      </w:r>
      <w:r w:rsidR="002A6F07" w:rsidRPr="00B91F73">
        <w:rPr>
          <w:rFonts w:ascii="Arial" w:eastAsiaTheme="minorHAnsi" w:hAnsi="Arial" w:cs="Arial"/>
          <w:i/>
          <w:lang w:eastAsia="en-US"/>
        </w:rPr>
        <w:t xml:space="preserve"> </w:t>
      </w:r>
      <w:r w:rsidRPr="00B91F73">
        <w:rPr>
          <w:rFonts w:ascii="Arial" w:eastAsiaTheme="minorHAnsi" w:hAnsi="Arial" w:cs="Arial"/>
          <w:lang w:eastAsia="en-US"/>
        </w:rPr>
        <w:t xml:space="preserve">о предоставлении муниципальной преференции» является поступление в </w:t>
      </w:r>
      <w:r w:rsidR="000E29E4" w:rsidRPr="000E29E4">
        <w:rPr>
          <w:rFonts w:ascii="Arial" w:eastAsiaTheme="minorHAnsi" w:hAnsi="Arial" w:cs="Arial"/>
          <w:lang w:eastAsia="en-US"/>
        </w:rPr>
        <w:t>Администрацию Новосыдинского сельсовета</w:t>
      </w:r>
      <w:r w:rsidR="002A6F07" w:rsidRPr="00B91F73">
        <w:rPr>
          <w:rFonts w:ascii="Arial" w:eastAsiaTheme="minorHAnsi" w:hAnsi="Arial" w:cs="Arial"/>
          <w:i/>
          <w:lang w:eastAsia="en-US"/>
        </w:rPr>
        <w:t xml:space="preserve"> </w:t>
      </w:r>
      <w:r w:rsidRPr="00B91F73">
        <w:rPr>
          <w:rFonts w:ascii="Arial" w:eastAsiaTheme="minorHAnsi" w:hAnsi="Arial" w:cs="Arial"/>
          <w:lang w:eastAsia="en-US"/>
        </w:rPr>
        <w:t xml:space="preserve">решения Управления Федеральной антимонопольной службы по </w:t>
      </w:r>
      <w:r w:rsidR="000548AC" w:rsidRPr="00B91F73">
        <w:rPr>
          <w:rFonts w:ascii="Arial" w:eastAsiaTheme="minorHAnsi" w:hAnsi="Arial" w:cs="Arial"/>
          <w:lang w:eastAsia="en-US"/>
        </w:rPr>
        <w:t>Красноярскому краю</w:t>
      </w:r>
      <w:r w:rsidRPr="00B91F73">
        <w:rPr>
          <w:rFonts w:ascii="Arial" w:eastAsiaTheme="minorHAnsi" w:hAnsi="Arial" w:cs="Arial"/>
          <w:lang w:eastAsia="en-US"/>
        </w:rPr>
        <w:t xml:space="preserve"> по вопросу о предоставлении муниципальной преференции.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Специалисты </w:t>
      </w:r>
      <w:r w:rsidR="00AB5E8B" w:rsidRPr="00AB5E8B">
        <w:rPr>
          <w:rFonts w:ascii="Arial" w:eastAsiaTheme="minorHAnsi" w:hAnsi="Arial" w:cs="Arial"/>
          <w:lang w:eastAsia="en-US"/>
        </w:rPr>
        <w:t>Администрации Новосыдинского сельсовета</w:t>
      </w:r>
      <w:r w:rsidR="002A6F07" w:rsidRPr="00B91F73">
        <w:rPr>
          <w:rFonts w:ascii="Arial" w:eastAsiaTheme="minorHAnsi" w:hAnsi="Arial" w:cs="Arial"/>
          <w:i/>
          <w:lang w:eastAsia="en-US"/>
        </w:rPr>
        <w:t xml:space="preserve"> </w:t>
      </w:r>
      <w:r w:rsidRPr="00B91F73">
        <w:rPr>
          <w:rFonts w:ascii="Arial" w:eastAsiaTheme="minorHAnsi" w:hAnsi="Arial" w:cs="Arial"/>
          <w:lang w:eastAsia="en-US"/>
        </w:rPr>
        <w:t xml:space="preserve">в течение 10 рабочих дней со дня поступления в </w:t>
      </w:r>
      <w:r w:rsidR="00AB5E8B" w:rsidRPr="00AB5E8B">
        <w:rPr>
          <w:rFonts w:ascii="Arial" w:eastAsiaTheme="minorHAnsi" w:hAnsi="Arial" w:cs="Arial"/>
          <w:lang w:eastAsia="en-US"/>
        </w:rPr>
        <w:t>Администрацию Новосыдинского сельсовета</w:t>
      </w:r>
      <w:r w:rsidR="002A6F07" w:rsidRPr="00B91F73">
        <w:rPr>
          <w:rFonts w:ascii="Arial" w:eastAsiaTheme="minorHAnsi" w:hAnsi="Arial" w:cs="Arial"/>
          <w:i/>
          <w:lang w:eastAsia="en-US"/>
        </w:rPr>
        <w:t xml:space="preserve"> </w:t>
      </w:r>
      <w:r w:rsidRPr="00B91F73">
        <w:rPr>
          <w:rFonts w:ascii="Arial" w:eastAsiaTheme="minorHAnsi" w:hAnsi="Arial" w:cs="Arial"/>
          <w:lang w:eastAsia="en-US"/>
        </w:rPr>
        <w:t xml:space="preserve">решения Управления Федеральной антимонопольной службы по </w:t>
      </w:r>
      <w:r w:rsidR="000548AC" w:rsidRPr="00B91F73">
        <w:rPr>
          <w:rFonts w:ascii="Arial" w:eastAsiaTheme="minorHAnsi" w:hAnsi="Arial" w:cs="Arial"/>
          <w:lang w:eastAsia="en-US"/>
        </w:rPr>
        <w:t>Красноярскому краю</w:t>
      </w:r>
      <w:r w:rsidRPr="00B91F73">
        <w:rPr>
          <w:rFonts w:ascii="Arial" w:eastAsiaTheme="minorHAnsi" w:hAnsi="Arial" w:cs="Arial"/>
          <w:lang w:eastAsia="en-US"/>
        </w:rPr>
        <w:t xml:space="preserve"> по вопросу о предоставлении муниципальной преференции обеспечивают согласование и подписание распоряжения </w:t>
      </w:r>
      <w:r w:rsidR="00AB5E8B" w:rsidRPr="00AB5E8B">
        <w:rPr>
          <w:rFonts w:ascii="Arial" w:eastAsiaTheme="minorHAnsi" w:hAnsi="Arial" w:cs="Arial"/>
          <w:lang w:eastAsia="en-US"/>
        </w:rPr>
        <w:t>Администрации Новосыдинского сельсовета</w:t>
      </w:r>
      <w:r w:rsidR="00AB5E8B">
        <w:rPr>
          <w:rFonts w:ascii="Arial" w:eastAsiaTheme="minorHAnsi" w:hAnsi="Arial" w:cs="Arial"/>
          <w:lang w:eastAsia="en-US"/>
        </w:rPr>
        <w:t xml:space="preserve"> </w:t>
      </w:r>
      <w:r w:rsidRPr="00B91F73">
        <w:rPr>
          <w:rFonts w:ascii="Arial" w:eastAsiaTheme="minorHAnsi" w:hAnsi="Arial" w:cs="Arial"/>
          <w:lang w:eastAsia="en-US"/>
        </w:rPr>
        <w:t>о предоставлении муниципальной преференции.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Если решением Управления Федеральной антимонопольной службы по </w:t>
      </w:r>
      <w:r w:rsidR="000548AC" w:rsidRPr="00B91F73">
        <w:rPr>
          <w:rFonts w:ascii="Arial" w:eastAsiaTheme="minorHAnsi" w:hAnsi="Arial" w:cs="Arial"/>
          <w:lang w:eastAsia="en-US"/>
        </w:rPr>
        <w:t>Красноярскому краю</w:t>
      </w:r>
      <w:r w:rsidRPr="00B91F73">
        <w:rPr>
          <w:rFonts w:ascii="Arial" w:eastAsiaTheme="minorHAnsi" w:hAnsi="Arial" w:cs="Arial"/>
          <w:lang w:eastAsia="en-US"/>
        </w:rPr>
        <w:t xml:space="preserve"> введено ограничение в отношении предоставления муниципальной преференции, специалисты </w:t>
      </w:r>
      <w:r w:rsidR="00AB5E8B" w:rsidRPr="00AB5E8B">
        <w:rPr>
          <w:rFonts w:ascii="Arial" w:eastAsiaTheme="minorHAnsi" w:hAnsi="Arial" w:cs="Arial"/>
          <w:lang w:eastAsia="en-US"/>
        </w:rPr>
        <w:t>Администрации Новосыдинского сельсовета</w:t>
      </w:r>
      <w:r w:rsidR="002A6F07" w:rsidRPr="00B91F73">
        <w:rPr>
          <w:rFonts w:ascii="Arial" w:eastAsiaTheme="minorHAnsi" w:hAnsi="Arial" w:cs="Arial"/>
          <w:i/>
          <w:lang w:eastAsia="en-US"/>
        </w:rPr>
        <w:t xml:space="preserve"> </w:t>
      </w:r>
      <w:r w:rsidRPr="00B91F73">
        <w:rPr>
          <w:rFonts w:ascii="Arial" w:eastAsiaTheme="minorHAnsi" w:hAnsi="Arial" w:cs="Arial"/>
          <w:lang w:eastAsia="en-US"/>
        </w:rPr>
        <w:t>приводят проект распоряжения</w:t>
      </w:r>
      <w:r w:rsidR="00AB5E8B">
        <w:rPr>
          <w:rFonts w:ascii="Arial" w:eastAsiaTheme="minorHAnsi" w:hAnsi="Arial" w:cs="Arial"/>
          <w:lang w:eastAsia="en-US"/>
        </w:rPr>
        <w:t xml:space="preserve"> </w:t>
      </w:r>
      <w:r w:rsidR="00AB5E8B" w:rsidRPr="00AB5E8B">
        <w:rPr>
          <w:rFonts w:ascii="Arial" w:eastAsiaTheme="minorHAnsi" w:hAnsi="Arial" w:cs="Arial"/>
          <w:lang w:eastAsia="en-US"/>
        </w:rPr>
        <w:t>Администрации Новосыдинского сельсовета</w:t>
      </w:r>
      <w:r w:rsidR="00AB5E8B">
        <w:rPr>
          <w:rFonts w:ascii="Arial" w:eastAsiaTheme="minorHAnsi" w:hAnsi="Arial" w:cs="Arial"/>
          <w:i/>
          <w:lang w:eastAsia="en-US"/>
        </w:rPr>
        <w:t xml:space="preserve"> </w:t>
      </w:r>
      <w:r w:rsidRPr="00B91F73">
        <w:rPr>
          <w:rFonts w:ascii="Arial" w:eastAsiaTheme="minorHAnsi" w:hAnsi="Arial" w:cs="Arial"/>
          <w:lang w:eastAsia="en-US"/>
        </w:rPr>
        <w:t>в соответствие с требованиями данного решения.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3.13. В случае принятия Управлением Федеральной антимонопольной службы по </w:t>
      </w:r>
      <w:r w:rsidR="000548AC" w:rsidRPr="00B91F73">
        <w:rPr>
          <w:rFonts w:ascii="Arial" w:eastAsiaTheme="minorHAnsi" w:hAnsi="Arial" w:cs="Arial"/>
          <w:lang w:eastAsia="en-US"/>
        </w:rPr>
        <w:t>Красноярскому краю</w:t>
      </w:r>
      <w:r w:rsidRPr="00B91F73">
        <w:rPr>
          <w:rFonts w:ascii="Arial" w:eastAsiaTheme="minorHAnsi" w:hAnsi="Arial" w:cs="Arial"/>
          <w:lang w:eastAsia="en-US"/>
        </w:rPr>
        <w:t xml:space="preserve"> решения об отказе в предоставлении муниципальной преференции, </w:t>
      </w:r>
      <w:r w:rsidR="00AB5E8B" w:rsidRPr="00AB5E8B">
        <w:rPr>
          <w:rFonts w:ascii="Arial" w:eastAsiaTheme="minorHAnsi" w:hAnsi="Arial" w:cs="Arial"/>
          <w:lang w:eastAsia="en-US"/>
        </w:rPr>
        <w:t>Администрация Новосыдинского сельсовета</w:t>
      </w:r>
      <w:r w:rsidR="002A6F07" w:rsidRPr="00B91F73">
        <w:rPr>
          <w:rFonts w:ascii="Arial" w:eastAsiaTheme="minorHAnsi" w:hAnsi="Arial" w:cs="Arial"/>
          <w:i/>
          <w:lang w:eastAsia="en-US"/>
        </w:rPr>
        <w:t xml:space="preserve"> </w:t>
      </w:r>
      <w:r w:rsidRPr="00B91F73">
        <w:rPr>
          <w:rFonts w:ascii="Arial" w:eastAsiaTheme="minorHAnsi" w:hAnsi="Arial" w:cs="Arial"/>
          <w:lang w:eastAsia="en-US"/>
        </w:rPr>
        <w:t>готовит и направляет заявителю письмо об отказе в предоставлении муниципальной услуги с разъяснением причин отказа.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Письмо об отказе в предоставлении муниципальной услуги должно быть подготовлено не позднее, чем в десятидневный срок со дня поступления в </w:t>
      </w:r>
      <w:r w:rsidR="00AB5E8B" w:rsidRPr="00AB5E8B">
        <w:rPr>
          <w:rFonts w:ascii="Arial" w:eastAsiaTheme="minorHAnsi" w:hAnsi="Arial" w:cs="Arial"/>
          <w:lang w:eastAsia="en-US"/>
        </w:rPr>
        <w:lastRenderedPageBreak/>
        <w:t>Администрацию Новосыдинского сельсовета</w:t>
      </w:r>
      <w:r w:rsidR="002A6F07" w:rsidRPr="00B91F73">
        <w:rPr>
          <w:rFonts w:ascii="Arial" w:eastAsiaTheme="minorHAnsi" w:hAnsi="Arial" w:cs="Arial"/>
          <w:i/>
          <w:lang w:eastAsia="en-US"/>
        </w:rPr>
        <w:t xml:space="preserve"> </w:t>
      </w:r>
      <w:r w:rsidRPr="00B91F73">
        <w:rPr>
          <w:rFonts w:ascii="Arial" w:eastAsiaTheme="minorHAnsi" w:hAnsi="Arial" w:cs="Arial"/>
          <w:lang w:eastAsia="en-US"/>
        </w:rPr>
        <w:t xml:space="preserve">решения Управления Федеральной антимонопольной службы по </w:t>
      </w:r>
      <w:r w:rsidR="000548AC" w:rsidRPr="00B91F73">
        <w:rPr>
          <w:rFonts w:ascii="Arial" w:eastAsiaTheme="minorHAnsi" w:hAnsi="Arial" w:cs="Arial"/>
          <w:lang w:eastAsia="en-US"/>
        </w:rPr>
        <w:t>Красноярскому краю</w:t>
      </w:r>
      <w:r w:rsidRPr="00B91F73">
        <w:rPr>
          <w:rFonts w:ascii="Arial" w:eastAsiaTheme="minorHAnsi" w:hAnsi="Arial" w:cs="Arial"/>
          <w:lang w:eastAsia="en-US"/>
        </w:rPr>
        <w:t xml:space="preserve">. К письму прилагается копия решения Управления Федеральной антимонопольной службы по </w:t>
      </w:r>
      <w:r w:rsidR="000548AC" w:rsidRPr="00B91F73">
        <w:rPr>
          <w:rFonts w:ascii="Arial" w:eastAsiaTheme="minorHAnsi" w:hAnsi="Arial" w:cs="Arial"/>
          <w:lang w:eastAsia="en-US"/>
        </w:rPr>
        <w:t>Красноярскому краю</w:t>
      </w:r>
      <w:r w:rsidRPr="00B91F73">
        <w:rPr>
          <w:rFonts w:ascii="Arial" w:eastAsiaTheme="minorHAnsi" w:hAnsi="Arial" w:cs="Arial"/>
          <w:lang w:eastAsia="en-US"/>
        </w:rPr>
        <w:t xml:space="preserve"> об отказе в предоставлении муниципальной преференции.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3.15. Результатом административной процедуры «Издание распоряжения </w:t>
      </w:r>
      <w:r w:rsidR="002A6F07" w:rsidRPr="00AB5E8B">
        <w:rPr>
          <w:rFonts w:ascii="Arial" w:eastAsiaTheme="minorHAnsi" w:hAnsi="Arial" w:cs="Arial"/>
          <w:lang w:eastAsia="en-US"/>
        </w:rPr>
        <w:t>Администрации</w:t>
      </w:r>
      <w:r w:rsidR="002A6F07" w:rsidRPr="00B91F73">
        <w:rPr>
          <w:rFonts w:ascii="Arial" w:eastAsiaTheme="minorHAnsi" w:hAnsi="Arial" w:cs="Arial"/>
          <w:i/>
          <w:lang w:eastAsia="en-US"/>
        </w:rPr>
        <w:t xml:space="preserve"> </w:t>
      </w:r>
      <w:r w:rsidRPr="00B91F73">
        <w:rPr>
          <w:rFonts w:ascii="Arial" w:eastAsiaTheme="minorHAnsi" w:hAnsi="Arial" w:cs="Arial"/>
          <w:lang w:eastAsia="en-US"/>
        </w:rPr>
        <w:t xml:space="preserve">о предоставлении муниципальной преференции» является регистрация распоряжения </w:t>
      </w:r>
      <w:r w:rsidR="002A6F07" w:rsidRPr="00AB5E8B">
        <w:rPr>
          <w:rFonts w:ascii="Arial" w:eastAsiaTheme="minorHAnsi" w:hAnsi="Arial" w:cs="Arial"/>
          <w:lang w:eastAsia="en-US"/>
        </w:rPr>
        <w:t>Администрации</w:t>
      </w:r>
      <w:r w:rsidR="002A6F07" w:rsidRPr="00B91F73">
        <w:rPr>
          <w:rFonts w:ascii="Arial" w:eastAsiaTheme="minorHAnsi" w:hAnsi="Arial" w:cs="Arial"/>
          <w:i/>
          <w:lang w:eastAsia="en-US"/>
        </w:rPr>
        <w:t xml:space="preserve"> </w:t>
      </w:r>
      <w:r w:rsidRPr="00B91F73">
        <w:rPr>
          <w:rFonts w:ascii="Arial" w:eastAsiaTheme="minorHAnsi" w:hAnsi="Arial" w:cs="Arial"/>
          <w:lang w:eastAsia="en-US"/>
        </w:rPr>
        <w:t>о предоставлении заявителю муниципальной преференции путем присвоения даты и номера.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>3.16. Основанием для начала административной процедуры «Предоставление заявителю муниципальной преференции путем заключения договора, предусматривающего переход прав владения и (или) пользования муниципальным имуществом, или дополнительного соглашения к договору аренды об установлении льгот по арендной плате за пользование муниципальным имуществом»</w:t>
      </w:r>
      <w:r w:rsidR="002A6F07" w:rsidRPr="00B91F73">
        <w:rPr>
          <w:rFonts w:ascii="Arial" w:eastAsiaTheme="minorHAnsi" w:hAnsi="Arial" w:cs="Arial"/>
          <w:lang w:eastAsia="en-US"/>
        </w:rPr>
        <w:t xml:space="preserve"> является издание </w:t>
      </w:r>
      <w:r w:rsidRPr="00B91F73">
        <w:rPr>
          <w:rFonts w:ascii="Arial" w:eastAsiaTheme="minorHAnsi" w:hAnsi="Arial" w:cs="Arial"/>
          <w:lang w:eastAsia="en-US"/>
        </w:rPr>
        <w:t xml:space="preserve">распоряжения </w:t>
      </w:r>
      <w:r w:rsidR="002A6F07" w:rsidRPr="00AB5E8B">
        <w:rPr>
          <w:rFonts w:ascii="Arial" w:eastAsiaTheme="minorHAnsi" w:hAnsi="Arial" w:cs="Arial"/>
          <w:lang w:eastAsia="en-US"/>
        </w:rPr>
        <w:t xml:space="preserve">Администрации </w:t>
      </w:r>
      <w:r w:rsidRPr="00B91F73">
        <w:rPr>
          <w:rFonts w:ascii="Arial" w:eastAsiaTheme="minorHAnsi" w:hAnsi="Arial" w:cs="Arial"/>
          <w:lang w:eastAsia="en-US"/>
        </w:rPr>
        <w:t>о предоставлении заявителю муниципальной преференции.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Специалисты </w:t>
      </w:r>
      <w:r w:rsidR="00AB5E8B" w:rsidRPr="00AB5E8B">
        <w:rPr>
          <w:rFonts w:ascii="Arial" w:eastAsiaTheme="minorHAnsi" w:hAnsi="Arial" w:cs="Arial"/>
          <w:lang w:eastAsia="en-US"/>
        </w:rPr>
        <w:t>Администрации Новосыдинского сельсовета</w:t>
      </w:r>
      <w:r w:rsidR="002A6F07" w:rsidRPr="00B91F73">
        <w:rPr>
          <w:rFonts w:ascii="Arial" w:eastAsiaTheme="minorHAnsi" w:hAnsi="Arial" w:cs="Arial"/>
          <w:i/>
          <w:lang w:eastAsia="en-US"/>
        </w:rPr>
        <w:t xml:space="preserve"> </w:t>
      </w:r>
      <w:r w:rsidRPr="00B91F73">
        <w:rPr>
          <w:rFonts w:ascii="Arial" w:eastAsiaTheme="minorHAnsi" w:hAnsi="Arial" w:cs="Arial"/>
          <w:lang w:eastAsia="en-US"/>
        </w:rPr>
        <w:t xml:space="preserve">готовят проект договора, предусматривающего переход прав владения и (или) пользования муниципальным имуществом, или проект дополнительного соглашения к договору аренды об установлении льгот по арендной плате за пользование муниципальным имуществом в течение пяти рабочих дней со дня издания распоряжения </w:t>
      </w:r>
      <w:r w:rsidR="00AB5E8B" w:rsidRPr="00AB5E8B">
        <w:rPr>
          <w:rFonts w:ascii="Arial" w:eastAsiaTheme="minorHAnsi" w:hAnsi="Arial" w:cs="Arial"/>
          <w:lang w:eastAsia="en-US"/>
        </w:rPr>
        <w:t>Администрации Новосыдинского сельсовета</w:t>
      </w:r>
      <w:r w:rsidR="002A6F07" w:rsidRPr="00B91F73">
        <w:rPr>
          <w:rFonts w:ascii="Arial" w:eastAsiaTheme="minorHAnsi" w:hAnsi="Arial" w:cs="Arial"/>
          <w:i/>
          <w:lang w:eastAsia="en-US"/>
        </w:rPr>
        <w:t xml:space="preserve"> </w:t>
      </w:r>
      <w:r w:rsidRPr="00B91F73">
        <w:rPr>
          <w:rFonts w:ascii="Arial" w:eastAsiaTheme="minorHAnsi" w:hAnsi="Arial" w:cs="Arial"/>
          <w:lang w:eastAsia="en-US"/>
        </w:rPr>
        <w:t xml:space="preserve">о предоставлении заявителю муниципальной преференции. Проект договора или дополнительного соглашения к договору подписывает </w:t>
      </w:r>
      <w:r w:rsidR="00AB5E8B">
        <w:rPr>
          <w:rFonts w:ascii="Arial" w:eastAsiaTheme="minorHAnsi" w:hAnsi="Arial" w:cs="Arial"/>
          <w:lang w:eastAsia="en-US"/>
        </w:rPr>
        <w:t>глава Новосыдинского сельсовета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3.17. Подписанный проект договора, предусматривающего переход прав владения и (или) пользования муниципальным имуществом, или дополнительного соглашения к договору аренды об установлении льгот по арендной плате за пользование муниципальным имуществом, выдается заявителю на руки для подписания. Выдача проекта договора или проекта дополнительного соглашения к договору аренды объекта осуществляется в </w:t>
      </w:r>
      <w:r w:rsidR="00AB5E8B" w:rsidRPr="00AB5E8B">
        <w:rPr>
          <w:rFonts w:ascii="Arial" w:eastAsiaTheme="minorHAnsi" w:hAnsi="Arial" w:cs="Arial"/>
          <w:lang w:eastAsia="en-US"/>
        </w:rPr>
        <w:t>Администрации Новосыдинского сельсовета</w:t>
      </w:r>
      <w:r w:rsidR="00AB5E8B">
        <w:rPr>
          <w:rFonts w:ascii="Arial" w:eastAsiaTheme="minorHAnsi" w:hAnsi="Arial" w:cs="Arial"/>
          <w:i/>
          <w:lang w:eastAsia="en-US"/>
        </w:rPr>
        <w:t xml:space="preserve"> </w:t>
      </w:r>
      <w:r w:rsidR="002A6F07" w:rsidRPr="00B91F73">
        <w:rPr>
          <w:rFonts w:ascii="Arial" w:eastAsiaTheme="minorHAnsi" w:hAnsi="Arial" w:cs="Arial"/>
          <w:lang w:eastAsia="en-US"/>
        </w:rPr>
        <w:t xml:space="preserve">согласно </w:t>
      </w:r>
      <w:r w:rsidR="002A6F07" w:rsidRPr="00B91F73">
        <w:rPr>
          <w:rFonts w:ascii="Arial" w:hAnsi="Arial" w:cs="Arial"/>
        </w:rPr>
        <w:t>графику работы указанному в пункте 2.2. настоящего Регламента</w:t>
      </w:r>
      <w:r w:rsidRPr="00B91F73">
        <w:rPr>
          <w:rFonts w:ascii="Arial" w:eastAsiaTheme="minorHAnsi" w:hAnsi="Arial" w:cs="Arial"/>
          <w:lang w:eastAsia="en-US"/>
        </w:rPr>
        <w:t>.</w:t>
      </w:r>
    </w:p>
    <w:p w:rsidR="00734A79" w:rsidRPr="00B91F73" w:rsidRDefault="00AB5E8B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AB5E8B">
        <w:rPr>
          <w:rFonts w:ascii="Arial" w:eastAsiaTheme="minorHAnsi" w:hAnsi="Arial" w:cs="Arial"/>
          <w:lang w:eastAsia="en-US"/>
        </w:rPr>
        <w:t>Администрация Новосыдинского сельсовета</w:t>
      </w:r>
      <w:r w:rsidR="002A6F07" w:rsidRPr="00B91F73">
        <w:rPr>
          <w:rFonts w:ascii="Arial" w:eastAsiaTheme="minorHAnsi" w:hAnsi="Arial" w:cs="Arial"/>
          <w:i/>
          <w:lang w:eastAsia="en-US"/>
        </w:rPr>
        <w:t xml:space="preserve"> </w:t>
      </w:r>
      <w:r w:rsidR="00734A79" w:rsidRPr="00B91F73">
        <w:rPr>
          <w:rFonts w:ascii="Arial" w:eastAsiaTheme="minorHAnsi" w:hAnsi="Arial" w:cs="Arial"/>
          <w:lang w:eastAsia="en-US"/>
        </w:rPr>
        <w:t xml:space="preserve">извещает заявителя о готовности проекта договора, предусматривающего переход прав владения и (или) пользования муниципальным имуществом, или дополнительного соглашения к договору аренды об установлении льгот по арендной плате за пользование муниципальным имуществом, о времени и месте его выдачи по адресу электронной почты (если адрес электронной почты указан в </w:t>
      </w:r>
      <w:r w:rsidR="000548AC" w:rsidRPr="00B91F73">
        <w:rPr>
          <w:rFonts w:ascii="Arial" w:eastAsiaTheme="minorHAnsi" w:hAnsi="Arial" w:cs="Arial"/>
          <w:lang w:eastAsia="en-US"/>
        </w:rPr>
        <w:t>заявлении</w:t>
      </w:r>
      <w:r w:rsidR="00734A79" w:rsidRPr="00B91F73">
        <w:rPr>
          <w:rFonts w:ascii="Arial" w:eastAsiaTheme="minorHAnsi" w:hAnsi="Arial" w:cs="Arial"/>
          <w:lang w:eastAsia="en-US"/>
        </w:rPr>
        <w:t xml:space="preserve">) или по телефону, указанному в </w:t>
      </w:r>
      <w:r w:rsidR="000548AC" w:rsidRPr="00B91F73">
        <w:rPr>
          <w:rFonts w:ascii="Arial" w:eastAsiaTheme="minorHAnsi" w:hAnsi="Arial" w:cs="Arial"/>
          <w:lang w:eastAsia="en-US"/>
        </w:rPr>
        <w:t>заявлении</w:t>
      </w:r>
      <w:r w:rsidR="00734A79" w:rsidRPr="00B91F73">
        <w:rPr>
          <w:rFonts w:ascii="Arial" w:eastAsiaTheme="minorHAnsi" w:hAnsi="Arial" w:cs="Arial"/>
          <w:lang w:eastAsia="en-US"/>
        </w:rPr>
        <w:t>, не позднее чем за пять рабочих дней до даты выдачи указанных документов.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Срок для получения заявителем проекта договора, предусматривающего переход прав владения и (или) пользования муниципальным имуществом, или дополнительного соглашения к договору аренды об установлении льгот по арендной плате за пользование муниципальным имуществом, составляет пять рабочих дней со дня его извещения по телефону или по электронной почте о готовности данного документа. Если заявитель не явился в </w:t>
      </w:r>
      <w:r w:rsidR="00AB5E8B" w:rsidRPr="00AB5E8B">
        <w:rPr>
          <w:rFonts w:ascii="Arial" w:eastAsiaTheme="minorHAnsi" w:hAnsi="Arial" w:cs="Arial"/>
          <w:lang w:eastAsia="en-US"/>
        </w:rPr>
        <w:t>Администрацию Новосыдинского сельсовета</w:t>
      </w:r>
      <w:r w:rsidR="002A6F07" w:rsidRPr="00B91F73">
        <w:rPr>
          <w:rFonts w:ascii="Arial" w:eastAsiaTheme="minorHAnsi" w:hAnsi="Arial" w:cs="Arial"/>
          <w:i/>
          <w:lang w:eastAsia="en-US"/>
        </w:rPr>
        <w:t xml:space="preserve"> </w:t>
      </w:r>
      <w:r w:rsidRPr="00B91F73">
        <w:rPr>
          <w:rFonts w:ascii="Arial" w:eastAsiaTheme="minorHAnsi" w:hAnsi="Arial" w:cs="Arial"/>
          <w:lang w:eastAsia="en-US"/>
        </w:rPr>
        <w:t xml:space="preserve">за проектом договора, предусматривающего переход прав владения и (или) пользования муниципальным имуществом, или проектом дополнительного соглашения к договору аренды об установлении льгот по арендной плате за пользование муниципальным имуществом, распоряжение </w:t>
      </w:r>
      <w:r w:rsidR="00AB5E8B" w:rsidRPr="00AB5E8B">
        <w:rPr>
          <w:rFonts w:ascii="Arial" w:eastAsiaTheme="minorHAnsi" w:hAnsi="Arial" w:cs="Arial"/>
          <w:lang w:eastAsia="en-US"/>
        </w:rPr>
        <w:t>Администрации Новосыдинского сельсовета</w:t>
      </w:r>
      <w:r w:rsidR="002A6F07" w:rsidRPr="00B91F73">
        <w:rPr>
          <w:rFonts w:ascii="Arial" w:eastAsiaTheme="minorHAnsi" w:hAnsi="Arial" w:cs="Arial"/>
          <w:i/>
          <w:lang w:eastAsia="en-US"/>
        </w:rPr>
        <w:t xml:space="preserve"> </w:t>
      </w:r>
      <w:r w:rsidRPr="00B91F73">
        <w:rPr>
          <w:rFonts w:ascii="Arial" w:eastAsiaTheme="minorHAnsi" w:hAnsi="Arial" w:cs="Arial"/>
          <w:lang w:eastAsia="en-US"/>
        </w:rPr>
        <w:t>о предоставлении заявителю муниципальной преференции подлежит отмене.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lastRenderedPageBreak/>
        <w:t>3.18. Для получения проекта договора, предусматривающего переход прав владения и (или) пользования муниципальным имуществом, или дополнительного соглашения к договору аренды об установлении льгот по арендной плате за пользование муниципальным имуществом заявитель предъявляет документ, удостоверяющий личность. Представитель заявителя вместе с документом, удостоверяющим личность, предъявляет доверенность, уполномочивающую представителя получать от имени заявителя документы.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3.19. Заявителю выдаются три экземпляра проекта договора, предусматривающего переход прав владения и (или) пользования муниципальным имуществом, или дополнительного соглашения к договору аренды об установлении льгот по арендной плате за пользование муниципальным имуществом (первый экземпляр - для заявителя, второй экземпляр - для </w:t>
      </w:r>
      <w:r w:rsidR="00AB5E8B" w:rsidRPr="00AB5E8B">
        <w:rPr>
          <w:rFonts w:ascii="Arial" w:eastAsiaTheme="minorHAnsi" w:hAnsi="Arial" w:cs="Arial"/>
          <w:lang w:eastAsia="en-US"/>
        </w:rPr>
        <w:t>Администрации Новосыдинского сельсовета</w:t>
      </w:r>
      <w:r w:rsidRPr="00B91F73">
        <w:rPr>
          <w:rFonts w:ascii="Arial" w:eastAsiaTheme="minorHAnsi" w:hAnsi="Arial" w:cs="Arial"/>
          <w:lang w:eastAsia="en-US"/>
        </w:rPr>
        <w:t xml:space="preserve">, третий экземпляр - для Управления Федеральной службы государственной регистрации, кадастра и картографии по </w:t>
      </w:r>
      <w:r w:rsidR="000548AC" w:rsidRPr="00B91F73">
        <w:rPr>
          <w:rFonts w:ascii="Arial" w:eastAsiaTheme="minorHAnsi" w:hAnsi="Arial" w:cs="Arial"/>
          <w:lang w:eastAsia="en-US"/>
        </w:rPr>
        <w:t>Красноярскому краю</w:t>
      </w:r>
      <w:r w:rsidRPr="00B91F73">
        <w:rPr>
          <w:rFonts w:ascii="Arial" w:eastAsiaTheme="minorHAnsi" w:hAnsi="Arial" w:cs="Arial"/>
          <w:lang w:eastAsia="en-US"/>
        </w:rPr>
        <w:t>).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>При получении проекта договора, предусматривающего переход прав владения и (или) пользования муниципальным имуществом, или дополнительного соглашения к договору аренды об установлении льгот по арендной плате за пользование муниципальным имуществом заявитель или его представитель собственноручно делает запись о получении проекта договора аренды объекта или дополнительного соглашения к договору аренды объекта в журнале записей о выдаче документов.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Если заявитель не представит в </w:t>
      </w:r>
      <w:r w:rsidR="00AB5E8B" w:rsidRPr="009E15E6">
        <w:rPr>
          <w:rFonts w:ascii="Arial" w:eastAsiaTheme="minorHAnsi" w:hAnsi="Arial" w:cs="Arial"/>
          <w:lang w:eastAsia="en-US"/>
        </w:rPr>
        <w:t>Администрацию Новосыдинского сельсовета</w:t>
      </w:r>
      <w:r w:rsidR="002A6F07" w:rsidRPr="00B91F73">
        <w:rPr>
          <w:rFonts w:ascii="Arial" w:eastAsiaTheme="minorHAnsi" w:hAnsi="Arial" w:cs="Arial"/>
          <w:i/>
          <w:lang w:eastAsia="en-US"/>
        </w:rPr>
        <w:t xml:space="preserve"> </w:t>
      </w:r>
      <w:r w:rsidRPr="00B91F73">
        <w:rPr>
          <w:rFonts w:ascii="Arial" w:eastAsiaTheme="minorHAnsi" w:hAnsi="Arial" w:cs="Arial"/>
          <w:lang w:eastAsia="en-US"/>
        </w:rPr>
        <w:t xml:space="preserve">подписанный им договор, предусматривающий переход прав владения и (или) пользования муниципальным имуществом, или дополнительное соглашение к договору аренды об установлении льгот по арендной плате за пользование муниципальным имуществом, в течение пяти рабочих дней со дня получения проекта данного договора или дополнительного соглашения, распоряжение </w:t>
      </w:r>
      <w:r w:rsidR="009E15E6" w:rsidRPr="009E15E6">
        <w:rPr>
          <w:rFonts w:ascii="Arial" w:eastAsiaTheme="minorHAnsi" w:hAnsi="Arial" w:cs="Arial"/>
          <w:lang w:eastAsia="en-US"/>
        </w:rPr>
        <w:t>Администрации Новосыдинского сельсовета</w:t>
      </w:r>
      <w:r w:rsidR="002A6F07" w:rsidRPr="00B91F73">
        <w:rPr>
          <w:rFonts w:ascii="Arial" w:eastAsiaTheme="minorHAnsi" w:hAnsi="Arial" w:cs="Arial"/>
          <w:i/>
          <w:lang w:eastAsia="en-US"/>
        </w:rPr>
        <w:t xml:space="preserve"> </w:t>
      </w:r>
      <w:r w:rsidRPr="00B91F73">
        <w:rPr>
          <w:rFonts w:ascii="Arial" w:eastAsiaTheme="minorHAnsi" w:hAnsi="Arial" w:cs="Arial"/>
          <w:lang w:eastAsia="en-US"/>
        </w:rPr>
        <w:t>о предоставлении заявителю муниципальной преференции подлежит отмене.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 xml:space="preserve">Во всех случаях отмены распоряжения </w:t>
      </w:r>
      <w:r w:rsidR="009E15E6" w:rsidRPr="009E15E6">
        <w:rPr>
          <w:rFonts w:ascii="Arial" w:eastAsiaTheme="minorHAnsi" w:hAnsi="Arial" w:cs="Arial"/>
          <w:lang w:eastAsia="en-US"/>
        </w:rPr>
        <w:t>Администрации Новосыдинского сельсовета</w:t>
      </w:r>
      <w:r w:rsidR="002A6F07" w:rsidRPr="00B91F73">
        <w:rPr>
          <w:rFonts w:ascii="Arial" w:eastAsiaTheme="minorHAnsi" w:hAnsi="Arial" w:cs="Arial"/>
          <w:i/>
          <w:lang w:eastAsia="en-US"/>
        </w:rPr>
        <w:t xml:space="preserve"> </w:t>
      </w:r>
      <w:r w:rsidRPr="00B91F73">
        <w:rPr>
          <w:rFonts w:ascii="Arial" w:eastAsiaTheme="minorHAnsi" w:hAnsi="Arial" w:cs="Arial"/>
          <w:lang w:eastAsia="en-US"/>
        </w:rPr>
        <w:t>о предоставлении заявителю муниципальной преференции заявителю направляется об этом письмо в течение пяти рабочих дней со дня отмены данного распоряжения.</w:t>
      </w:r>
    </w:p>
    <w:p w:rsidR="00734A79" w:rsidRPr="00B91F73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B91F73">
        <w:rPr>
          <w:rFonts w:ascii="Arial" w:eastAsiaTheme="minorHAnsi" w:hAnsi="Arial" w:cs="Arial"/>
          <w:lang w:eastAsia="en-US"/>
        </w:rPr>
        <w:t>3.20. Результатом административной процедуры «Предоставление заявителю муниципальной преференции путем заключения договора, предусматривающего переход прав владения и (или) пользования муниципальным имуществом, или дополнительного соглашения к договору аренды об установлении льгот по арендной плате за пользование муниципальным имуществом» является заключение с заявителем договора, предусматривающего переход прав владения и (или) пользования муниципальным имуществом, или дополнительного соглашения к договору аренды об установлении льгот по арендной плате за пользование муниципальным имуществом или отмена решения о предоставлении муниципальной преференции и направление заявителю письма об отказе в предоставлении муниципальной услуги.</w:t>
      </w:r>
    </w:p>
    <w:p w:rsidR="00734A79" w:rsidRPr="009E15E6" w:rsidRDefault="00734A79" w:rsidP="00434A8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9E15E6">
        <w:rPr>
          <w:rFonts w:ascii="Arial" w:eastAsiaTheme="minorHAnsi" w:hAnsi="Arial" w:cs="Arial"/>
          <w:lang w:eastAsia="en-US"/>
        </w:rPr>
        <w:t>При обращении заявителя за получением муниципальной услуги через «МФЦ», результат предоставления выдается в «МФЦ».</w:t>
      </w:r>
    </w:p>
    <w:p w:rsidR="00010119" w:rsidRPr="00B91F73" w:rsidRDefault="00010119" w:rsidP="00434A81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90BEB" w:rsidRDefault="00990BEB" w:rsidP="00434A81">
      <w:pPr>
        <w:pStyle w:val="ConsPlusTitle"/>
        <w:ind w:firstLine="709"/>
        <w:contextualSpacing/>
        <w:jc w:val="center"/>
        <w:outlineLvl w:val="1"/>
        <w:rPr>
          <w:rFonts w:ascii="Arial" w:hAnsi="Arial" w:cs="Arial"/>
          <w:sz w:val="24"/>
          <w:szCs w:val="24"/>
        </w:rPr>
      </w:pPr>
    </w:p>
    <w:p w:rsidR="00990BEB" w:rsidRDefault="00990BEB" w:rsidP="00434A81">
      <w:pPr>
        <w:pStyle w:val="ConsPlusTitle"/>
        <w:ind w:firstLine="709"/>
        <w:contextualSpacing/>
        <w:jc w:val="center"/>
        <w:outlineLvl w:val="1"/>
        <w:rPr>
          <w:rFonts w:ascii="Arial" w:hAnsi="Arial" w:cs="Arial"/>
          <w:sz w:val="24"/>
          <w:szCs w:val="24"/>
        </w:rPr>
      </w:pPr>
    </w:p>
    <w:p w:rsidR="00990BEB" w:rsidRDefault="00990BEB" w:rsidP="00434A81">
      <w:pPr>
        <w:pStyle w:val="ConsPlusTitle"/>
        <w:ind w:firstLine="709"/>
        <w:contextualSpacing/>
        <w:jc w:val="center"/>
        <w:outlineLvl w:val="1"/>
        <w:rPr>
          <w:rFonts w:ascii="Arial" w:hAnsi="Arial" w:cs="Arial"/>
          <w:sz w:val="24"/>
          <w:szCs w:val="24"/>
        </w:rPr>
      </w:pPr>
    </w:p>
    <w:p w:rsidR="00990BEB" w:rsidRDefault="00990BEB" w:rsidP="00434A81">
      <w:pPr>
        <w:pStyle w:val="ConsPlusTitle"/>
        <w:ind w:firstLine="709"/>
        <w:contextualSpacing/>
        <w:jc w:val="center"/>
        <w:outlineLvl w:val="1"/>
        <w:rPr>
          <w:rFonts w:ascii="Arial" w:hAnsi="Arial" w:cs="Arial"/>
          <w:sz w:val="24"/>
          <w:szCs w:val="24"/>
        </w:rPr>
      </w:pPr>
    </w:p>
    <w:p w:rsidR="00010119" w:rsidRPr="00B91F73" w:rsidRDefault="00010119" w:rsidP="00434A81">
      <w:pPr>
        <w:pStyle w:val="ConsPlusTitle"/>
        <w:ind w:firstLine="709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lastRenderedPageBreak/>
        <w:t>4. ФОРМЫ КОНТРОЛЯ ЗА ИСПОЛНЕНИЕМ</w:t>
      </w:r>
    </w:p>
    <w:p w:rsidR="00010119" w:rsidRPr="00B91F73" w:rsidRDefault="00010119" w:rsidP="00434A81">
      <w:pPr>
        <w:pStyle w:val="ConsPlusTitle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>АДМИНИСТРАТИВНОГО РЕГЛАМЕНТА</w:t>
      </w:r>
    </w:p>
    <w:p w:rsidR="00010119" w:rsidRPr="00B91F73" w:rsidRDefault="00010119" w:rsidP="00434A81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34A81" w:rsidRPr="00B91F73" w:rsidRDefault="00010119" w:rsidP="00434A81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  <w:r w:rsidRPr="00B91F73">
        <w:rPr>
          <w:rFonts w:ascii="Arial" w:hAnsi="Arial" w:cs="Arial"/>
        </w:rPr>
        <w:t xml:space="preserve">4.1. </w:t>
      </w:r>
      <w:r w:rsidR="00434A81" w:rsidRPr="00B91F73">
        <w:rPr>
          <w:rFonts w:ascii="Arial" w:hAnsi="Arial" w:cs="Arial"/>
        </w:rPr>
        <w:t xml:space="preserve">Текущий контроль за соблюдением последовательности действий, определенных Регламентом осуществляется </w:t>
      </w:r>
      <w:r w:rsidR="009E15E6">
        <w:rPr>
          <w:rFonts w:ascii="Arial" w:hAnsi="Arial" w:cs="Arial"/>
        </w:rPr>
        <w:t>главой сельсовета</w:t>
      </w:r>
      <w:r w:rsidR="00434A81" w:rsidRPr="00B91F73">
        <w:rPr>
          <w:rFonts w:ascii="Arial" w:hAnsi="Arial" w:cs="Arial"/>
        </w:rPr>
        <w:t xml:space="preserve">  и включает в себя проведение проверок соблюдения и исполнения ответственными лицами (специалистами) действующего законодательства, а также положений Регламента.</w:t>
      </w:r>
    </w:p>
    <w:p w:rsidR="00434A81" w:rsidRPr="00B91F73" w:rsidRDefault="00434A81" w:rsidP="00434A81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  <w:r w:rsidRPr="00B91F73">
        <w:rPr>
          <w:rFonts w:ascii="Arial" w:hAnsi="Arial" w:cs="Arial"/>
        </w:rPr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434A81" w:rsidRPr="00B91F73" w:rsidRDefault="00434A81" w:rsidP="00434A81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  <w:r w:rsidRPr="00B91F73">
        <w:rPr>
          <w:rFonts w:ascii="Arial" w:hAnsi="Arial" w:cs="Arial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:rsidR="00434A81" w:rsidRPr="00B91F73" w:rsidRDefault="00434A81" w:rsidP="00434A81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  <w:r w:rsidRPr="00B91F73">
        <w:rPr>
          <w:rFonts w:ascii="Arial" w:hAnsi="Arial" w:cs="Arial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434A81" w:rsidRPr="00B91F73" w:rsidRDefault="00434A81" w:rsidP="00434A81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  <w:r w:rsidRPr="00B91F73">
        <w:rPr>
          <w:rFonts w:ascii="Arial" w:hAnsi="Arial" w:cs="Arial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010119" w:rsidRPr="00B91F73" w:rsidRDefault="00010119" w:rsidP="00434A81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10119" w:rsidRPr="00B91F73" w:rsidRDefault="00010119" w:rsidP="00122831">
      <w:pPr>
        <w:pStyle w:val="ConsPlusTitle"/>
        <w:ind w:firstLine="709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B91F73">
        <w:rPr>
          <w:rFonts w:ascii="Arial" w:hAnsi="Arial" w:cs="Arial"/>
          <w:sz w:val="24"/>
          <w:szCs w:val="24"/>
        </w:rPr>
        <w:t xml:space="preserve">5. </w:t>
      </w:r>
      <w:r w:rsidR="00122831" w:rsidRPr="00B91F73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122831" w:rsidRPr="00B91F73" w:rsidRDefault="00122831" w:rsidP="00122831">
      <w:pPr>
        <w:pStyle w:val="ConsPlusTitle"/>
        <w:ind w:firstLine="709"/>
        <w:contextualSpacing/>
        <w:jc w:val="center"/>
        <w:outlineLvl w:val="1"/>
        <w:rPr>
          <w:rFonts w:ascii="Arial" w:hAnsi="Arial" w:cs="Arial"/>
          <w:sz w:val="24"/>
          <w:szCs w:val="24"/>
        </w:rPr>
      </w:pPr>
    </w:p>
    <w:p w:rsidR="00434A81" w:rsidRPr="00B91F73" w:rsidRDefault="00434A81" w:rsidP="00434A81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  <w:r w:rsidRPr="00B91F73">
        <w:rPr>
          <w:rFonts w:ascii="Arial" w:hAnsi="Arial" w:cs="Arial"/>
        </w:rPr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434A81" w:rsidRPr="00B91F73" w:rsidRDefault="00434A81" w:rsidP="00434A81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B91F73">
        <w:rPr>
          <w:rFonts w:ascii="Arial" w:hAnsi="Arial" w:cs="Arial"/>
        </w:rPr>
        <w:t>1) нарушение срока регистрации запроса заявителя о предоставлении муниципальной услуги, комплексного запроса;</w:t>
      </w:r>
    </w:p>
    <w:p w:rsidR="00434A81" w:rsidRPr="00B91F73" w:rsidRDefault="00434A81" w:rsidP="00434A81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B91F73">
        <w:rPr>
          <w:rFonts w:ascii="Arial" w:hAnsi="Arial" w:cs="Arial"/>
        </w:rPr>
        <w:t>2) нарушение срока предоставления муниципальной услуги.</w:t>
      </w:r>
      <w:r w:rsidRPr="00B91F73">
        <w:rPr>
          <w:rFonts w:ascii="Arial" w:eastAsia="Calibri" w:hAnsi="Arial" w:cs="Arial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</w:t>
      </w:r>
      <w:r w:rsidRPr="00B91F73">
        <w:rPr>
          <w:rFonts w:ascii="Arial" w:hAnsi="Arial" w:cs="Arial"/>
        </w:rPr>
        <w:t>;</w:t>
      </w:r>
    </w:p>
    <w:p w:rsidR="00434A81" w:rsidRPr="00B91F73" w:rsidRDefault="00434A81" w:rsidP="00434A81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B91F73">
        <w:rPr>
          <w:rFonts w:ascii="Arial" w:hAnsi="Arial" w:cs="Arial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="009E15E6">
        <w:rPr>
          <w:rFonts w:ascii="Arial" w:hAnsi="Arial" w:cs="Arial"/>
        </w:rPr>
        <w:t xml:space="preserve"> </w:t>
      </w:r>
      <w:r w:rsidRPr="00B91F73">
        <w:rPr>
          <w:rFonts w:ascii="Arial" w:hAnsi="Arial" w:cs="Arial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34A81" w:rsidRPr="00B91F73" w:rsidRDefault="00434A81" w:rsidP="00434A81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B91F73">
        <w:rPr>
          <w:rFonts w:ascii="Arial" w:hAnsi="Arial" w:cs="Arial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34A81" w:rsidRPr="00B91F73" w:rsidRDefault="00434A81" w:rsidP="00434A81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B91F73">
        <w:rPr>
          <w:rFonts w:ascii="Arial" w:hAnsi="Arial" w:cs="Arial"/>
        </w:rPr>
        <w:tab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B91F73">
        <w:rPr>
          <w:rFonts w:ascii="Arial" w:eastAsia="Calibri" w:hAnsi="Arial" w:cs="Arial"/>
        </w:rPr>
        <w:t xml:space="preserve">законами и иными </w:t>
      </w:r>
      <w:r w:rsidRPr="00B91F73">
        <w:rPr>
          <w:rFonts w:ascii="Arial" w:hAnsi="Arial" w:cs="Arial"/>
        </w:rPr>
        <w:t xml:space="preserve">нормативными правовыми актами субъектов Российской Федерации, муниципальными правовыми актами. </w:t>
      </w:r>
      <w:r w:rsidRPr="00B91F73">
        <w:rPr>
          <w:rFonts w:ascii="Arial" w:eastAsia="Calibri" w:hAnsi="Arial" w:cs="Arial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</w:t>
      </w:r>
      <w:r w:rsidRPr="00B91F73">
        <w:rPr>
          <w:rFonts w:ascii="Arial" w:hAnsi="Arial" w:cs="Arial"/>
        </w:rPr>
        <w:t>;</w:t>
      </w:r>
    </w:p>
    <w:p w:rsidR="00434A81" w:rsidRPr="00B91F73" w:rsidRDefault="00434A81" w:rsidP="00434A81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B91F73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34A81" w:rsidRPr="00B91F73" w:rsidRDefault="00434A81" w:rsidP="00434A81">
      <w:pPr>
        <w:autoSpaceDE w:val="0"/>
        <w:autoSpaceDN w:val="0"/>
        <w:adjustRightInd w:val="0"/>
        <w:ind w:firstLine="567"/>
        <w:contextualSpacing/>
        <w:jc w:val="both"/>
        <w:rPr>
          <w:rFonts w:ascii="Arial" w:eastAsia="Calibri" w:hAnsi="Arial" w:cs="Arial"/>
        </w:rPr>
      </w:pPr>
      <w:r w:rsidRPr="00B91F73">
        <w:rPr>
          <w:rFonts w:ascii="Arial" w:hAnsi="Arial" w:cs="Arial"/>
        </w:rPr>
        <w:t xml:space="preserve">7) отказ органа, предоставляющего муниципальную услугу, должностного лица органа, предоставляющего муниципальную услугу, </w:t>
      </w:r>
      <w:r w:rsidRPr="00B91F73">
        <w:rPr>
          <w:rFonts w:ascii="Arial" w:eastAsia="Calibri" w:hAnsi="Arial" w:cs="Arial"/>
        </w:rPr>
        <w:t xml:space="preserve">многофункционального центра, работника многофункционального центра, организаций, предусмотренных частью 1.1 статьи 16 Федерального закона Федерального закона от 27.07.2010 № 210-ФЗ «Об организации предоставления государственных и муниципальных услуг», или их работников </w:t>
      </w:r>
      <w:r w:rsidRPr="00B91F73">
        <w:rPr>
          <w:rFonts w:ascii="Arial" w:hAnsi="Arial" w:cs="Arial"/>
        </w:rP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B91F73">
        <w:rPr>
          <w:rFonts w:ascii="Arial" w:eastAsia="Calibri" w:hAnsi="Arial" w:cs="Arial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434A81" w:rsidRPr="00B91F73" w:rsidRDefault="00434A81" w:rsidP="00434A81">
      <w:pPr>
        <w:autoSpaceDE w:val="0"/>
        <w:autoSpaceDN w:val="0"/>
        <w:adjustRightInd w:val="0"/>
        <w:ind w:firstLine="708"/>
        <w:contextualSpacing/>
        <w:jc w:val="both"/>
        <w:rPr>
          <w:rFonts w:ascii="Arial" w:eastAsia="Calibri" w:hAnsi="Arial" w:cs="Arial"/>
        </w:rPr>
      </w:pPr>
      <w:r w:rsidRPr="00B91F73">
        <w:rPr>
          <w:rFonts w:ascii="Arial" w:eastAsia="Calibri" w:hAnsi="Arial"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434A81" w:rsidRPr="00B91F73" w:rsidRDefault="00434A81" w:rsidP="00434A81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</w:rPr>
      </w:pPr>
      <w:r w:rsidRPr="00B91F73">
        <w:rPr>
          <w:rFonts w:ascii="Arial" w:eastAsia="Calibri" w:hAnsi="Arial" w:cs="Arial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434A81" w:rsidRPr="00B91F73" w:rsidRDefault="00434A81" w:rsidP="00434A8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B91F73">
        <w:rPr>
          <w:rFonts w:ascii="Arial" w:eastAsia="Calibri" w:hAnsi="Arial" w:cs="Arial"/>
        </w:rPr>
        <w:lastRenderedPageBreak/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</w:t>
      </w:r>
      <w:r w:rsidRPr="00B91F73">
        <w:rPr>
          <w:rFonts w:ascii="Arial" w:eastAsia="Calibri" w:hAnsi="Arial" w:cs="Arial"/>
          <w:color w:val="0000FF"/>
        </w:rPr>
        <w:t>пунктом 4 части 1 статьи 7</w:t>
      </w:r>
      <w:r w:rsidRPr="00B91F73">
        <w:rPr>
          <w:rFonts w:ascii="Arial" w:eastAsia="Calibri" w:hAnsi="Arial" w:cs="Arial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r w:rsidRPr="00B91F73">
        <w:rPr>
          <w:rFonts w:ascii="Arial" w:eastAsia="Calibri" w:hAnsi="Arial" w:cs="Arial"/>
          <w:color w:val="0000FF"/>
        </w:rPr>
        <w:t>частью 1.3 статьи 16</w:t>
      </w:r>
      <w:r w:rsidRPr="00B91F73">
        <w:rPr>
          <w:rFonts w:ascii="Arial" w:eastAsia="Calibri" w:hAnsi="Arial" w:cs="Arial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434A81" w:rsidRPr="00B91F73" w:rsidRDefault="00434A81" w:rsidP="00434A81">
      <w:pPr>
        <w:tabs>
          <w:tab w:val="left" w:pos="2040"/>
        </w:tabs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  <w:r w:rsidRPr="00B91F73">
        <w:rPr>
          <w:rFonts w:ascii="Arial" w:hAnsi="Arial" w:cs="Arial"/>
        </w:rPr>
        <w:t>5.2. Обращения подлежат обязательному рассмотрению. Рассмотрение обращений осуществляется бесплатно.</w:t>
      </w:r>
    </w:p>
    <w:p w:rsidR="00434A81" w:rsidRPr="00B91F73" w:rsidRDefault="00434A81" w:rsidP="00434A8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B91F73">
        <w:rPr>
          <w:rFonts w:ascii="Arial" w:hAnsi="Arial" w:cs="Arial"/>
        </w:rPr>
        <w:t>5.3. Жалоба подается в письменной форме на бумажном носителе, в электронной форме в орган, предоставляющий муниципальную услугу</w:t>
      </w:r>
      <w:r w:rsidRPr="00B91F73">
        <w:rPr>
          <w:rFonts w:ascii="Arial" w:eastAsia="Calibri" w:hAnsi="Arial" w:cs="Arial"/>
        </w:rPr>
        <w:t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</w:t>
      </w:r>
      <w:r w:rsidRPr="00B91F73">
        <w:rPr>
          <w:rFonts w:ascii="Arial" w:hAnsi="Arial" w:cs="Arial"/>
        </w:rPr>
        <w:t xml:space="preserve">. Жалобы на решения </w:t>
      </w:r>
      <w:r w:rsidRPr="00B91F73">
        <w:rPr>
          <w:rFonts w:ascii="Arial" w:eastAsia="Calibri" w:hAnsi="Arial" w:cs="Arial"/>
        </w:rPr>
        <w:t>и действия (бездействие) руководителя</w:t>
      </w:r>
      <w:r w:rsidRPr="00B91F73">
        <w:rPr>
          <w:rFonts w:ascii="Arial" w:hAnsi="Arial" w:cs="Arial"/>
        </w:rPr>
        <w:t xml:space="preserve">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B91F73">
        <w:rPr>
          <w:rFonts w:ascii="Arial" w:eastAsia="Calibri" w:hAnsi="Arial" w:cs="Arial"/>
        </w:rPr>
        <w:t xml:space="preserve">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434A81" w:rsidRPr="00B91F73" w:rsidRDefault="00434A81" w:rsidP="00434A81">
      <w:p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B91F73">
        <w:rPr>
          <w:rFonts w:ascii="Arial" w:hAnsi="Arial" w:cs="Arial"/>
        </w:rPr>
        <w:t xml:space="preserve">5.4. </w:t>
      </w:r>
      <w:r w:rsidRPr="00B91F73">
        <w:rPr>
          <w:rFonts w:ascii="Arial" w:hAnsi="Arial" w:cs="Arial"/>
          <w:iCs/>
        </w:rPr>
        <w:t xml:space="preserve">Жалоба </w:t>
      </w:r>
      <w:r w:rsidRPr="00B91F73">
        <w:rPr>
          <w:rFonts w:ascii="Arial" w:eastAsia="Calibri" w:hAnsi="Arial" w:cs="Arial"/>
        </w:rPr>
        <w:t xml:space="preserve"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</w:t>
      </w:r>
      <w:r w:rsidRPr="00B91F73">
        <w:rPr>
          <w:rFonts w:ascii="Arial" w:hAnsi="Arial" w:cs="Arial"/>
          <w:iCs/>
        </w:rPr>
        <w:t xml:space="preserve">может быть направлена по почте, с использованием информационно-телекоммуникационной сети Интернет, официального сайта </w:t>
      </w:r>
      <w:r w:rsidRPr="00B91F73">
        <w:rPr>
          <w:rFonts w:ascii="Arial" w:hAnsi="Arial" w:cs="Arial"/>
        </w:rPr>
        <w:t>органа, предоставляющего муниципальную услугу</w:t>
      </w:r>
      <w:r w:rsidRPr="00B91F73">
        <w:rPr>
          <w:rFonts w:ascii="Arial" w:hAnsi="Arial" w:cs="Arial"/>
          <w:iCs/>
        </w:rPr>
        <w:t xml:space="preserve">, а также может быть принята при личном приеме заявителя. </w:t>
      </w:r>
      <w:r w:rsidRPr="00B91F73">
        <w:rPr>
          <w:rFonts w:ascii="Arial" w:eastAsia="Calibri" w:hAnsi="Arial" w:cs="Arial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</w:t>
      </w:r>
      <w:r w:rsidRPr="00B91F73">
        <w:rPr>
          <w:rFonts w:ascii="Arial" w:eastAsia="Calibri" w:hAnsi="Arial" w:cs="Arial"/>
        </w:rPr>
        <w:lastRenderedPageBreak/>
        <w:t>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34A81" w:rsidRPr="00B91F73" w:rsidRDefault="00434A81" w:rsidP="00434A81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iCs/>
        </w:rPr>
      </w:pPr>
      <w:r w:rsidRPr="00B91F73">
        <w:rPr>
          <w:rFonts w:ascii="Arial" w:hAnsi="Arial" w:cs="Arial"/>
          <w:iCs/>
        </w:rPr>
        <w:t>5.5. Жалоба должна содержать:</w:t>
      </w:r>
    </w:p>
    <w:p w:rsidR="00434A81" w:rsidRPr="00B91F73" w:rsidRDefault="00434A81" w:rsidP="00434A81">
      <w:p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iCs/>
        </w:rPr>
      </w:pPr>
      <w:r w:rsidRPr="00B91F73">
        <w:rPr>
          <w:rFonts w:ascii="Arial" w:hAnsi="Arial" w:cs="Arial"/>
          <w:iCs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</w:t>
      </w:r>
      <w:r w:rsidRPr="00B91F73">
        <w:rPr>
          <w:rFonts w:ascii="Arial" w:eastAsia="Calibri" w:hAnsi="Arial" w:cs="Arial"/>
        </w:rPr>
        <w:t>многофункционального центра, его руководителя и (или) работника,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руководителей и (или) работников,</w:t>
      </w:r>
      <w:r w:rsidRPr="00B91F73">
        <w:rPr>
          <w:rFonts w:ascii="Arial" w:hAnsi="Arial" w:cs="Arial"/>
          <w:iCs/>
        </w:rPr>
        <w:t xml:space="preserve"> решения и действия (бездействие) которых обжалуются;</w:t>
      </w:r>
    </w:p>
    <w:p w:rsidR="00434A81" w:rsidRPr="00B91F73" w:rsidRDefault="00434A81" w:rsidP="00434A81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iCs/>
        </w:rPr>
      </w:pPr>
      <w:r w:rsidRPr="00B91F73">
        <w:rPr>
          <w:rFonts w:ascii="Arial" w:hAnsi="Arial" w:cs="Arial"/>
          <w:iCs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34A81" w:rsidRPr="00B91F73" w:rsidRDefault="00434A81" w:rsidP="00434A81">
      <w:p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iCs/>
        </w:rPr>
      </w:pPr>
      <w:r w:rsidRPr="00B91F73">
        <w:rPr>
          <w:rFonts w:ascii="Arial" w:hAnsi="Arial" w:cs="Arial"/>
          <w:iCs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или муниципального служащего</w:t>
      </w:r>
      <w:r w:rsidRPr="00B91F73">
        <w:rPr>
          <w:rFonts w:ascii="Arial" w:eastAsia="Calibri" w:hAnsi="Arial" w:cs="Arial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</w:t>
      </w:r>
      <w:r w:rsidRPr="00B91F73">
        <w:rPr>
          <w:rFonts w:ascii="Arial" w:hAnsi="Arial" w:cs="Arial"/>
          <w:iCs/>
        </w:rPr>
        <w:t>;</w:t>
      </w:r>
    </w:p>
    <w:p w:rsidR="00434A81" w:rsidRPr="00B91F73" w:rsidRDefault="00434A81" w:rsidP="00434A81">
      <w:p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iCs/>
        </w:rPr>
      </w:pPr>
      <w:r w:rsidRPr="00B91F73">
        <w:rPr>
          <w:rFonts w:ascii="Arial" w:hAnsi="Arial" w:cs="Arial"/>
          <w:iCs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  <w:r w:rsidRPr="00B91F73">
        <w:rPr>
          <w:rFonts w:ascii="Arial" w:eastAsia="Calibri" w:hAnsi="Arial" w:cs="Arial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</w:t>
      </w:r>
      <w:r w:rsidRPr="00B91F73">
        <w:rPr>
          <w:rFonts w:ascii="Arial" w:hAnsi="Arial" w:cs="Arial"/>
          <w:iCs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34A81" w:rsidRPr="00B91F73" w:rsidRDefault="00434A81" w:rsidP="00434A81">
      <w:pPr>
        <w:autoSpaceDE w:val="0"/>
        <w:autoSpaceDN w:val="0"/>
        <w:adjustRightInd w:val="0"/>
        <w:ind w:firstLine="567"/>
        <w:contextualSpacing/>
        <w:jc w:val="both"/>
        <w:rPr>
          <w:rFonts w:ascii="Arial" w:eastAsia="Calibri" w:hAnsi="Arial" w:cs="Arial"/>
        </w:rPr>
      </w:pPr>
      <w:r w:rsidRPr="00B91F73">
        <w:rPr>
          <w:rFonts w:ascii="Arial" w:hAnsi="Arial" w:cs="Arial"/>
          <w:iCs/>
        </w:rPr>
        <w:t xml:space="preserve">5.6. </w:t>
      </w:r>
      <w:r w:rsidRPr="00B91F73">
        <w:rPr>
          <w:rFonts w:ascii="Arial" w:eastAsia="Calibri" w:hAnsi="Arial" w:cs="Arial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34A81" w:rsidRPr="00B91F73" w:rsidRDefault="00434A81" w:rsidP="00434A81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iCs/>
        </w:rPr>
      </w:pPr>
      <w:r w:rsidRPr="00B91F73">
        <w:rPr>
          <w:rFonts w:ascii="Arial" w:hAnsi="Arial" w:cs="Arial"/>
          <w:iCs/>
        </w:rPr>
        <w:t xml:space="preserve">5.7. По результатам рассмотрения жалобы </w:t>
      </w:r>
      <w:r w:rsidRPr="00B91F73">
        <w:rPr>
          <w:rFonts w:ascii="Arial" w:hAnsi="Arial" w:cs="Arial"/>
        </w:rPr>
        <w:t>принимается</w:t>
      </w:r>
      <w:r w:rsidRPr="00B91F73">
        <w:rPr>
          <w:rFonts w:ascii="Arial" w:hAnsi="Arial" w:cs="Arial"/>
          <w:iCs/>
        </w:rPr>
        <w:t xml:space="preserve"> одно из следующих решений:</w:t>
      </w:r>
    </w:p>
    <w:p w:rsidR="00434A81" w:rsidRPr="00B91F73" w:rsidRDefault="00434A81" w:rsidP="00434A81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iCs/>
        </w:rPr>
      </w:pPr>
      <w:r w:rsidRPr="00B91F73">
        <w:rPr>
          <w:rFonts w:ascii="Arial" w:hAnsi="Arial" w:cs="Arial"/>
          <w:iCs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34A81" w:rsidRPr="00B91F73" w:rsidRDefault="00434A81" w:rsidP="00434A81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iCs/>
        </w:rPr>
      </w:pPr>
      <w:r w:rsidRPr="00B91F73">
        <w:rPr>
          <w:rFonts w:ascii="Arial" w:hAnsi="Arial" w:cs="Arial"/>
          <w:iCs/>
        </w:rPr>
        <w:t>2) в удовлетворении жалобы отказывается.</w:t>
      </w:r>
    </w:p>
    <w:p w:rsidR="00434A81" w:rsidRPr="00B91F73" w:rsidRDefault="00434A81" w:rsidP="00434A81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iCs/>
        </w:rPr>
      </w:pPr>
      <w:r w:rsidRPr="00B91F73">
        <w:rPr>
          <w:rFonts w:ascii="Arial" w:hAnsi="Arial" w:cs="Arial"/>
          <w:iCs/>
        </w:rPr>
        <w:t>5.8.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34A81" w:rsidRPr="00B91F73" w:rsidRDefault="00434A81" w:rsidP="00434A81">
      <w:pPr>
        <w:tabs>
          <w:tab w:val="left" w:pos="2040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cs="Arial"/>
          <w:iCs/>
        </w:rPr>
      </w:pPr>
      <w:r w:rsidRPr="00B91F73">
        <w:rPr>
          <w:rFonts w:ascii="Arial" w:hAnsi="Arial" w:cs="Arial"/>
          <w:iCs/>
        </w:rPr>
        <w:t xml:space="preserve">5.9. В случае признания жалобы подлежащей удовлетворению в ответе заявителю, указанном в пункте 5.8 настоящего Административного регламента,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</w:t>
      </w:r>
      <w:r w:rsidRPr="00B91F73">
        <w:rPr>
          <w:rFonts w:ascii="Arial" w:eastAsia="Calibri" w:hAnsi="Arial" w:cs="Arial"/>
        </w:rPr>
        <w:t>Федерального закона от 27.07.2010 № 210-ФЗ «Об организации предоставления государственных и муниципальных услуг»</w:t>
      </w:r>
      <w:r w:rsidRPr="00B91F73">
        <w:rPr>
          <w:rFonts w:ascii="Arial" w:hAnsi="Arial" w:cs="Arial"/>
          <w:iCs/>
        </w:rPr>
        <w:t>,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434A81" w:rsidRPr="00B91F73" w:rsidRDefault="00434A81" w:rsidP="00434A81">
      <w:pPr>
        <w:tabs>
          <w:tab w:val="left" w:pos="2040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cs="Arial"/>
          <w:iCs/>
        </w:rPr>
      </w:pPr>
      <w:r w:rsidRPr="00B91F73">
        <w:rPr>
          <w:rFonts w:ascii="Arial" w:hAnsi="Arial" w:cs="Arial"/>
          <w:iCs/>
        </w:rPr>
        <w:t>5.10. В случае признания жалобы, не подлежащей удовлетворению в ответе заявителю, указанном в пункте 5.8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34A81" w:rsidRPr="00B91F73" w:rsidRDefault="00434A81" w:rsidP="00434A81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iCs/>
        </w:rPr>
      </w:pPr>
      <w:r w:rsidRPr="00B91F73">
        <w:rPr>
          <w:rFonts w:ascii="Arial" w:hAnsi="Arial" w:cs="Arial"/>
          <w:iCs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5.3 настоящего Административного регламента, незамедлительно направляют имеющиеся материалы в органы прокуратуры.</w:t>
      </w:r>
    </w:p>
    <w:p w:rsidR="00434A81" w:rsidRPr="00B91F73" w:rsidRDefault="00434A81" w:rsidP="00434A81">
      <w:pPr>
        <w:pStyle w:val="ConsPlusNonformat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990BEB" w:rsidRPr="000E05EF" w:rsidRDefault="00990BEB" w:rsidP="00990BEB">
      <w:pPr>
        <w:spacing w:line="240" w:lineRule="exact"/>
        <w:ind w:right="-1"/>
        <w:rPr>
          <w:b/>
          <w:sz w:val="28"/>
          <w:szCs w:val="28"/>
        </w:rPr>
      </w:pPr>
    </w:p>
    <w:p w:rsidR="005C4535" w:rsidRPr="00990BEB" w:rsidRDefault="005C4535" w:rsidP="005C4535">
      <w:pPr>
        <w:spacing w:line="240" w:lineRule="exact"/>
        <w:ind w:right="-1" w:firstLine="567"/>
        <w:jc w:val="center"/>
        <w:rPr>
          <w:rFonts w:ascii="Arial" w:hAnsi="Arial" w:cs="Arial"/>
          <w:bCs/>
        </w:rPr>
      </w:pPr>
      <w:bookmarkStart w:id="6" w:name="sub_34"/>
    </w:p>
    <w:p w:rsidR="00990BEB" w:rsidRPr="00990BEB" w:rsidRDefault="00990BEB" w:rsidP="00990BEB">
      <w:pPr>
        <w:autoSpaceDE w:val="0"/>
        <w:autoSpaceDN w:val="0"/>
        <w:adjustRightInd w:val="0"/>
        <w:ind w:left="4961"/>
        <w:jc w:val="both"/>
        <w:rPr>
          <w:rFonts w:ascii="Arial" w:hAnsi="Arial" w:cs="Arial"/>
          <w:bCs/>
        </w:rPr>
      </w:pPr>
    </w:p>
    <w:p w:rsidR="00990BEB" w:rsidRPr="00990BEB" w:rsidRDefault="00990BEB" w:rsidP="00990BEB">
      <w:pPr>
        <w:autoSpaceDE w:val="0"/>
        <w:autoSpaceDN w:val="0"/>
        <w:adjustRightInd w:val="0"/>
        <w:ind w:left="4961"/>
        <w:jc w:val="both"/>
        <w:rPr>
          <w:rFonts w:ascii="Arial" w:hAnsi="Arial" w:cs="Arial"/>
          <w:bCs/>
        </w:rPr>
      </w:pPr>
    </w:p>
    <w:p w:rsidR="005C4535" w:rsidRDefault="005C4535" w:rsidP="00990BEB">
      <w:pPr>
        <w:autoSpaceDE w:val="0"/>
        <w:autoSpaceDN w:val="0"/>
        <w:adjustRightInd w:val="0"/>
        <w:ind w:left="4961"/>
        <w:jc w:val="both"/>
        <w:rPr>
          <w:rFonts w:ascii="Arial" w:hAnsi="Arial" w:cs="Arial"/>
          <w:bCs/>
        </w:rPr>
      </w:pPr>
    </w:p>
    <w:p w:rsidR="005C4535" w:rsidRDefault="005C4535" w:rsidP="00990BEB">
      <w:pPr>
        <w:autoSpaceDE w:val="0"/>
        <w:autoSpaceDN w:val="0"/>
        <w:adjustRightInd w:val="0"/>
        <w:ind w:left="4961"/>
        <w:jc w:val="both"/>
        <w:rPr>
          <w:rFonts w:ascii="Arial" w:hAnsi="Arial" w:cs="Arial"/>
          <w:bCs/>
        </w:rPr>
      </w:pPr>
    </w:p>
    <w:p w:rsidR="005C4535" w:rsidRDefault="005C4535" w:rsidP="00990BEB">
      <w:pPr>
        <w:autoSpaceDE w:val="0"/>
        <w:autoSpaceDN w:val="0"/>
        <w:adjustRightInd w:val="0"/>
        <w:ind w:left="4961"/>
        <w:jc w:val="both"/>
        <w:rPr>
          <w:rFonts w:ascii="Arial" w:hAnsi="Arial" w:cs="Arial"/>
          <w:bCs/>
        </w:rPr>
      </w:pPr>
    </w:p>
    <w:p w:rsidR="005C4535" w:rsidRDefault="005C4535" w:rsidP="00990BEB">
      <w:pPr>
        <w:autoSpaceDE w:val="0"/>
        <w:autoSpaceDN w:val="0"/>
        <w:adjustRightInd w:val="0"/>
        <w:ind w:left="4961"/>
        <w:jc w:val="both"/>
        <w:rPr>
          <w:rFonts w:ascii="Arial" w:hAnsi="Arial" w:cs="Arial"/>
          <w:bCs/>
        </w:rPr>
      </w:pPr>
    </w:p>
    <w:p w:rsidR="005C4535" w:rsidRDefault="005C4535" w:rsidP="00990BEB">
      <w:pPr>
        <w:autoSpaceDE w:val="0"/>
        <w:autoSpaceDN w:val="0"/>
        <w:adjustRightInd w:val="0"/>
        <w:ind w:left="4961"/>
        <w:jc w:val="both"/>
        <w:rPr>
          <w:rFonts w:ascii="Arial" w:hAnsi="Arial" w:cs="Arial"/>
          <w:bCs/>
        </w:rPr>
      </w:pPr>
    </w:p>
    <w:p w:rsidR="005C4535" w:rsidRDefault="005C4535" w:rsidP="00990BEB">
      <w:pPr>
        <w:autoSpaceDE w:val="0"/>
        <w:autoSpaceDN w:val="0"/>
        <w:adjustRightInd w:val="0"/>
        <w:ind w:left="4961"/>
        <w:jc w:val="both"/>
        <w:rPr>
          <w:rFonts w:ascii="Arial" w:hAnsi="Arial" w:cs="Arial"/>
          <w:bCs/>
        </w:rPr>
      </w:pPr>
    </w:p>
    <w:p w:rsidR="005C4535" w:rsidRDefault="005C4535" w:rsidP="00990BEB">
      <w:pPr>
        <w:autoSpaceDE w:val="0"/>
        <w:autoSpaceDN w:val="0"/>
        <w:adjustRightInd w:val="0"/>
        <w:ind w:left="4961"/>
        <w:jc w:val="both"/>
        <w:rPr>
          <w:rFonts w:ascii="Arial" w:hAnsi="Arial" w:cs="Arial"/>
          <w:bCs/>
        </w:rPr>
      </w:pPr>
    </w:p>
    <w:p w:rsidR="005C4535" w:rsidRDefault="005C4535" w:rsidP="00990BEB">
      <w:pPr>
        <w:autoSpaceDE w:val="0"/>
        <w:autoSpaceDN w:val="0"/>
        <w:adjustRightInd w:val="0"/>
        <w:ind w:left="4961"/>
        <w:jc w:val="both"/>
        <w:rPr>
          <w:rFonts w:ascii="Arial" w:hAnsi="Arial" w:cs="Arial"/>
          <w:bCs/>
        </w:rPr>
      </w:pPr>
    </w:p>
    <w:p w:rsidR="005C4535" w:rsidRDefault="005C4535" w:rsidP="00990BEB">
      <w:pPr>
        <w:autoSpaceDE w:val="0"/>
        <w:autoSpaceDN w:val="0"/>
        <w:adjustRightInd w:val="0"/>
        <w:ind w:left="4961"/>
        <w:jc w:val="both"/>
        <w:rPr>
          <w:rFonts w:ascii="Arial" w:hAnsi="Arial" w:cs="Arial"/>
          <w:bCs/>
        </w:rPr>
      </w:pPr>
    </w:p>
    <w:p w:rsidR="005C4535" w:rsidRDefault="005C4535" w:rsidP="00990BEB">
      <w:pPr>
        <w:autoSpaceDE w:val="0"/>
        <w:autoSpaceDN w:val="0"/>
        <w:adjustRightInd w:val="0"/>
        <w:ind w:left="4961"/>
        <w:jc w:val="both"/>
        <w:rPr>
          <w:rFonts w:ascii="Arial" w:hAnsi="Arial" w:cs="Arial"/>
          <w:bCs/>
        </w:rPr>
      </w:pPr>
    </w:p>
    <w:p w:rsidR="005C4535" w:rsidRDefault="005C4535" w:rsidP="00990BEB">
      <w:pPr>
        <w:autoSpaceDE w:val="0"/>
        <w:autoSpaceDN w:val="0"/>
        <w:adjustRightInd w:val="0"/>
        <w:ind w:left="4961"/>
        <w:jc w:val="both"/>
        <w:rPr>
          <w:rFonts w:ascii="Arial" w:hAnsi="Arial" w:cs="Arial"/>
          <w:bCs/>
        </w:rPr>
      </w:pPr>
    </w:p>
    <w:p w:rsidR="005C4535" w:rsidRDefault="005C4535" w:rsidP="00990BEB">
      <w:pPr>
        <w:autoSpaceDE w:val="0"/>
        <w:autoSpaceDN w:val="0"/>
        <w:adjustRightInd w:val="0"/>
        <w:ind w:left="4961"/>
        <w:jc w:val="both"/>
        <w:rPr>
          <w:rFonts w:ascii="Arial" w:hAnsi="Arial" w:cs="Arial"/>
          <w:bCs/>
        </w:rPr>
      </w:pPr>
    </w:p>
    <w:p w:rsidR="005C4535" w:rsidRDefault="005C4535" w:rsidP="00990BEB">
      <w:pPr>
        <w:autoSpaceDE w:val="0"/>
        <w:autoSpaceDN w:val="0"/>
        <w:adjustRightInd w:val="0"/>
        <w:ind w:left="4961"/>
        <w:jc w:val="both"/>
        <w:rPr>
          <w:rFonts w:ascii="Arial" w:hAnsi="Arial" w:cs="Arial"/>
          <w:bCs/>
        </w:rPr>
      </w:pPr>
    </w:p>
    <w:p w:rsidR="005C4535" w:rsidRDefault="005C4535" w:rsidP="00990BEB">
      <w:pPr>
        <w:autoSpaceDE w:val="0"/>
        <w:autoSpaceDN w:val="0"/>
        <w:adjustRightInd w:val="0"/>
        <w:ind w:left="4961"/>
        <w:jc w:val="both"/>
        <w:rPr>
          <w:rFonts w:ascii="Arial" w:hAnsi="Arial" w:cs="Arial"/>
          <w:bCs/>
        </w:rPr>
      </w:pPr>
    </w:p>
    <w:p w:rsidR="005C4535" w:rsidRDefault="005C4535" w:rsidP="00990BEB">
      <w:pPr>
        <w:autoSpaceDE w:val="0"/>
        <w:autoSpaceDN w:val="0"/>
        <w:adjustRightInd w:val="0"/>
        <w:ind w:left="4961"/>
        <w:jc w:val="both"/>
        <w:rPr>
          <w:rFonts w:ascii="Arial" w:hAnsi="Arial" w:cs="Arial"/>
          <w:bCs/>
        </w:rPr>
      </w:pPr>
    </w:p>
    <w:p w:rsidR="005C4535" w:rsidRDefault="005C4535" w:rsidP="00990BEB">
      <w:pPr>
        <w:autoSpaceDE w:val="0"/>
        <w:autoSpaceDN w:val="0"/>
        <w:adjustRightInd w:val="0"/>
        <w:ind w:left="4961"/>
        <w:jc w:val="both"/>
        <w:rPr>
          <w:rFonts w:ascii="Arial" w:hAnsi="Arial" w:cs="Arial"/>
          <w:bCs/>
        </w:rPr>
      </w:pPr>
    </w:p>
    <w:p w:rsidR="005C4535" w:rsidRDefault="005C4535" w:rsidP="00990BEB">
      <w:pPr>
        <w:autoSpaceDE w:val="0"/>
        <w:autoSpaceDN w:val="0"/>
        <w:adjustRightInd w:val="0"/>
        <w:ind w:left="4961"/>
        <w:jc w:val="both"/>
        <w:rPr>
          <w:rFonts w:ascii="Arial" w:hAnsi="Arial" w:cs="Arial"/>
          <w:bCs/>
        </w:rPr>
      </w:pPr>
    </w:p>
    <w:p w:rsidR="005C4535" w:rsidRDefault="005C4535" w:rsidP="00990BEB">
      <w:pPr>
        <w:autoSpaceDE w:val="0"/>
        <w:autoSpaceDN w:val="0"/>
        <w:adjustRightInd w:val="0"/>
        <w:ind w:left="4961"/>
        <w:jc w:val="both"/>
        <w:rPr>
          <w:rFonts w:ascii="Arial" w:hAnsi="Arial" w:cs="Arial"/>
          <w:bCs/>
        </w:rPr>
      </w:pPr>
    </w:p>
    <w:p w:rsidR="005C4535" w:rsidRDefault="005C4535" w:rsidP="00990BEB">
      <w:pPr>
        <w:autoSpaceDE w:val="0"/>
        <w:autoSpaceDN w:val="0"/>
        <w:adjustRightInd w:val="0"/>
        <w:ind w:left="4961"/>
        <w:jc w:val="both"/>
        <w:rPr>
          <w:rFonts w:ascii="Arial" w:hAnsi="Arial" w:cs="Arial"/>
          <w:bCs/>
        </w:rPr>
      </w:pPr>
    </w:p>
    <w:p w:rsidR="005C4535" w:rsidRPr="005C4535" w:rsidRDefault="005C4535" w:rsidP="005C4535">
      <w:pPr>
        <w:autoSpaceDE w:val="0"/>
        <w:autoSpaceDN w:val="0"/>
        <w:adjustRightInd w:val="0"/>
        <w:spacing w:line="240" w:lineRule="exact"/>
        <w:ind w:left="4961"/>
        <w:jc w:val="right"/>
        <w:rPr>
          <w:rFonts w:ascii="Arial" w:hAnsi="Arial" w:cs="Arial"/>
        </w:rPr>
      </w:pPr>
      <w:r w:rsidRPr="005C4535">
        <w:rPr>
          <w:rFonts w:ascii="Arial" w:hAnsi="Arial" w:cs="Arial"/>
          <w:bCs/>
        </w:rPr>
        <w:t xml:space="preserve">Приложение к </w:t>
      </w:r>
      <w:r w:rsidRPr="005C4535">
        <w:rPr>
          <w:rFonts w:ascii="Arial" w:hAnsi="Arial" w:cs="Arial"/>
        </w:rPr>
        <w:t>Административному регламенту предоставления муниципальной услуги "Предоставление муниципальной преференции"</w:t>
      </w:r>
    </w:p>
    <w:p w:rsidR="005C4535" w:rsidRPr="005C4535" w:rsidRDefault="005C4535" w:rsidP="005C4535">
      <w:pPr>
        <w:autoSpaceDE w:val="0"/>
        <w:autoSpaceDN w:val="0"/>
        <w:adjustRightInd w:val="0"/>
        <w:ind w:left="4961"/>
        <w:jc w:val="both"/>
        <w:rPr>
          <w:rFonts w:ascii="Arial" w:hAnsi="Arial" w:cs="Arial"/>
        </w:rPr>
      </w:pPr>
    </w:p>
    <w:p w:rsidR="005C4535" w:rsidRPr="00390331" w:rsidRDefault="005C4535" w:rsidP="005C4535">
      <w:pPr>
        <w:autoSpaceDE w:val="0"/>
        <w:autoSpaceDN w:val="0"/>
        <w:adjustRightInd w:val="0"/>
        <w:ind w:left="4961"/>
        <w:jc w:val="both"/>
      </w:pPr>
      <w:r w:rsidRPr="005C4535">
        <w:rPr>
          <w:rFonts w:ascii="Arial" w:hAnsi="Arial" w:cs="Arial"/>
          <w:bCs/>
        </w:rPr>
        <w:t xml:space="preserve">Главе </w:t>
      </w:r>
      <w:r w:rsidRPr="005C4535">
        <w:rPr>
          <w:rFonts w:ascii="Arial" w:hAnsi="Arial" w:cs="Arial"/>
        </w:rPr>
        <w:t xml:space="preserve">сельского поселения </w:t>
      </w:r>
      <w:r w:rsidRPr="005C4535">
        <w:rPr>
          <w:rFonts w:ascii="Arial" w:hAnsi="Arial" w:cs="Arial"/>
          <w:i/>
        </w:rPr>
        <w:t>наименование</w:t>
      </w:r>
    </w:p>
    <w:p w:rsidR="005C4535" w:rsidRPr="00390331" w:rsidRDefault="005C4535" w:rsidP="005C4535">
      <w:pPr>
        <w:autoSpaceDE w:val="0"/>
        <w:autoSpaceDN w:val="0"/>
        <w:adjustRightInd w:val="0"/>
        <w:ind w:left="4961"/>
        <w:jc w:val="both"/>
      </w:pPr>
    </w:p>
    <w:p w:rsidR="005C4535" w:rsidRPr="00296803" w:rsidRDefault="005C4535" w:rsidP="005C4535">
      <w:pPr>
        <w:autoSpaceDE w:val="0"/>
        <w:autoSpaceDN w:val="0"/>
        <w:adjustRightInd w:val="0"/>
        <w:ind w:left="4961"/>
        <w:jc w:val="both"/>
      </w:pPr>
      <w:r w:rsidRPr="00296803">
        <w:t>от ________________</w:t>
      </w:r>
      <w:r>
        <w:t>________</w:t>
      </w:r>
      <w:r w:rsidRPr="00296803">
        <w:t>________________</w:t>
      </w:r>
    </w:p>
    <w:p w:rsidR="005C4535" w:rsidRPr="000B7054" w:rsidRDefault="005C4535" w:rsidP="005C4535">
      <w:pPr>
        <w:autoSpaceDE w:val="0"/>
        <w:autoSpaceDN w:val="0"/>
        <w:adjustRightInd w:val="0"/>
        <w:ind w:left="4961"/>
        <w:jc w:val="center"/>
        <w:rPr>
          <w:bCs/>
          <w:sz w:val="20"/>
          <w:szCs w:val="20"/>
        </w:rPr>
      </w:pPr>
      <w:r w:rsidRPr="000B7054">
        <w:rPr>
          <w:sz w:val="20"/>
          <w:szCs w:val="20"/>
        </w:rPr>
        <w:t>(ФИО заявителя, организационно-правовая форма и  наименование юридического лица)</w:t>
      </w:r>
    </w:p>
    <w:p w:rsidR="005C4535" w:rsidRDefault="005C4535" w:rsidP="005C4535">
      <w:pPr>
        <w:autoSpaceDE w:val="0"/>
        <w:autoSpaceDN w:val="0"/>
        <w:adjustRightInd w:val="0"/>
        <w:ind w:left="4961"/>
        <w:jc w:val="both"/>
        <w:rPr>
          <w:rFonts w:ascii="Arial" w:hAnsi="Arial" w:cs="Arial"/>
          <w:bCs/>
        </w:rPr>
      </w:pPr>
      <w:r w:rsidRPr="00296803">
        <w:rPr>
          <w:bCs/>
        </w:rPr>
        <w:t>ИНН______</w:t>
      </w:r>
      <w:r>
        <w:rPr>
          <w:bCs/>
        </w:rPr>
        <w:t>________</w:t>
      </w:r>
      <w:r w:rsidRPr="00296803">
        <w:rPr>
          <w:bCs/>
        </w:rPr>
        <w:t>________________________</w:t>
      </w:r>
    </w:p>
    <w:p w:rsidR="005C4535" w:rsidRDefault="005C4535" w:rsidP="00990BEB">
      <w:pPr>
        <w:autoSpaceDE w:val="0"/>
        <w:autoSpaceDN w:val="0"/>
        <w:adjustRightInd w:val="0"/>
        <w:ind w:left="4961"/>
        <w:jc w:val="both"/>
        <w:rPr>
          <w:rFonts w:ascii="Arial" w:hAnsi="Arial" w:cs="Arial"/>
          <w:bCs/>
        </w:rPr>
      </w:pPr>
    </w:p>
    <w:p w:rsidR="005C4535" w:rsidRDefault="005C4535" w:rsidP="00990BEB">
      <w:pPr>
        <w:autoSpaceDE w:val="0"/>
        <w:autoSpaceDN w:val="0"/>
        <w:adjustRightInd w:val="0"/>
        <w:ind w:left="4961"/>
        <w:jc w:val="both"/>
        <w:rPr>
          <w:rFonts w:ascii="Arial" w:hAnsi="Arial" w:cs="Arial"/>
          <w:bCs/>
        </w:rPr>
      </w:pPr>
    </w:p>
    <w:p w:rsidR="00990BEB" w:rsidRPr="00990BEB" w:rsidRDefault="00990BEB" w:rsidP="00990BEB">
      <w:pPr>
        <w:autoSpaceDE w:val="0"/>
        <w:autoSpaceDN w:val="0"/>
        <w:adjustRightInd w:val="0"/>
        <w:ind w:left="4961"/>
        <w:jc w:val="both"/>
        <w:rPr>
          <w:rFonts w:ascii="Arial" w:hAnsi="Arial" w:cs="Arial"/>
          <w:bCs/>
        </w:rPr>
      </w:pPr>
      <w:r w:rsidRPr="00990BEB">
        <w:rPr>
          <w:rFonts w:ascii="Arial" w:hAnsi="Arial" w:cs="Arial"/>
          <w:bCs/>
        </w:rPr>
        <w:t>Адрес ____________________________________</w:t>
      </w:r>
    </w:p>
    <w:p w:rsidR="00990BEB" w:rsidRPr="00990BEB" w:rsidRDefault="00990BEB" w:rsidP="00990BEB">
      <w:pPr>
        <w:autoSpaceDE w:val="0"/>
        <w:autoSpaceDN w:val="0"/>
        <w:adjustRightInd w:val="0"/>
        <w:ind w:left="4961"/>
        <w:jc w:val="both"/>
        <w:rPr>
          <w:rFonts w:ascii="Arial" w:hAnsi="Arial" w:cs="Arial"/>
          <w:bCs/>
        </w:rPr>
      </w:pPr>
      <w:r w:rsidRPr="00990BEB">
        <w:rPr>
          <w:rFonts w:ascii="Arial" w:hAnsi="Arial" w:cs="Arial"/>
          <w:bCs/>
        </w:rPr>
        <w:t>__________________________________________</w:t>
      </w:r>
    </w:p>
    <w:p w:rsidR="00990BEB" w:rsidRPr="00990BEB" w:rsidRDefault="00990BEB" w:rsidP="00990BEB">
      <w:pPr>
        <w:autoSpaceDE w:val="0"/>
        <w:autoSpaceDN w:val="0"/>
        <w:adjustRightInd w:val="0"/>
        <w:ind w:left="4961"/>
        <w:jc w:val="center"/>
        <w:rPr>
          <w:rFonts w:ascii="Arial" w:hAnsi="Arial" w:cs="Arial"/>
          <w:bCs/>
        </w:rPr>
      </w:pPr>
      <w:r w:rsidRPr="00990BEB">
        <w:rPr>
          <w:rFonts w:ascii="Arial" w:hAnsi="Arial" w:cs="Arial"/>
          <w:bCs/>
        </w:rPr>
        <w:t>(адрес регистрации и фактического проживания, для юридических лиц - адрес регистрации и фактического места нахождения)</w:t>
      </w:r>
    </w:p>
    <w:p w:rsidR="00990BEB" w:rsidRPr="00990BEB" w:rsidRDefault="00990BEB" w:rsidP="00990BEB">
      <w:pPr>
        <w:autoSpaceDE w:val="0"/>
        <w:autoSpaceDN w:val="0"/>
        <w:adjustRightInd w:val="0"/>
        <w:ind w:left="4961"/>
        <w:jc w:val="both"/>
        <w:rPr>
          <w:rFonts w:ascii="Arial" w:hAnsi="Arial" w:cs="Arial"/>
          <w:bCs/>
        </w:rPr>
      </w:pPr>
    </w:p>
    <w:p w:rsidR="00990BEB" w:rsidRPr="00990BEB" w:rsidRDefault="00990BEB" w:rsidP="00990BEB">
      <w:pPr>
        <w:autoSpaceDE w:val="0"/>
        <w:autoSpaceDN w:val="0"/>
        <w:adjustRightInd w:val="0"/>
        <w:ind w:left="4961"/>
        <w:jc w:val="both"/>
        <w:rPr>
          <w:rFonts w:ascii="Arial" w:hAnsi="Arial" w:cs="Arial"/>
          <w:bCs/>
        </w:rPr>
      </w:pPr>
      <w:r w:rsidRPr="00990BEB">
        <w:rPr>
          <w:rFonts w:ascii="Arial" w:hAnsi="Arial" w:cs="Arial"/>
          <w:bCs/>
        </w:rPr>
        <w:t>Паспорт___________________________________</w:t>
      </w:r>
    </w:p>
    <w:p w:rsidR="00990BEB" w:rsidRPr="00990BEB" w:rsidRDefault="00990BEB" w:rsidP="00990BEB">
      <w:pPr>
        <w:autoSpaceDE w:val="0"/>
        <w:autoSpaceDN w:val="0"/>
        <w:adjustRightInd w:val="0"/>
        <w:ind w:left="4961"/>
        <w:jc w:val="center"/>
        <w:rPr>
          <w:rFonts w:ascii="Arial" w:hAnsi="Arial" w:cs="Arial"/>
          <w:bCs/>
        </w:rPr>
      </w:pPr>
      <w:r w:rsidRPr="00990BEB">
        <w:rPr>
          <w:rFonts w:ascii="Arial" w:hAnsi="Arial" w:cs="Arial"/>
          <w:bCs/>
        </w:rPr>
        <w:t>__________________________________________для физических лиц (индивидуальных предпринимателей)</w:t>
      </w:r>
    </w:p>
    <w:p w:rsidR="00990BEB" w:rsidRPr="00990BEB" w:rsidRDefault="00990BEB" w:rsidP="00990BEB">
      <w:pPr>
        <w:autoSpaceDE w:val="0"/>
        <w:autoSpaceDN w:val="0"/>
        <w:adjustRightInd w:val="0"/>
        <w:ind w:left="4961"/>
        <w:jc w:val="both"/>
        <w:rPr>
          <w:rFonts w:ascii="Arial" w:hAnsi="Arial" w:cs="Arial"/>
          <w:bCs/>
        </w:rPr>
      </w:pPr>
    </w:p>
    <w:p w:rsidR="00990BEB" w:rsidRPr="00990BEB" w:rsidRDefault="00990BEB" w:rsidP="00990BEB">
      <w:pPr>
        <w:autoSpaceDE w:val="0"/>
        <w:autoSpaceDN w:val="0"/>
        <w:adjustRightInd w:val="0"/>
        <w:ind w:left="4961"/>
        <w:jc w:val="both"/>
        <w:rPr>
          <w:rFonts w:ascii="Arial" w:hAnsi="Arial" w:cs="Arial"/>
          <w:bCs/>
        </w:rPr>
      </w:pPr>
      <w:r w:rsidRPr="00990BEB">
        <w:rPr>
          <w:rFonts w:ascii="Arial" w:hAnsi="Arial" w:cs="Arial"/>
          <w:bCs/>
        </w:rPr>
        <w:t>Телефон: __________________________________</w:t>
      </w:r>
    </w:p>
    <w:p w:rsidR="00990BEB" w:rsidRPr="00990BEB" w:rsidRDefault="00990BEB" w:rsidP="00990BEB">
      <w:pPr>
        <w:autoSpaceDE w:val="0"/>
        <w:autoSpaceDN w:val="0"/>
        <w:adjustRightInd w:val="0"/>
        <w:ind w:left="4961"/>
        <w:jc w:val="both"/>
        <w:rPr>
          <w:rFonts w:ascii="Arial" w:hAnsi="Arial" w:cs="Arial"/>
          <w:bCs/>
        </w:rPr>
      </w:pPr>
    </w:p>
    <w:p w:rsidR="00990BEB" w:rsidRPr="00990BEB" w:rsidRDefault="00990BEB" w:rsidP="00990BEB">
      <w:pPr>
        <w:autoSpaceDE w:val="0"/>
        <w:autoSpaceDN w:val="0"/>
        <w:adjustRightInd w:val="0"/>
        <w:ind w:left="4961"/>
        <w:jc w:val="both"/>
        <w:rPr>
          <w:rFonts w:ascii="Arial" w:hAnsi="Arial" w:cs="Arial"/>
          <w:bCs/>
        </w:rPr>
      </w:pPr>
      <w:r w:rsidRPr="00990BEB">
        <w:rPr>
          <w:rFonts w:ascii="Arial" w:hAnsi="Arial" w:cs="Arial"/>
          <w:bCs/>
        </w:rPr>
        <w:t>Адрес электронной почты ___________________</w:t>
      </w:r>
    </w:p>
    <w:p w:rsidR="00990BEB" w:rsidRPr="00990BEB" w:rsidRDefault="00990BEB" w:rsidP="00990BEB">
      <w:pPr>
        <w:autoSpaceDE w:val="0"/>
        <w:autoSpaceDN w:val="0"/>
        <w:adjustRightInd w:val="0"/>
        <w:ind w:left="4961"/>
        <w:jc w:val="center"/>
        <w:rPr>
          <w:rFonts w:ascii="Arial" w:hAnsi="Arial" w:cs="Arial"/>
          <w:bCs/>
        </w:rPr>
      </w:pPr>
      <w:r w:rsidRPr="00990BEB">
        <w:rPr>
          <w:rFonts w:ascii="Arial" w:hAnsi="Arial" w:cs="Arial"/>
          <w:bCs/>
        </w:rPr>
        <w:t xml:space="preserve">                                                      (при наличии)</w:t>
      </w:r>
    </w:p>
    <w:p w:rsidR="00990BEB" w:rsidRPr="00990BEB" w:rsidRDefault="00990BEB" w:rsidP="00990BEB">
      <w:pPr>
        <w:autoSpaceDE w:val="0"/>
        <w:autoSpaceDN w:val="0"/>
        <w:adjustRightInd w:val="0"/>
        <w:ind w:left="4961"/>
        <w:jc w:val="both"/>
        <w:rPr>
          <w:rFonts w:ascii="Arial" w:hAnsi="Arial" w:cs="Arial"/>
          <w:bCs/>
        </w:rPr>
      </w:pPr>
    </w:p>
    <w:p w:rsidR="00990BEB" w:rsidRPr="00990BEB" w:rsidRDefault="00990BEB" w:rsidP="00990BEB">
      <w:pPr>
        <w:autoSpaceDE w:val="0"/>
        <w:autoSpaceDN w:val="0"/>
        <w:adjustRightInd w:val="0"/>
        <w:spacing w:line="240" w:lineRule="exact"/>
        <w:ind w:firstLine="720"/>
        <w:jc w:val="both"/>
        <w:rPr>
          <w:rFonts w:ascii="Arial" w:hAnsi="Arial" w:cs="Arial"/>
        </w:rPr>
      </w:pPr>
    </w:p>
    <w:p w:rsidR="00990BEB" w:rsidRPr="00990BEB" w:rsidRDefault="00990BEB" w:rsidP="00990BEB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ascii="Arial" w:hAnsi="Arial" w:cs="Arial"/>
          <w:bCs/>
        </w:rPr>
      </w:pPr>
      <w:r w:rsidRPr="00990BEB">
        <w:rPr>
          <w:rFonts w:ascii="Arial" w:hAnsi="Arial" w:cs="Arial"/>
          <w:bCs/>
        </w:rPr>
        <w:t>ЗАЯВЛЕНИЕ</w:t>
      </w:r>
      <w:r w:rsidRPr="00990BEB">
        <w:rPr>
          <w:rFonts w:ascii="Arial" w:hAnsi="Arial" w:cs="Arial"/>
          <w:bCs/>
        </w:rPr>
        <w:br/>
        <w:t>о предоставлении муниципальной преференции</w:t>
      </w:r>
    </w:p>
    <w:p w:rsidR="00990BEB" w:rsidRPr="00990BEB" w:rsidRDefault="00990BEB" w:rsidP="00990BE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</w:p>
    <w:p w:rsidR="00990BEB" w:rsidRPr="00990BEB" w:rsidRDefault="00990BEB" w:rsidP="00990BE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90BEB">
        <w:rPr>
          <w:rFonts w:ascii="Arial" w:hAnsi="Arial" w:cs="Arial"/>
        </w:rPr>
        <w:t>Прошу Вас предоставить муниципальную преференцию в целях ___________________________</w:t>
      </w:r>
    </w:p>
    <w:p w:rsidR="00990BEB" w:rsidRPr="00990BEB" w:rsidRDefault="00990BEB" w:rsidP="00990BE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90BEB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</w:t>
      </w:r>
    </w:p>
    <w:p w:rsidR="00990BEB" w:rsidRPr="00990BEB" w:rsidRDefault="00990BEB" w:rsidP="00990B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990BEB">
        <w:rPr>
          <w:rFonts w:ascii="Arial" w:hAnsi="Arial" w:cs="Arial"/>
          <w:bCs/>
        </w:rPr>
        <w:t>(указывается цель предоставления муниципальной преференции из п. 17 Административного регламента)</w:t>
      </w:r>
    </w:p>
    <w:p w:rsidR="00990BEB" w:rsidRPr="00990BEB" w:rsidRDefault="00990BEB" w:rsidP="00990BE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0BEB">
        <w:rPr>
          <w:rFonts w:ascii="Arial" w:hAnsi="Arial" w:cs="Arial"/>
        </w:rPr>
        <w:t>в виде предоставления (передачи) ______________________________________________________</w:t>
      </w:r>
    </w:p>
    <w:p w:rsidR="00990BEB" w:rsidRPr="00990BEB" w:rsidRDefault="00990BEB" w:rsidP="00990BE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0BE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</w:t>
      </w:r>
    </w:p>
    <w:p w:rsidR="00990BEB" w:rsidRPr="00990BEB" w:rsidRDefault="00990BEB" w:rsidP="00990BE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90BEB">
        <w:rPr>
          <w:rFonts w:ascii="Arial" w:hAnsi="Arial" w:cs="Arial"/>
        </w:rPr>
        <w:t>(указывается вид и размер преференции)</w:t>
      </w:r>
    </w:p>
    <w:p w:rsidR="00990BEB" w:rsidRPr="00990BEB" w:rsidRDefault="00990BEB" w:rsidP="00990BE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90BEB" w:rsidRPr="00990BEB" w:rsidRDefault="00990BEB" w:rsidP="00990BEB">
      <w:pPr>
        <w:autoSpaceDE w:val="0"/>
        <w:autoSpaceDN w:val="0"/>
        <w:adjustRightInd w:val="0"/>
        <w:ind w:left="1843" w:hanging="1843"/>
        <w:jc w:val="both"/>
        <w:rPr>
          <w:rFonts w:ascii="Arial" w:hAnsi="Arial" w:cs="Arial"/>
        </w:rPr>
      </w:pPr>
      <w:r w:rsidRPr="00990BEB">
        <w:rPr>
          <w:rFonts w:ascii="Arial" w:hAnsi="Arial" w:cs="Arial"/>
        </w:rPr>
        <w:t>Приложение: (указывается перечень документов, предусмотренный п. 23 Административного регламента)</w:t>
      </w:r>
      <w:bookmarkEnd w:id="6"/>
    </w:p>
    <w:p w:rsidR="00990BEB" w:rsidRPr="00990BEB" w:rsidRDefault="00990BEB" w:rsidP="00990BEB">
      <w:pPr>
        <w:jc w:val="both"/>
        <w:rPr>
          <w:rFonts w:ascii="Arial" w:hAnsi="Arial" w:cs="Arial"/>
        </w:rPr>
      </w:pPr>
    </w:p>
    <w:p w:rsidR="00990BEB" w:rsidRPr="00990BEB" w:rsidRDefault="00990BEB" w:rsidP="00990BEB">
      <w:pPr>
        <w:jc w:val="both"/>
        <w:rPr>
          <w:rFonts w:ascii="Arial" w:hAnsi="Arial" w:cs="Arial"/>
        </w:rPr>
      </w:pPr>
      <w:r w:rsidRPr="00990BEB">
        <w:rPr>
          <w:rFonts w:ascii="Arial" w:hAnsi="Arial" w:cs="Arial"/>
        </w:rPr>
        <w:t>"____"_____________20____г.</w:t>
      </w:r>
    </w:p>
    <w:p w:rsidR="00990BEB" w:rsidRPr="00990BEB" w:rsidRDefault="00990BEB" w:rsidP="00990BEB">
      <w:pPr>
        <w:jc w:val="both"/>
        <w:rPr>
          <w:rFonts w:ascii="Arial" w:hAnsi="Arial" w:cs="Arial"/>
        </w:rPr>
      </w:pPr>
    </w:p>
    <w:p w:rsidR="00990BEB" w:rsidRPr="00990BEB" w:rsidRDefault="00990BEB" w:rsidP="00990BEB">
      <w:pPr>
        <w:jc w:val="both"/>
        <w:rPr>
          <w:rFonts w:ascii="Arial" w:hAnsi="Arial" w:cs="Arial"/>
        </w:rPr>
      </w:pPr>
      <w:r w:rsidRPr="00990BEB">
        <w:rPr>
          <w:rFonts w:ascii="Arial" w:hAnsi="Arial" w:cs="Arial"/>
        </w:rPr>
        <w:t>__________________________        _________________               _____________________</w:t>
      </w:r>
    </w:p>
    <w:p w:rsidR="00990BEB" w:rsidRPr="00990BEB" w:rsidRDefault="00990BEB" w:rsidP="00990BEB">
      <w:pPr>
        <w:jc w:val="both"/>
        <w:rPr>
          <w:rFonts w:ascii="Arial" w:hAnsi="Arial" w:cs="Arial"/>
        </w:rPr>
      </w:pPr>
      <w:r w:rsidRPr="00990BEB">
        <w:rPr>
          <w:rFonts w:ascii="Arial" w:hAnsi="Arial" w:cs="Arial"/>
        </w:rPr>
        <w:t xml:space="preserve"> (должность для представителя ЮЛ)                     (подпись)                                      (фамилия, инициалы)</w:t>
      </w:r>
    </w:p>
    <w:p w:rsidR="00990BEB" w:rsidRPr="00990BEB" w:rsidRDefault="00990BEB" w:rsidP="00990BEB">
      <w:pPr>
        <w:pStyle w:val="a5"/>
        <w:shd w:val="clear" w:color="auto" w:fill="FFFFFF"/>
        <w:suppressAutoHyphens/>
        <w:spacing w:after="0"/>
        <w:jc w:val="center"/>
        <w:rPr>
          <w:rFonts w:ascii="Arial" w:hAnsi="Arial" w:cs="Arial"/>
        </w:rPr>
      </w:pPr>
    </w:p>
    <w:p w:rsidR="00990BEB" w:rsidRPr="00990BEB" w:rsidRDefault="00990BEB" w:rsidP="00434A81">
      <w:pPr>
        <w:autoSpaceDE w:val="0"/>
        <w:autoSpaceDN w:val="0"/>
        <w:adjustRightInd w:val="0"/>
        <w:ind w:firstLine="540"/>
        <w:contextualSpacing/>
        <w:jc w:val="center"/>
        <w:outlineLvl w:val="1"/>
        <w:rPr>
          <w:rFonts w:ascii="Arial" w:hAnsi="Arial" w:cs="Arial"/>
        </w:rPr>
      </w:pPr>
    </w:p>
    <w:p w:rsidR="00990BEB" w:rsidRPr="00990BEB" w:rsidRDefault="00990BEB" w:rsidP="00434A81">
      <w:pPr>
        <w:autoSpaceDE w:val="0"/>
        <w:autoSpaceDN w:val="0"/>
        <w:adjustRightInd w:val="0"/>
        <w:ind w:firstLine="540"/>
        <w:contextualSpacing/>
        <w:jc w:val="center"/>
        <w:outlineLvl w:val="1"/>
        <w:rPr>
          <w:rFonts w:ascii="Arial" w:hAnsi="Arial" w:cs="Arial"/>
        </w:rPr>
      </w:pPr>
    </w:p>
    <w:p w:rsidR="00990BEB" w:rsidRDefault="00990BEB" w:rsidP="00434A81">
      <w:pPr>
        <w:autoSpaceDE w:val="0"/>
        <w:autoSpaceDN w:val="0"/>
        <w:adjustRightInd w:val="0"/>
        <w:ind w:firstLine="540"/>
        <w:contextualSpacing/>
        <w:jc w:val="center"/>
        <w:outlineLvl w:val="1"/>
        <w:rPr>
          <w:rFonts w:ascii="Arial" w:hAnsi="Arial" w:cs="Arial"/>
        </w:rPr>
      </w:pPr>
    </w:p>
    <w:sectPr w:rsidR="00990BEB" w:rsidSect="00C91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5B1" w:rsidRDefault="007255B1" w:rsidP="00037DF6">
      <w:r>
        <w:separator/>
      </w:r>
    </w:p>
  </w:endnote>
  <w:endnote w:type="continuationSeparator" w:id="0">
    <w:p w:rsidR="007255B1" w:rsidRDefault="007255B1" w:rsidP="0003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а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5B1" w:rsidRDefault="007255B1" w:rsidP="00037DF6">
      <w:r>
        <w:separator/>
      </w:r>
    </w:p>
  </w:footnote>
  <w:footnote w:type="continuationSeparator" w:id="0">
    <w:p w:rsidR="007255B1" w:rsidRDefault="007255B1" w:rsidP="00037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8B5"/>
    <w:multiLevelType w:val="hybridMultilevel"/>
    <w:tmpl w:val="16E489E6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D1E00"/>
    <w:multiLevelType w:val="hybridMultilevel"/>
    <w:tmpl w:val="25709544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2E1CD5"/>
    <w:multiLevelType w:val="hybridMultilevel"/>
    <w:tmpl w:val="A444783A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4C1BE2"/>
    <w:multiLevelType w:val="hybridMultilevel"/>
    <w:tmpl w:val="EC029B40"/>
    <w:lvl w:ilvl="0" w:tplc="C0D66030">
      <w:start w:val="1"/>
      <w:numFmt w:val="russianLower"/>
      <w:lvlText w:val="%1)"/>
      <w:lvlJc w:val="left"/>
      <w:pPr>
        <w:ind w:left="1287" w:hanging="360"/>
      </w:pPr>
      <w:rPr>
        <w:rFonts w:ascii="а)" w:hAnsi="а)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2D25AA"/>
    <w:multiLevelType w:val="hybridMultilevel"/>
    <w:tmpl w:val="3B92B0BA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AC59DD"/>
    <w:multiLevelType w:val="hybridMultilevel"/>
    <w:tmpl w:val="92D6C0A6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87C538C"/>
    <w:multiLevelType w:val="hybridMultilevel"/>
    <w:tmpl w:val="436CF5CE"/>
    <w:lvl w:ilvl="0" w:tplc="A50E8CA2">
      <w:start w:val="2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FFD36CF"/>
    <w:multiLevelType w:val="hybridMultilevel"/>
    <w:tmpl w:val="9ECC9A16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71C5A17"/>
    <w:multiLevelType w:val="hybridMultilevel"/>
    <w:tmpl w:val="FFBEBC5C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A116875"/>
    <w:multiLevelType w:val="hybridMultilevel"/>
    <w:tmpl w:val="1E10CF30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AA0217"/>
    <w:multiLevelType w:val="hybridMultilevel"/>
    <w:tmpl w:val="97729916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0B61249"/>
    <w:multiLevelType w:val="hybridMultilevel"/>
    <w:tmpl w:val="756E6B0A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1C37E37"/>
    <w:multiLevelType w:val="hybridMultilevel"/>
    <w:tmpl w:val="BE4845C8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B93DFC"/>
    <w:multiLevelType w:val="hybridMultilevel"/>
    <w:tmpl w:val="4AE22D82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07A6C23"/>
    <w:multiLevelType w:val="hybridMultilevel"/>
    <w:tmpl w:val="8C7AC942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4F96EFD"/>
    <w:multiLevelType w:val="hybridMultilevel"/>
    <w:tmpl w:val="74B2433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6EC30E8"/>
    <w:multiLevelType w:val="hybridMultilevel"/>
    <w:tmpl w:val="6C42B9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7A220B"/>
    <w:multiLevelType w:val="hybridMultilevel"/>
    <w:tmpl w:val="911084EA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4535B66"/>
    <w:multiLevelType w:val="hybridMultilevel"/>
    <w:tmpl w:val="4118BB04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5977063"/>
    <w:multiLevelType w:val="hybridMultilevel"/>
    <w:tmpl w:val="ADFC528A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DFD33D6"/>
    <w:multiLevelType w:val="hybridMultilevel"/>
    <w:tmpl w:val="CA6C3D22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9"/>
  </w:num>
  <w:num w:numId="5">
    <w:abstractNumId w:val="11"/>
  </w:num>
  <w:num w:numId="6">
    <w:abstractNumId w:val="18"/>
  </w:num>
  <w:num w:numId="7">
    <w:abstractNumId w:val="6"/>
  </w:num>
  <w:num w:numId="8">
    <w:abstractNumId w:val="10"/>
  </w:num>
  <w:num w:numId="9">
    <w:abstractNumId w:val="8"/>
  </w:num>
  <w:num w:numId="10">
    <w:abstractNumId w:val="17"/>
  </w:num>
  <w:num w:numId="11">
    <w:abstractNumId w:val="19"/>
  </w:num>
  <w:num w:numId="12">
    <w:abstractNumId w:val="14"/>
  </w:num>
  <w:num w:numId="13">
    <w:abstractNumId w:val="5"/>
  </w:num>
  <w:num w:numId="14">
    <w:abstractNumId w:val="3"/>
  </w:num>
  <w:num w:numId="15">
    <w:abstractNumId w:val="7"/>
  </w:num>
  <w:num w:numId="16">
    <w:abstractNumId w:val="12"/>
  </w:num>
  <w:num w:numId="17">
    <w:abstractNumId w:val="20"/>
  </w:num>
  <w:num w:numId="18">
    <w:abstractNumId w:val="13"/>
  </w:num>
  <w:num w:numId="19">
    <w:abstractNumId w:val="0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19"/>
    <w:rsid w:val="00010119"/>
    <w:rsid w:val="00036351"/>
    <w:rsid w:val="00037DF6"/>
    <w:rsid w:val="000548AC"/>
    <w:rsid w:val="00062CAC"/>
    <w:rsid w:val="000E29E4"/>
    <w:rsid w:val="00122831"/>
    <w:rsid w:val="00146464"/>
    <w:rsid w:val="001A3F3A"/>
    <w:rsid w:val="001F3D8F"/>
    <w:rsid w:val="002A6F07"/>
    <w:rsid w:val="0036428B"/>
    <w:rsid w:val="00434A81"/>
    <w:rsid w:val="00473E97"/>
    <w:rsid w:val="004A0FBC"/>
    <w:rsid w:val="005122D5"/>
    <w:rsid w:val="005C4535"/>
    <w:rsid w:val="005D1F6D"/>
    <w:rsid w:val="00600F6B"/>
    <w:rsid w:val="00656CB7"/>
    <w:rsid w:val="006A123F"/>
    <w:rsid w:val="006F045D"/>
    <w:rsid w:val="007255B1"/>
    <w:rsid w:val="00734A79"/>
    <w:rsid w:val="0077690D"/>
    <w:rsid w:val="007C6BF9"/>
    <w:rsid w:val="00831280"/>
    <w:rsid w:val="00931CCF"/>
    <w:rsid w:val="00936007"/>
    <w:rsid w:val="00990BEB"/>
    <w:rsid w:val="009E15E6"/>
    <w:rsid w:val="00A027BB"/>
    <w:rsid w:val="00AB5E8B"/>
    <w:rsid w:val="00B91F73"/>
    <w:rsid w:val="00C456D8"/>
    <w:rsid w:val="00C710A6"/>
    <w:rsid w:val="00C91D27"/>
    <w:rsid w:val="00C967DF"/>
    <w:rsid w:val="00DC0A97"/>
    <w:rsid w:val="00E42719"/>
    <w:rsid w:val="00E91446"/>
    <w:rsid w:val="00EB79E9"/>
    <w:rsid w:val="00EF7718"/>
    <w:rsid w:val="00F7067D"/>
    <w:rsid w:val="00FA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1221"/>
  <w15:docId w15:val="{6EBAD50E-0462-459D-AF06-CEBE61AD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0BEB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0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01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0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01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91D27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C91D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77690D"/>
    <w:pPr>
      <w:spacing w:after="75"/>
    </w:pPr>
  </w:style>
  <w:style w:type="paragraph" w:styleId="a6">
    <w:name w:val="footnote text"/>
    <w:basedOn w:val="a"/>
    <w:link w:val="a7"/>
    <w:semiHidden/>
    <w:unhideWhenUsed/>
    <w:rsid w:val="00037DF6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37D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037DF6"/>
    <w:rPr>
      <w:vertAlign w:val="superscript"/>
    </w:rPr>
  </w:style>
  <w:style w:type="table" w:styleId="a9">
    <w:name w:val="Table Grid"/>
    <w:basedOn w:val="a1"/>
    <w:uiPriority w:val="59"/>
    <w:rsid w:val="0003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456D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C456D8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34A8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34A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434A8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34A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90BEB"/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990BEB"/>
    <w:rPr>
      <w:rFonts w:ascii="Calibri" w:eastAsia="Times New Roman" w:hAnsi="Calibri" w:cs="Calibri"/>
      <w:szCs w:val="20"/>
      <w:lang w:eastAsia="ru-RU"/>
    </w:rPr>
  </w:style>
  <w:style w:type="character" w:styleId="af0">
    <w:name w:val="Strong"/>
    <w:uiPriority w:val="22"/>
    <w:qFormat/>
    <w:rsid w:val="00990BEB"/>
    <w:rPr>
      <w:rFonts w:cs="Times New Roman"/>
      <w:b/>
    </w:rPr>
  </w:style>
  <w:style w:type="character" w:customStyle="1" w:styleId="af1">
    <w:name w:val="Гипертекстовая ссылка"/>
    <w:uiPriority w:val="99"/>
    <w:rsid w:val="00990BEB"/>
    <w:rPr>
      <w:color w:val="106BBE"/>
    </w:rPr>
  </w:style>
  <w:style w:type="paragraph" w:customStyle="1" w:styleId="20">
    <w:name w:val="20"/>
    <w:basedOn w:val="a"/>
    <w:rsid w:val="00990BEB"/>
    <w:pPr>
      <w:spacing w:before="100" w:beforeAutospacing="1" w:after="100" w:afterAutospacing="1"/>
    </w:pPr>
  </w:style>
  <w:style w:type="paragraph" w:customStyle="1" w:styleId="s1">
    <w:name w:val="s_1"/>
    <w:basedOn w:val="a"/>
    <w:rsid w:val="00990BEB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990BE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990B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5C453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C45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8027</Words>
  <Characters>45757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Зам.главы</cp:lastModifiedBy>
  <cp:revision>18</cp:revision>
  <cp:lastPrinted>2019-06-30T05:31:00Z</cp:lastPrinted>
  <dcterms:created xsi:type="dcterms:W3CDTF">2019-05-22T03:13:00Z</dcterms:created>
  <dcterms:modified xsi:type="dcterms:W3CDTF">2019-06-30T05:39:00Z</dcterms:modified>
</cp:coreProperties>
</file>