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46A" w:rsidRPr="00D666B8" w:rsidRDefault="0014446A" w:rsidP="0014446A">
      <w:pPr>
        <w:spacing w:after="0" w:line="240" w:lineRule="auto"/>
        <w:ind w:left="4956"/>
        <w:textAlignment w:val="top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666B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Приложение 1 к письму министерства </w:t>
      </w:r>
    </w:p>
    <w:p w:rsidR="0014446A" w:rsidRPr="00D666B8" w:rsidRDefault="0014446A" w:rsidP="0014446A">
      <w:pPr>
        <w:spacing w:after="0" w:line="240" w:lineRule="auto"/>
        <w:ind w:left="4956"/>
        <w:textAlignment w:val="top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666B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экономики и регионального развития</w:t>
      </w:r>
    </w:p>
    <w:p w:rsidR="0014446A" w:rsidRPr="00D666B8" w:rsidRDefault="0014446A" w:rsidP="0014446A">
      <w:pPr>
        <w:spacing w:after="0" w:line="240" w:lineRule="auto"/>
        <w:ind w:left="4956"/>
        <w:textAlignment w:val="top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666B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Красноярского края</w:t>
      </w:r>
    </w:p>
    <w:p w:rsidR="0014446A" w:rsidRPr="00D666B8" w:rsidRDefault="0014446A" w:rsidP="0014446A">
      <w:pPr>
        <w:spacing w:after="0" w:line="240" w:lineRule="auto"/>
        <w:ind w:left="4956"/>
        <w:textAlignment w:val="top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666B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от _______ № ___________________</w:t>
      </w:r>
    </w:p>
    <w:p w:rsidR="0014446A" w:rsidRPr="00D666B8" w:rsidRDefault="0014446A" w:rsidP="0014446A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666B8" w:rsidRPr="00D666B8" w:rsidRDefault="00D666B8" w:rsidP="00D666B8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666B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о проведении в 2021 – 2023 годах государственной кадастровой оценки на территории Красноярского края и приеме деклараций </w:t>
      </w:r>
      <w:r w:rsidRPr="00D666B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/>
        <w:t>о характеристиках объектов недвижимости</w:t>
      </w:r>
    </w:p>
    <w:p w:rsidR="00D666B8" w:rsidRPr="00D666B8" w:rsidRDefault="00D666B8" w:rsidP="00D666B8">
      <w:pPr>
        <w:spacing w:after="0" w:line="240" w:lineRule="auto"/>
        <w:ind w:firstLine="72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6B8" w:rsidRPr="00D666B8" w:rsidRDefault="00D666B8" w:rsidP="00D666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экономики и регионального развития Красноярского края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с пунктом </w:t>
      </w:r>
      <w:r w:rsidR="001C38C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bookmarkStart w:id="0" w:name="_GoBack"/>
      <w:bookmarkEnd w:id="0"/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11 Федерального закона от 03.07.2016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237-ФЗ «О государственной кадастровой оценке» извещает о проведении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территории Красноярского края государственной кадастровой оценки: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2022 году в отношении земельных участков по состоянию на 1 января 2022 года, в 2023 году в отношении зданий, помещений, сооружений, объектов незавершенного строительства, </w:t>
      </w:r>
      <w:proofErr w:type="spellStart"/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-мест по состоянию на 1 января 2023 года</w:t>
      </w:r>
      <w:r w:rsidR="00704B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66B8" w:rsidRPr="00D666B8" w:rsidRDefault="00D666B8" w:rsidP="00D666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проведении государственной кадастровой оценки принято Правительством Красноярского края 16.10.2020 (распоряжение Правительства Красноярского края от 16.10.2020 № 755-р «О внесении изменений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распоряжение Правительства Красноярского края от 12.12.2019 № 1050-р»)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опубликовано на «Официальном интернет-портале правовой информации Красноярского края» (</w:t>
      </w:r>
      <w:hyperlink r:id="rId7" w:history="1">
        <w:r w:rsidRPr="00D666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www.zakon.krskstate.ru</w:t>
        </w:r>
      </w:hyperlink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) 16.10.2020.</w:t>
      </w:r>
    </w:p>
    <w:p w:rsidR="00D666B8" w:rsidRPr="00D666B8" w:rsidRDefault="00D666B8" w:rsidP="00D666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 распоряжение Правительства Красноярского края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12.12.2019 № 1050-р, в части изменения сроков проведения государственной кадастровой оценки на территории края, внесены в связи с вступлением в силу Федерального закона от 31.07.2020 № 269-ФЗ «О внесении изменений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отдельные законодательные акты Российской Федерации», устанавливающего единые сроки проведения государственной кадастровой оценки во всех субъектах Российской Федерации.</w:t>
      </w:r>
    </w:p>
    <w:p w:rsidR="00D666B8" w:rsidRPr="00D666B8" w:rsidRDefault="00D666B8" w:rsidP="00D666B8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по государственной кадастровой оценке выполняет краевое государственное бюджетное учреждение «Центр кадастровой оценки» (далее – КГБУ ЦКО).</w:t>
      </w:r>
    </w:p>
    <w:p w:rsidR="00D666B8" w:rsidRPr="00D666B8" w:rsidRDefault="00D666B8" w:rsidP="00D666B8">
      <w:pPr>
        <w:spacing w:after="0" w:line="240" w:lineRule="auto"/>
        <w:ind w:firstLine="72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КГБУ ЦКО размещена на официальном портале правовой информации Правительства Красноярского края в информационно-телекоммуникационной сети «Интернет» на сайте министерства экономического развития и инвестиционной политики Красноярского края (</w:t>
      </w:r>
      <w:hyperlink w:history="1">
        <w:r w:rsidRPr="00D666B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 xml:space="preserve">http://www.econ.krskstate.ru) </w:t>
        </w:r>
      </w:hyperlink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«Подведомственные организации».</w:t>
      </w:r>
    </w:p>
    <w:p w:rsidR="00D666B8" w:rsidRPr="00D666B8" w:rsidRDefault="00D666B8" w:rsidP="00D666B8">
      <w:pPr>
        <w:spacing w:after="0" w:line="240" w:lineRule="auto"/>
        <w:ind w:firstLine="72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в соответствии с распоряжением Правительства Красноярского края от 16.10.2020 № 755-р государственной кадастровой оценки </w:t>
      </w:r>
      <w:r w:rsidR="00704B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Красноярского края КГБУ «ЦКО» будет проведена следующая работа:</w:t>
      </w:r>
    </w:p>
    <w:p w:rsidR="00D666B8" w:rsidRDefault="00D666B8" w:rsidP="00D666B8">
      <w:pPr>
        <w:spacing w:after="0" w:line="240" w:lineRule="auto"/>
        <w:ind w:firstLine="72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- сбор информации, необходимой для проведения г</w:t>
      </w:r>
      <w:r w:rsidRPr="007436F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74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436F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адастров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74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7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</w:t>
      </w:r>
      <w:r w:rsidRPr="00E7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объектов недвижимости </w:t>
      </w:r>
      <w:r w:rsidRPr="007436F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666B8" w:rsidRDefault="00D666B8" w:rsidP="00D666B8">
      <w:pPr>
        <w:spacing w:after="0" w:line="240" w:lineRule="auto"/>
        <w:ind w:firstLine="72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2022 году - определение кадастровой стоимости </w:t>
      </w:r>
      <w:r w:rsidRPr="0074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земельных участков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составе земель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категорий</w:t>
      </w:r>
      <w:r w:rsidRPr="0074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Красноярского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учтенных в Едином государственном реестре недвижимости по состоянию на 01.01.2022, а также сбор информации, необходимой для проведения г</w:t>
      </w:r>
      <w:r w:rsidRPr="007436F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74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436F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адастров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74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70897"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зданий, помещений, сооружений, объектов незавершенного строительства, </w:t>
      </w:r>
      <w:proofErr w:type="spellStart"/>
      <w:r w:rsidR="00E70897"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="00E70897"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-мест </w:t>
      </w:r>
      <w:r w:rsidRPr="007436F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666B8" w:rsidRPr="00D666B8" w:rsidRDefault="00D666B8" w:rsidP="00D666B8">
      <w:pPr>
        <w:spacing w:after="0" w:line="240" w:lineRule="auto"/>
        <w:ind w:firstLine="72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- определение кадастровой стоимости зданий, помещений, сооружений, объектов незавершенного строительства, </w:t>
      </w:r>
      <w:proofErr w:type="spellStart"/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-мест Красноярского края, учтенных в Едином государственном реестре недвижимости по состоянию на 01.01.2023.</w:t>
      </w:r>
    </w:p>
    <w:p w:rsidR="00D666B8" w:rsidRPr="00D666B8" w:rsidRDefault="00D666B8" w:rsidP="00D666B8">
      <w:pPr>
        <w:spacing w:after="0" w:line="240" w:lineRule="auto"/>
        <w:ind w:firstLine="72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уточнения </w:t>
      </w:r>
      <w:r w:rsidRPr="00D66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информации, необходимой для определения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кадастровой стоимости земельных участков, правообладатель объекта недвижимости или его представитель вправе представить в КГБУ «ЦКО» декларации о характеристиках соответствующих объектов недвижимости (далее – декларация) в отношении земельных участков не позднее 31 декабря 2021 года, в отношении объектов капитального строительства не позднее 31 декабря 2022 года.</w:t>
      </w:r>
    </w:p>
    <w:p w:rsidR="00D666B8" w:rsidRPr="00D666B8" w:rsidRDefault="00D666B8" w:rsidP="00D6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декларации, а также порядок</w:t>
      </w:r>
      <w:hyperlink r:id="rId8" w:history="1"/>
      <w:r w:rsidRPr="00D666B8">
        <w:rPr>
          <w:rFonts w:ascii="Times New Roman" w:hAnsi="Times New Roman" w:cs="Times New Roman"/>
          <w:sz w:val="28"/>
          <w:szCs w:val="28"/>
        </w:rPr>
        <w:t xml:space="preserve"> рассмотрения декларации </w:t>
      </w:r>
      <w:r w:rsidRPr="00D666B8">
        <w:rPr>
          <w:rFonts w:ascii="Times New Roman" w:hAnsi="Times New Roman" w:cs="Times New Roman"/>
          <w:sz w:val="28"/>
          <w:szCs w:val="28"/>
        </w:rPr>
        <w:br/>
        <w:t xml:space="preserve">о характеристиках объекта недвижимости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установлены приказом Минэкономразвития России от 04.06.2019 № 318 «Об утверждении Порядка рассмотрения декларации о характеристиках объектов недвижимости, в том числе ее формы». </w:t>
      </w:r>
    </w:p>
    <w:p w:rsidR="00D666B8" w:rsidRPr="00D666B8" w:rsidRDefault="00D666B8" w:rsidP="00D666B8">
      <w:pPr>
        <w:spacing w:after="0" w:line="240" w:lineRule="auto"/>
        <w:ind w:firstLine="72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формой декларации можно на официальном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портале правовой информации Правительства Красноярского края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информационно-телекоммуникационной сети «Интернет» (на сайте министерства экономического развития и инвестиционной политики Красноярского края (</w:t>
      </w:r>
      <w:hyperlink w:history="1">
        <w:r w:rsidRPr="00D666B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 xml:space="preserve">http://www.econ.krskstate.ru) </w:t>
        </w:r>
      </w:hyperlink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«Кадастровая оценка», подраздел «Формы документов»).</w:t>
      </w:r>
    </w:p>
    <w:p w:rsidR="00D666B8" w:rsidRPr="00D666B8" w:rsidRDefault="00D666B8" w:rsidP="00D6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Декларация предоставляется в отношении одного объекта недвижимости </w:t>
      </w:r>
      <w:r w:rsidRPr="00D66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на русском языке, на бумажном носителе </w:t>
      </w:r>
      <w:r w:rsidRPr="00D666B8">
        <w:rPr>
          <w:rFonts w:ascii="Times New Roman" w:hAnsi="Times New Roman" w:cs="Times New Roman"/>
          <w:sz w:val="28"/>
          <w:szCs w:val="28"/>
        </w:rPr>
        <w:t xml:space="preserve">или в форме электронного документа. </w:t>
      </w:r>
    </w:p>
    <w:p w:rsidR="00D666B8" w:rsidRPr="00D666B8" w:rsidRDefault="00D666B8" w:rsidP="00D6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6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Декларация, предоставленная на бумажном носителе, заполняется </w:t>
      </w:r>
      <w:r w:rsidRPr="00D66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с использованием технических средств либо разборчиво от руки печатными буквами шариковой ручкой с чернилами черного, либо синего цвета, </w:t>
      </w:r>
      <w:r w:rsidRPr="00D66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без сокращений слов, аббревиатур, исправлений, подчисток или иных помарок.</w:t>
      </w:r>
      <w:r w:rsidRPr="00D666B8">
        <w:rPr>
          <w:rFonts w:ascii="Times New Roman" w:hAnsi="Times New Roman" w:cs="Times New Roman"/>
          <w:sz w:val="28"/>
          <w:szCs w:val="28"/>
        </w:rPr>
        <w:t xml:space="preserve"> Каждый лист декларации должен быть заверен собственноручной подписью заявителя или его представителя.</w:t>
      </w:r>
    </w:p>
    <w:p w:rsidR="00D666B8" w:rsidRPr="00D666B8" w:rsidRDefault="00D666B8" w:rsidP="00D6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6B8">
        <w:rPr>
          <w:rFonts w:ascii="Times New Roman" w:hAnsi="Times New Roman" w:cs="Times New Roman"/>
          <w:sz w:val="28"/>
          <w:szCs w:val="28"/>
        </w:rPr>
        <w:t>Декларация, составленная в форме электронного документа, а также электронные документы (электронные образы документов, в том числе доверенностей), прилагаемые к декларации, подлежат рассмотрению в случае их составления в виде файлов в форматах, обеспечивающих просмотр и копирование подписанных электронных документов без использования специальных программных средств. Декларация, составленная в форме электронного документа, должна быть подписана усиленной квалифицированной электронной подписью заявителя или его представителя.</w:t>
      </w:r>
    </w:p>
    <w:p w:rsidR="00D666B8" w:rsidRPr="00D666B8" w:rsidRDefault="00D666B8" w:rsidP="00D666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666B8" w:rsidRPr="00D666B8" w:rsidRDefault="00D666B8" w:rsidP="00D666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6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Декларации о характеристиках объектов недвижимости принимаются следующими способами:</w:t>
      </w:r>
    </w:p>
    <w:p w:rsidR="00D666B8" w:rsidRPr="00D666B8" w:rsidRDefault="00D666B8" w:rsidP="00D666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6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почтовым отправлением в адрес КГ</w:t>
      </w:r>
      <w:r w:rsidRPr="00D666B8">
        <w:rPr>
          <w:rFonts w:ascii="Times New Roman" w:hAnsi="Times New Roman" w:cs="Times New Roman"/>
          <w:bCs/>
          <w:sz w:val="28"/>
          <w:szCs w:val="28"/>
        </w:rPr>
        <w:t>БУ «ЦКО»</w:t>
      </w:r>
      <w:r w:rsidRPr="00D666B8">
        <w:rPr>
          <w:rFonts w:ascii="Times New Roman" w:hAnsi="Times New Roman" w:cs="Times New Roman"/>
          <w:sz w:val="28"/>
          <w:szCs w:val="28"/>
        </w:rPr>
        <w:t xml:space="preserve">: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660075, г. Красноярск,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ул. </w:t>
      </w:r>
      <w:proofErr w:type="spellStart"/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Маерчака</w:t>
      </w:r>
      <w:proofErr w:type="spellEnd"/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40, </w:t>
      </w:r>
      <w:proofErr w:type="spellStart"/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. 403</w:t>
      </w:r>
      <w:r w:rsidRPr="00D66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666B8" w:rsidRPr="00D666B8" w:rsidRDefault="00D666B8" w:rsidP="00D666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6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при личном обращении в КГ</w:t>
      </w:r>
      <w:r w:rsidRPr="00D666B8">
        <w:rPr>
          <w:rFonts w:ascii="Times New Roman" w:hAnsi="Times New Roman" w:cs="Times New Roman"/>
          <w:bCs/>
          <w:sz w:val="28"/>
          <w:szCs w:val="28"/>
        </w:rPr>
        <w:t>БУ «ЦКО»</w:t>
      </w:r>
      <w:r w:rsidRPr="00D666B8">
        <w:rPr>
          <w:rFonts w:ascii="Times New Roman" w:hAnsi="Times New Roman" w:cs="Times New Roman"/>
          <w:sz w:val="28"/>
          <w:szCs w:val="28"/>
        </w:rPr>
        <w:t xml:space="preserve">: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660075, г. Красноярск,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ул. </w:t>
      </w:r>
      <w:proofErr w:type="spellStart"/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Маерчака</w:t>
      </w:r>
      <w:proofErr w:type="spellEnd"/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40, </w:t>
      </w:r>
      <w:proofErr w:type="spellStart"/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. 403</w:t>
      </w:r>
      <w:r w:rsidRPr="00D66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666B8" w:rsidRPr="00D666B8" w:rsidRDefault="00D666B8" w:rsidP="00D666B8">
      <w:pPr>
        <w:pStyle w:val="a4"/>
        <w:spacing w:after="0"/>
        <w:ind w:left="709"/>
        <w:rPr>
          <w:bCs/>
          <w:sz w:val="28"/>
          <w:szCs w:val="28"/>
        </w:rPr>
      </w:pPr>
      <w:r w:rsidRPr="00D666B8">
        <w:rPr>
          <w:bCs/>
          <w:sz w:val="28"/>
          <w:szCs w:val="28"/>
        </w:rPr>
        <w:t xml:space="preserve">Время приема*: </w:t>
      </w:r>
    </w:p>
    <w:p w:rsidR="00D666B8" w:rsidRPr="00D666B8" w:rsidRDefault="00D666B8" w:rsidP="00D666B8">
      <w:pPr>
        <w:pStyle w:val="a4"/>
        <w:spacing w:after="0"/>
        <w:ind w:left="709"/>
        <w:rPr>
          <w:i/>
          <w:sz w:val="28"/>
          <w:szCs w:val="28"/>
        </w:rPr>
      </w:pPr>
      <w:r w:rsidRPr="00D666B8">
        <w:rPr>
          <w:rStyle w:val="aa"/>
          <w:sz w:val="28"/>
          <w:szCs w:val="28"/>
        </w:rPr>
        <w:t>понедельник-четверг с 09:00 до 18:00</w:t>
      </w:r>
    </w:p>
    <w:p w:rsidR="00D666B8" w:rsidRPr="00D666B8" w:rsidRDefault="00D666B8" w:rsidP="00D666B8">
      <w:pPr>
        <w:pStyle w:val="a4"/>
        <w:spacing w:after="0"/>
        <w:ind w:left="709"/>
        <w:rPr>
          <w:i/>
          <w:sz w:val="28"/>
          <w:szCs w:val="28"/>
        </w:rPr>
      </w:pPr>
      <w:r w:rsidRPr="00D666B8">
        <w:rPr>
          <w:rStyle w:val="aa"/>
          <w:sz w:val="28"/>
          <w:szCs w:val="28"/>
        </w:rPr>
        <w:t>пятница с 09:00 до 16:45</w:t>
      </w:r>
    </w:p>
    <w:p w:rsidR="00D666B8" w:rsidRPr="00D666B8" w:rsidRDefault="00D666B8" w:rsidP="00D666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666B8">
        <w:rPr>
          <w:rStyle w:val="aa"/>
          <w:rFonts w:ascii="Times New Roman" w:hAnsi="Times New Roman" w:cs="Times New Roman"/>
          <w:sz w:val="28"/>
          <w:szCs w:val="28"/>
        </w:rPr>
        <w:t>перерыв на обед с 13:00-13:45</w:t>
      </w:r>
    </w:p>
    <w:p w:rsidR="00D666B8" w:rsidRPr="00D666B8" w:rsidRDefault="00D666B8" w:rsidP="00D666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666B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* Прием Деклараций осуществляется в рабочие дни. В предпраздничные дни время приема сокращается на один час.</w:t>
      </w:r>
    </w:p>
    <w:p w:rsidR="00D666B8" w:rsidRPr="00D666B8" w:rsidRDefault="00D666B8" w:rsidP="00D666B8">
      <w:pPr>
        <w:pStyle w:val="a4"/>
        <w:shd w:val="clear" w:color="auto" w:fill="FFFFFF"/>
        <w:ind w:firstLine="709"/>
        <w:rPr>
          <w:bCs/>
          <w:sz w:val="28"/>
          <w:szCs w:val="28"/>
        </w:rPr>
      </w:pPr>
      <w:r w:rsidRPr="00D666B8">
        <w:rPr>
          <w:bCs/>
          <w:sz w:val="28"/>
          <w:szCs w:val="28"/>
        </w:rPr>
        <w:t>3) в электронном виде на адрес электронной почты:</w:t>
      </w:r>
      <w:r w:rsidRPr="00D666B8">
        <w:t xml:space="preserve"> </w:t>
      </w:r>
      <w:r w:rsidRPr="00D666B8">
        <w:rPr>
          <w:sz w:val="28"/>
          <w:szCs w:val="28"/>
        </w:rPr>
        <w:t>office@cko-krsk.ru.</w:t>
      </w:r>
    </w:p>
    <w:p w:rsidR="00D666B8" w:rsidRPr="00D666B8" w:rsidRDefault="00D666B8" w:rsidP="00D666B8">
      <w:pPr>
        <w:pStyle w:val="a4"/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D666B8">
        <w:rPr>
          <w:bCs/>
          <w:sz w:val="28"/>
          <w:szCs w:val="28"/>
        </w:rPr>
        <w:t xml:space="preserve">По всем вопросам подачи (приема) деклараций необходимо обращаться </w:t>
      </w:r>
      <w:r w:rsidRPr="00D666B8">
        <w:rPr>
          <w:bCs/>
          <w:sz w:val="28"/>
          <w:szCs w:val="28"/>
        </w:rPr>
        <w:br/>
        <w:t>по</w:t>
      </w:r>
      <w:r w:rsidRPr="00D666B8">
        <w:rPr>
          <w:b/>
          <w:bCs/>
          <w:sz w:val="28"/>
          <w:szCs w:val="28"/>
        </w:rPr>
        <w:t xml:space="preserve"> </w:t>
      </w:r>
      <w:r w:rsidRPr="00D666B8">
        <w:rPr>
          <w:sz w:val="28"/>
          <w:szCs w:val="28"/>
        </w:rPr>
        <w:t>телефонам</w:t>
      </w:r>
      <w:r w:rsidRPr="00D666B8">
        <w:rPr>
          <w:b/>
          <w:bCs/>
          <w:sz w:val="28"/>
          <w:szCs w:val="28"/>
        </w:rPr>
        <w:t xml:space="preserve">: </w:t>
      </w:r>
    </w:p>
    <w:p w:rsidR="00D666B8" w:rsidRPr="00D666B8" w:rsidRDefault="00D666B8" w:rsidP="00D666B8">
      <w:pPr>
        <w:pStyle w:val="a4"/>
        <w:shd w:val="clear" w:color="auto" w:fill="FFFFFF"/>
        <w:spacing w:after="0"/>
        <w:ind w:firstLine="709"/>
        <w:rPr>
          <w:sz w:val="28"/>
          <w:szCs w:val="28"/>
        </w:rPr>
      </w:pPr>
      <w:r w:rsidRPr="00D666B8">
        <w:rPr>
          <w:b/>
          <w:bCs/>
          <w:sz w:val="28"/>
          <w:szCs w:val="28"/>
        </w:rPr>
        <w:t xml:space="preserve">приемная </w:t>
      </w:r>
      <w:r w:rsidRPr="00D666B8">
        <w:rPr>
          <w:b/>
          <w:sz w:val="28"/>
          <w:szCs w:val="28"/>
        </w:rPr>
        <w:t>8 (391) 206-97-71</w:t>
      </w:r>
      <w:r w:rsidRPr="00D666B8">
        <w:rPr>
          <w:sz w:val="28"/>
          <w:szCs w:val="28"/>
        </w:rPr>
        <w:t xml:space="preserve">, </w:t>
      </w:r>
    </w:p>
    <w:p w:rsidR="00D666B8" w:rsidRPr="00D666B8" w:rsidRDefault="00D666B8" w:rsidP="00D666B8">
      <w:pPr>
        <w:pStyle w:val="a4"/>
        <w:shd w:val="clear" w:color="auto" w:fill="FFFFFF"/>
        <w:spacing w:after="0"/>
        <w:ind w:firstLine="709"/>
        <w:rPr>
          <w:b/>
          <w:sz w:val="28"/>
          <w:szCs w:val="28"/>
        </w:rPr>
      </w:pPr>
      <w:r w:rsidRPr="00D666B8">
        <w:rPr>
          <w:b/>
          <w:sz w:val="28"/>
          <w:szCs w:val="28"/>
        </w:rPr>
        <w:t>Отдел по работе с обращениями граждан 8 (391) 206 97 91</w:t>
      </w:r>
    </w:p>
    <w:p w:rsidR="00E43575" w:rsidRPr="0014446A" w:rsidRDefault="00E43575" w:rsidP="00D666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</w:p>
    <w:sectPr w:rsidR="00E43575" w:rsidRPr="0014446A" w:rsidSect="00704B30">
      <w:headerReference w:type="default" r:id="rId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622" w:rsidRDefault="0014446A">
      <w:pPr>
        <w:spacing w:after="0" w:line="240" w:lineRule="auto"/>
      </w:pPr>
      <w:r>
        <w:separator/>
      </w:r>
    </w:p>
  </w:endnote>
  <w:endnote w:type="continuationSeparator" w:id="0">
    <w:p w:rsidR="00647622" w:rsidRDefault="00144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622" w:rsidRDefault="0014446A">
      <w:pPr>
        <w:spacing w:after="0" w:line="240" w:lineRule="auto"/>
      </w:pPr>
      <w:r>
        <w:separator/>
      </w:r>
    </w:p>
  </w:footnote>
  <w:footnote w:type="continuationSeparator" w:id="0">
    <w:p w:rsidR="00647622" w:rsidRDefault="00144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0950252"/>
      <w:docPartObj>
        <w:docPartGallery w:val="Page Numbers (Top of Page)"/>
        <w:docPartUnique/>
      </w:docPartObj>
    </w:sdtPr>
    <w:sdtEndPr/>
    <w:sdtContent>
      <w:p w:rsidR="00812877" w:rsidRDefault="00B85FF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38C1">
          <w:rPr>
            <w:noProof/>
          </w:rPr>
          <w:t>3</w:t>
        </w:r>
        <w:r>
          <w:fldChar w:fldCharType="end"/>
        </w:r>
      </w:p>
    </w:sdtContent>
  </w:sdt>
  <w:p w:rsidR="00812877" w:rsidRDefault="001C38C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5062F"/>
    <w:multiLevelType w:val="multilevel"/>
    <w:tmpl w:val="D83C2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0D9"/>
    <w:rsid w:val="00135F23"/>
    <w:rsid w:val="0014446A"/>
    <w:rsid w:val="00175480"/>
    <w:rsid w:val="001C38C1"/>
    <w:rsid w:val="00287379"/>
    <w:rsid w:val="002F4B50"/>
    <w:rsid w:val="003E1E01"/>
    <w:rsid w:val="00452B76"/>
    <w:rsid w:val="004F670A"/>
    <w:rsid w:val="005E4F8D"/>
    <w:rsid w:val="00647622"/>
    <w:rsid w:val="00704B30"/>
    <w:rsid w:val="007436F6"/>
    <w:rsid w:val="007E79DD"/>
    <w:rsid w:val="008400BD"/>
    <w:rsid w:val="00860173"/>
    <w:rsid w:val="00871C8F"/>
    <w:rsid w:val="00995884"/>
    <w:rsid w:val="009A43E0"/>
    <w:rsid w:val="009A7138"/>
    <w:rsid w:val="009D5C23"/>
    <w:rsid w:val="00A87EEE"/>
    <w:rsid w:val="00B11B27"/>
    <w:rsid w:val="00B85FFB"/>
    <w:rsid w:val="00C4768A"/>
    <w:rsid w:val="00C83191"/>
    <w:rsid w:val="00D666B8"/>
    <w:rsid w:val="00E43575"/>
    <w:rsid w:val="00E660D9"/>
    <w:rsid w:val="00E70897"/>
    <w:rsid w:val="00EB1705"/>
    <w:rsid w:val="00FE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D89CFC-B64B-40ED-AB1E-7B261CA89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46A"/>
  </w:style>
  <w:style w:type="paragraph" w:styleId="1">
    <w:name w:val="heading 1"/>
    <w:basedOn w:val="a"/>
    <w:link w:val="10"/>
    <w:uiPriority w:val="9"/>
    <w:qFormat/>
    <w:rsid w:val="00E660D9"/>
    <w:pPr>
      <w:spacing w:after="225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D3D3D"/>
      <w:kern w:val="36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60D9"/>
    <w:rPr>
      <w:rFonts w:ascii="Times New Roman" w:eastAsia="Times New Roman" w:hAnsi="Times New Roman" w:cs="Times New Roman"/>
      <w:b/>
      <w:bCs/>
      <w:color w:val="3D3D3D"/>
      <w:kern w:val="36"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E660D9"/>
    <w:rPr>
      <w:color w:val="002971"/>
      <w:u w:val="single"/>
    </w:rPr>
  </w:style>
  <w:style w:type="paragraph" w:styleId="a4">
    <w:name w:val="Normal (Web)"/>
    <w:basedOn w:val="a"/>
    <w:uiPriority w:val="99"/>
    <w:unhideWhenUsed/>
    <w:rsid w:val="00C8319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8319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D5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D5C2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85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85FFB"/>
  </w:style>
  <w:style w:type="character" w:styleId="aa">
    <w:name w:val="Emphasis"/>
    <w:basedOn w:val="a0"/>
    <w:uiPriority w:val="20"/>
    <w:qFormat/>
    <w:rsid w:val="00D666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1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0072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C223EEA16C809702B1EB1030F6DEAC2D9010CA91905FD717EB04B7D37F30B68660D2B2E0F934C5F82220C6F2C303AE24605C8D36C7538BW2z0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on.krskstat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Винниченко Ольга Николаевна</dc:creator>
  <cp:keywords/>
  <dc:description/>
  <cp:lastModifiedBy>Винниченко Ольга Николаевна</cp:lastModifiedBy>
  <cp:revision>9</cp:revision>
  <cp:lastPrinted>2018-09-11T03:21:00Z</cp:lastPrinted>
  <dcterms:created xsi:type="dcterms:W3CDTF">2018-09-11T07:28:00Z</dcterms:created>
  <dcterms:modified xsi:type="dcterms:W3CDTF">2020-10-27T03:20:00Z</dcterms:modified>
</cp:coreProperties>
</file>