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84" w:rsidRPr="00190B1E" w:rsidRDefault="005A31A0" w:rsidP="00001284">
      <w:pPr>
        <w:spacing w:after="200" w:line="276" w:lineRule="auto"/>
        <w:ind w:right="-766"/>
        <w:jc w:val="center"/>
        <w:rPr>
          <w:rFonts w:ascii="Arial" w:eastAsia="Calibri" w:hAnsi="Arial" w:cs="Arial"/>
          <w:b/>
          <w:sz w:val="24"/>
          <w:szCs w:val="24"/>
        </w:rPr>
      </w:pPr>
      <w:r w:rsidRPr="00190B1E">
        <w:rPr>
          <w:rFonts w:ascii="Arial" w:eastAsia="Calibri" w:hAnsi="Arial" w:cs="Arial"/>
          <w:b/>
          <w:sz w:val="24"/>
          <w:szCs w:val="24"/>
          <w:lang w:eastAsia="en-US"/>
        </w:rPr>
        <w:t xml:space="preserve"> </w:t>
      </w:r>
      <w:r w:rsidR="00001284" w:rsidRPr="00190B1E">
        <w:rPr>
          <w:rFonts w:ascii="Arial" w:eastAsia="Calibri" w:hAnsi="Arial" w:cs="Arial"/>
          <w:b/>
          <w:sz w:val="24"/>
          <w:szCs w:val="24"/>
          <w:lang w:eastAsia="en-US"/>
        </w:rPr>
        <w:t>НОВОСЫДИНСКИЙ СЕЛЬСКИЙ СОВЕТ ДЕПУТАТОВ</w:t>
      </w:r>
    </w:p>
    <w:p w:rsidR="00001284" w:rsidRPr="00190B1E" w:rsidRDefault="00001284" w:rsidP="00001284">
      <w:pPr>
        <w:spacing w:after="200" w:line="276" w:lineRule="auto"/>
        <w:ind w:right="-766"/>
        <w:jc w:val="center"/>
        <w:rPr>
          <w:rFonts w:ascii="Arial" w:eastAsia="Calibri" w:hAnsi="Arial" w:cs="Arial"/>
          <w:b/>
          <w:sz w:val="24"/>
          <w:szCs w:val="24"/>
        </w:rPr>
      </w:pPr>
      <w:r w:rsidRPr="00190B1E">
        <w:rPr>
          <w:rFonts w:ascii="Arial" w:eastAsia="Calibri" w:hAnsi="Arial" w:cs="Arial"/>
          <w:b/>
          <w:sz w:val="24"/>
          <w:szCs w:val="24"/>
          <w:lang w:eastAsia="en-US"/>
        </w:rPr>
        <w:t>КРАСНОТУРАНСКОГО РАЙОНА</w:t>
      </w:r>
      <w:r w:rsidRPr="00190B1E">
        <w:rPr>
          <w:rFonts w:ascii="Arial" w:eastAsia="Calibri" w:hAnsi="Arial" w:cs="Arial"/>
          <w:b/>
          <w:sz w:val="24"/>
          <w:szCs w:val="24"/>
        </w:rPr>
        <w:t xml:space="preserve">   </w:t>
      </w:r>
      <w:r w:rsidRPr="00190B1E">
        <w:rPr>
          <w:rFonts w:ascii="Arial" w:eastAsia="Calibri" w:hAnsi="Arial" w:cs="Arial"/>
          <w:b/>
          <w:sz w:val="24"/>
          <w:szCs w:val="24"/>
          <w:lang w:eastAsia="en-US"/>
        </w:rPr>
        <w:t>КРАСНОЯРСКОГО КРАЯ</w:t>
      </w:r>
    </w:p>
    <w:p w:rsidR="00001284" w:rsidRPr="00190B1E" w:rsidRDefault="00001284" w:rsidP="00001284">
      <w:pPr>
        <w:rPr>
          <w:rFonts w:ascii="Arial" w:hAnsi="Arial" w:cs="Arial"/>
          <w:sz w:val="24"/>
          <w:szCs w:val="24"/>
        </w:rPr>
      </w:pPr>
    </w:p>
    <w:p w:rsidR="00001284" w:rsidRPr="00190B1E" w:rsidRDefault="00001284" w:rsidP="00001284">
      <w:pPr>
        <w:jc w:val="center"/>
        <w:rPr>
          <w:rFonts w:ascii="Arial" w:hAnsi="Arial" w:cs="Arial"/>
          <w:sz w:val="24"/>
          <w:szCs w:val="24"/>
        </w:rPr>
      </w:pPr>
      <w:proofErr w:type="gramStart"/>
      <w:r w:rsidRPr="00190B1E">
        <w:rPr>
          <w:rFonts w:ascii="Arial" w:hAnsi="Arial" w:cs="Arial"/>
          <w:sz w:val="24"/>
          <w:szCs w:val="24"/>
        </w:rPr>
        <w:t>Р</w:t>
      </w:r>
      <w:proofErr w:type="gramEnd"/>
      <w:r w:rsidRPr="00190B1E">
        <w:rPr>
          <w:rFonts w:ascii="Arial" w:hAnsi="Arial" w:cs="Arial"/>
          <w:sz w:val="24"/>
          <w:szCs w:val="24"/>
        </w:rPr>
        <w:t xml:space="preserve"> Е Ш Е Н И Е</w:t>
      </w:r>
    </w:p>
    <w:p w:rsidR="00001284" w:rsidRPr="00190B1E" w:rsidRDefault="00001284" w:rsidP="00001284">
      <w:pPr>
        <w:rPr>
          <w:rFonts w:ascii="Arial" w:hAnsi="Arial" w:cs="Arial"/>
          <w:sz w:val="24"/>
          <w:szCs w:val="24"/>
        </w:rPr>
      </w:pPr>
    </w:p>
    <w:p w:rsidR="00001284" w:rsidRPr="00190B1E" w:rsidRDefault="00900465" w:rsidP="00001284">
      <w:pPr>
        <w:rPr>
          <w:rFonts w:ascii="Arial" w:hAnsi="Arial" w:cs="Arial"/>
          <w:sz w:val="24"/>
          <w:szCs w:val="24"/>
        </w:rPr>
      </w:pPr>
      <w:r w:rsidRPr="00190B1E">
        <w:rPr>
          <w:rFonts w:ascii="Arial" w:hAnsi="Arial" w:cs="Arial"/>
          <w:sz w:val="24"/>
          <w:szCs w:val="24"/>
        </w:rPr>
        <w:t>23</w:t>
      </w:r>
      <w:r w:rsidR="00BC21C7" w:rsidRPr="00190B1E">
        <w:rPr>
          <w:rFonts w:ascii="Arial" w:hAnsi="Arial" w:cs="Arial"/>
          <w:sz w:val="24"/>
          <w:szCs w:val="24"/>
        </w:rPr>
        <w:t>.</w:t>
      </w:r>
      <w:r w:rsidR="00001284" w:rsidRPr="00190B1E">
        <w:rPr>
          <w:rFonts w:ascii="Arial" w:hAnsi="Arial" w:cs="Arial"/>
          <w:sz w:val="24"/>
          <w:szCs w:val="24"/>
        </w:rPr>
        <w:t>11.20</w:t>
      </w:r>
      <w:r w:rsidR="00BC21C7" w:rsidRPr="00190B1E">
        <w:rPr>
          <w:rFonts w:ascii="Arial" w:hAnsi="Arial" w:cs="Arial"/>
          <w:sz w:val="24"/>
          <w:szCs w:val="24"/>
        </w:rPr>
        <w:t>20</w:t>
      </w:r>
      <w:r w:rsidR="00001284" w:rsidRPr="00190B1E">
        <w:rPr>
          <w:rFonts w:ascii="Arial" w:hAnsi="Arial" w:cs="Arial"/>
          <w:sz w:val="24"/>
          <w:szCs w:val="24"/>
        </w:rPr>
        <w:t xml:space="preserve">                                     с.</w:t>
      </w:r>
      <w:r w:rsidR="00BC21C7" w:rsidRPr="00190B1E">
        <w:rPr>
          <w:rFonts w:ascii="Arial" w:hAnsi="Arial" w:cs="Arial"/>
          <w:sz w:val="24"/>
          <w:szCs w:val="24"/>
        </w:rPr>
        <w:t xml:space="preserve"> </w:t>
      </w:r>
      <w:r w:rsidR="00001284" w:rsidRPr="00190B1E">
        <w:rPr>
          <w:rFonts w:ascii="Arial" w:hAnsi="Arial" w:cs="Arial"/>
          <w:sz w:val="24"/>
          <w:szCs w:val="24"/>
        </w:rPr>
        <w:t xml:space="preserve">Новая </w:t>
      </w:r>
      <w:proofErr w:type="spellStart"/>
      <w:r w:rsidR="00001284" w:rsidRPr="00190B1E">
        <w:rPr>
          <w:rFonts w:ascii="Arial" w:hAnsi="Arial" w:cs="Arial"/>
          <w:sz w:val="24"/>
          <w:szCs w:val="24"/>
        </w:rPr>
        <w:t>Сыда</w:t>
      </w:r>
      <w:proofErr w:type="spellEnd"/>
      <w:r w:rsidR="00001284" w:rsidRPr="00190B1E">
        <w:rPr>
          <w:rFonts w:ascii="Arial" w:hAnsi="Arial" w:cs="Arial"/>
          <w:sz w:val="24"/>
          <w:szCs w:val="24"/>
        </w:rPr>
        <w:t xml:space="preserve">                                      № </w:t>
      </w:r>
      <w:r w:rsidRPr="00190B1E">
        <w:rPr>
          <w:rFonts w:ascii="Arial" w:hAnsi="Arial" w:cs="Arial"/>
          <w:sz w:val="24"/>
          <w:szCs w:val="24"/>
        </w:rPr>
        <w:t>4-</w:t>
      </w:r>
      <w:r w:rsidR="001728EF" w:rsidRPr="00190B1E">
        <w:rPr>
          <w:rFonts w:ascii="Arial" w:hAnsi="Arial" w:cs="Arial"/>
          <w:sz w:val="24"/>
          <w:szCs w:val="24"/>
        </w:rPr>
        <w:t>21</w:t>
      </w:r>
      <w:r w:rsidRPr="00190B1E">
        <w:rPr>
          <w:rFonts w:ascii="Arial" w:hAnsi="Arial" w:cs="Arial"/>
          <w:sz w:val="24"/>
          <w:szCs w:val="24"/>
        </w:rPr>
        <w:t>-Р</w:t>
      </w:r>
      <w:r w:rsidR="00001284" w:rsidRPr="00190B1E">
        <w:rPr>
          <w:rFonts w:ascii="Arial" w:hAnsi="Arial" w:cs="Arial"/>
          <w:sz w:val="24"/>
          <w:szCs w:val="24"/>
        </w:rPr>
        <w:t xml:space="preserve">                                  </w:t>
      </w:r>
    </w:p>
    <w:p w:rsidR="00001284" w:rsidRPr="00190B1E" w:rsidRDefault="00001284" w:rsidP="00001284">
      <w:pPr>
        <w:rPr>
          <w:rFonts w:ascii="Arial" w:hAnsi="Arial" w:cs="Arial"/>
          <w:sz w:val="24"/>
          <w:szCs w:val="24"/>
        </w:rPr>
      </w:pPr>
    </w:p>
    <w:p w:rsidR="00190B1E" w:rsidRPr="00190B1E" w:rsidRDefault="00001284" w:rsidP="00AD6C2C">
      <w:pPr>
        <w:ind w:firstLine="709"/>
        <w:jc w:val="both"/>
        <w:rPr>
          <w:rFonts w:ascii="Arial" w:hAnsi="Arial" w:cs="Arial"/>
          <w:sz w:val="24"/>
          <w:szCs w:val="24"/>
        </w:rPr>
      </w:pPr>
      <w:r w:rsidRPr="00190B1E">
        <w:rPr>
          <w:rFonts w:ascii="Arial" w:hAnsi="Arial" w:cs="Arial"/>
          <w:bCs/>
          <w:sz w:val="24"/>
          <w:szCs w:val="24"/>
        </w:rPr>
        <w:t xml:space="preserve">Об одобрении проекта Соглашения о передаче полномочий </w:t>
      </w:r>
      <w:r w:rsidR="00AD6C2C">
        <w:rPr>
          <w:rFonts w:ascii="Arial" w:eastAsia="Calibri" w:hAnsi="Arial" w:cs="Arial"/>
          <w:bCs/>
          <w:sz w:val="24"/>
          <w:szCs w:val="24"/>
          <w:lang w:eastAsia="en-US"/>
        </w:rPr>
        <w:t xml:space="preserve">муниципального образования </w:t>
      </w:r>
      <w:proofErr w:type="spellStart"/>
      <w:r w:rsidR="00AD6C2C">
        <w:rPr>
          <w:rFonts w:ascii="Arial" w:eastAsia="Calibri" w:hAnsi="Arial" w:cs="Arial"/>
          <w:bCs/>
          <w:sz w:val="24"/>
          <w:szCs w:val="24"/>
          <w:lang w:eastAsia="en-US"/>
        </w:rPr>
        <w:t>Новосыдинский</w:t>
      </w:r>
      <w:proofErr w:type="spellEnd"/>
      <w:r w:rsidR="00AD6C2C">
        <w:rPr>
          <w:rFonts w:ascii="Arial" w:eastAsia="Calibri" w:hAnsi="Arial" w:cs="Arial"/>
          <w:bCs/>
          <w:sz w:val="24"/>
          <w:szCs w:val="24"/>
          <w:lang w:eastAsia="en-US"/>
        </w:rPr>
        <w:t xml:space="preserve"> сельсовет </w:t>
      </w:r>
      <w:proofErr w:type="spellStart"/>
      <w:r w:rsidR="00AD6C2C">
        <w:rPr>
          <w:rFonts w:ascii="Arial" w:eastAsia="Calibri" w:hAnsi="Arial" w:cs="Arial"/>
          <w:bCs/>
          <w:sz w:val="24"/>
          <w:szCs w:val="24"/>
          <w:lang w:eastAsia="en-US"/>
        </w:rPr>
        <w:t>Краснотуранского</w:t>
      </w:r>
      <w:proofErr w:type="spellEnd"/>
      <w:r w:rsidR="00AD6C2C">
        <w:rPr>
          <w:rFonts w:ascii="Arial" w:eastAsia="Calibri" w:hAnsi="Arial" w:cs="Arial"/>
          <w:bCs/>
          <w:sz w:val="24"/>
          <w:szCs w:val="24"/>
          <w:lang w:eastAsia="en-US"/>
        </w:rPr>
        <w:t xml:space="preserve"> района администрации муниципального образования </w:t>
      </w:r>
      <w:proofErr w:type="spellStart"/>
      <w:r w:rsidR="00AD6C2C">
        <w:rPr>
          <w:rFonts w:ascii="Arial" w:eastAsia="Calibri" w:hAnsi="Arial" w:cs="Arial"/>
          <w:bCs/>
          <w:sz w:val="24"/>
          <w:szCs w:val="24"/>
          <w:lang w:eastAsia="en-US"/>
        </w:rPr>
        <w:t>Краснотуранский</w:t>
      </w:r>
      <w:proofErr w:type="spellEnd"/>
      <w:r w:rsidR="00AD6C2C">
        <w:rPr>
          <w:rFonts w:ascii="Arial" w:eastAsia="Calibri" w:hAnsi="Arial" w:cs="Arial"/>
          <w:bCs/>
          <w:sz w:val="24"/>
          <w:szCs w:val="24"/>
          <w:lang w:eastAsia="en-US"/>
        </w:rPr>
        <w:t xml:space="preserve"> район </w:t>
      </w:r>
      <w:r w:rsidRPr="00190B1E">
        <w:rPr>
          <w:rFonts w:ascii="Arial" w:hAnsi="Arial" w:cs="Arial"/>
          <w:bCs/>
          <w:sz w:val="24"/>
          <w:szCs w:val="24"/>
        </w:rPr>
        <w:t xml:space="preserve"> </w:t>
      </w:r>
      <w:r w:rsidR="00190B1E" w:rsidRPr="00190B1E">
        <w:rPr>
          <w:rFonts w:ascii="Arial" w:hAnsi="Arial" w:cs="Arial"/>
          <w:sz w:val="24"/>
          <w:szCs w:val="24"/>
        </w:rPr>
        <w:t>по капитальному ремонту  и ремонту автомобильных дорог общего пользования местного значения городских округов, городских и сельских поселений</w:t>
      </w:r>
      <w:r w:rsidR="00AD6C2C">
        <w:rPr>
          <w:rFonts w:ascii="Arial" w:hAnsi="Arial" w:cs="Arial"/>
          <w:sz w:val="24"/>
          <w:szCs w:val="24"/>
        </w:rPr>
        <w:t>.</w:t>
      </w:r>
    </w:p>
    <w:p w:rsidR="00001284" w:rsidRPr="00190B1E" w:rsidRDefault="00001284" w:rsidP="00190B1E">
      <w:pPr>
        <w:tabs>
          <w:tab w:val="left" w:pos="709"/>
          <w:tab w:val="left" w:pos="7088"/>
        </w:tabs>
        <w:ind w:firstLine="709"/>
        <w:jc w:val="both"/>
        <w:rPr>
          <w:rFonts w:ascii="Arial" w:hAnsi="Arial" w:cs="Arial"/>
          <w:bCs/>
          <w:sz w:val="24"/>
          <w:szCs w:val="24"/>
        </w:rPr>
      </w:pPr>
    </w:p>
    <w:p w:rsidR="00001284" w:rsidRPr="00190B1E" w:rsidRDefault="00001284" w:rsidP="00001284">
      <w:pPr>
        <w:ind w:firstLine="540"/>
        <w:jc w:val="both"/>
        <w:rPr>
          <w:rFonts w:ascii="Arial" w:hAnsi="Arial" w:cs="Arial"/>
          <w:sz w:val="24"/>
          <w:szCs w:val="24"/>
        </w:rPr>
      </w:pPr>
      <w:r w:rsidRPr="00190B1E">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03453">
        <w:rPr>
          <w:rFonts w:ascii="Arial" w:hAnsi="Arial" w:cs="Arial"/>
          <w:sz w:val="24"/>
          <w:szCs w:val="24"/>
        </w:rPr>
        <w:t>с постановлением Правительства Красноярского края от 30.09.2013 г. № 510-п « Об утверждении государственной программы Красноярского края «Развитие транспортной системы»</w:t>
      </w:r>
      <w:r w:rsidRPr="00190B1E">
        <w:rPr>
          <w:rFonts w:ascii="Arial" w:hAnsi="Arial" w:cs="Arial"/>
          <w:sz w:val="24"/>
          <w:szCs w:val="24"/>
        </w:rPr>
        <w:t xml:space="preserve">, руководствуясь  статьей  9  Устава Новосыдинского сельсовета,  Новосыдинский  сельский Совет депутатов </w:t>
      </w:r>
    </w:p>
    <w:p w:rsidR="00001284" w:rsidRPr="00190B1E" w:rsidRDefault="00001284" w:rsidP="00001284">
      <w:pPr>
        <w:ind w:firstLine="540"/>
        <w:jc w:val="center"/>
        <w:rPr>
          <w:rFonts w:ascii="Arial" w:hAnsi="Arial" w:cs="Arial"/>
          <w:sz w:val="24"/>
          <w:szCs w:val="24"/>
        </w:rPr>
      </w:pPr>
    </w:p>
    <w:p w:rsidR="00001284" w:rsidRPr="00190B1E" w:rsidRDefault="00001284" w:rsidP="00001284">
      <w:pPr>
        <w:ind w:firstLine="540"/>
        <w:jc w:val="center"/>
        <w:rPr>
          <w:rFonts w:ascii="Arial" w:hAnsi="Arial" w:cs="Arial"/>
          <w:sz w:val="24"/>
          <w:szCs w:val="24"/>
        </w:rPr>
      </w:pPr>
      <w:r w:rsidRPr="00190B1E">
        <w:rPr>
          <w:rFonts w:ascii="Arial" w:hAnsi="Arial" w:cs="Arial"/>
          <w:sz w:val="24"/>
          <w:szCs w:val="24"/>
        </w:rPr>
        <w:t>РЕШИЛ:</w:t>
      </w:r>
    </w:p>
    <w:p w:rsidR="00001284" w:rsidRPr="00190B1E" w:rsidRDefault="00001284" w:rsidP="00001284">
      <w:pPr>
        <w:ind w:firstLine="709"/>
        <w:jc w:val="both"/>
        <w:rPr>
          <w:rFonts w:ascii="Arial" w:hAnsi="Arial" w:cs="Arial"/>
          <w:sz w:val="24"/>
          <w:szCs w:val="24"/>
        </w:rPr>
      </w:pPr>
    </w:p>
    <w:p w:rsidR="00001284" w:rsidRPr="00190B1E" w:rsidRDefault="00001284" w:rsidP="00003453">
      <w:pPr>
        <w:tabs>
          <w:tab w:val="left" w:pos="709"/>
          <w:tab w:val="left" w:pos="7088"/>
        </w:tabs>
        <w:ind w:firstLine="709"/>
        <w:jc w:val="both"/>
        <w:rPr>
          <w:rFonts w:ascii="Arial" w:hAnsi="Arial" w:cs="Arial"/>
          <w:sz w:val="24"/>
          <w:szCs w:val="24"/>
        </w:rPr>
      </w:pPr>
      <w:r w:rsidRPr="00190B1E">
        <w:rPr>
          <w:rFonts w:ascii="Arial" w:hAnsi="Arial" w:cs="Arial"/>
          <w:sz w:val="24"/>
          <w:szCs w:val="24"/>
        </w:rPr>
        <w:t xml:space="preserve">1. </w:t>
      </w:r>
      <w:r w:rsidRPr="00190B1E">
        <w:rPr>
          <w:rFonts w:ascii="Arial" w:hAnsi="Arial" w:cs="Arial"/>
          <w:bCs/>
          <w:sz w:val="24"/>
          <w:szCs w:val="24"/>
        </w:rPr>
        <w:t xml:space="preserve">Одобрить проект Соглашения </w:t>
      </w:r>
      <w:r w:rsidR="00003453" w:rsidRPr="00190B1E">
        <w:rPr>
          <w:rFonts w:ascii="Arial" w:hAnsi="Arial" w:cs="Arial"/>
          <w:bCs/>
          <w:sz w:val="24"/>
          <w:szCs w:val="24"/>
        </w:rPr>
        <w:t xml:space="preserve">о передаче полномочий </w:t>
      </w:r>
      <w:r w:rsidR="00003453">
        <w:rPr>
          <w:rFonts w:ascii="Arial" w:eastAsia="Calibri" w:hAnsi="Arial" w:cs="Arial"/>
          <w:bCs/>
          <w:sz w:val="24"/>
          <w:szCs w:val="24"/>
          <w:lang w:eastAsia="en-US"/>
        </w:rPr>
        <w:t xml:space="preserve">муниципального образования </w:t>
      </w:r>
      <w:proofErr w:type="spellStart"/>
      <w:r w:rsidR="00003453">
        <w:rPr>
          <w:rFonts w:ascii="Arial" w:eastAsia="Calibri" w:hAnsi="Arial" w:cs="Arial"/>
          <w:bCs/>
          <w:sz w:val="24"/>
          <w:szCs w:val="24"/>
          <w:lang w:eastAsia="en-US"/>
        </w:rPr>
        <w:t>Новосыдинский</w:t>
      </w:r>
      <w:proofErr w:type="spellEnd"/>
      <w:r w:rsidR="00003453">
        <w:rPr>
          <w:rFonts w:ascii="Arial" w:eastAsia="Calibri" w:hAnsi="Arial" w:cs="Arial"/>
          <w:bCs/>
          <w:sz w:val="24"/>
          <w:szCs w:val="24"/>
          <w:lang w:eastAsia="en-US"/>
        </w:rPr>
        <w:t xml:space="preserve"> сельсовет </w:t>
      </w:r>
      <w:proofErr w:type="spellStart"/>
      <w:r w:rsidR="00003453">
        <w:rPr>
          <w:rFonts w:ascii="Arial" w:eastAsia="Calibri" w:hAnsi="Arial" w:cs="Arial"/>
          <w:bCs/>
          <w:sz w:val="24"/>
          <w:szCs w:val="24"/>
          <w:lang w:eastAsia="en-US"/>
        </w:rPr>
        <w:t>Краснотуранского</w:t>
      </w:r>
      <w:proofErr w:type="spellEnd"/>
      <w:r w:rsidR="00003453">
        <w:rPr>
          <w:rFonts w:ascii="Arial" w:eastAsia="Calibri" w:hAnsi="Arial" w:cs="Arial"/>
          <w:bCs/>
          <w:sz w:val="24"/>
          <w:szCs w:val="24"/>
          <w:lang w:eastAsia="en-US"/>
        </w:rPr>
        <w:t xml:space="preserve"> района администрации муниципального образования </w:t>
      </w:r>
      <w:proofErr w:type="spellStart"/>
      <w:r w:rsidR="00003453">
        <w:rPr>
          <w:rFonts w:ascii="Arial" w:eastAsia="Calibri" w:hAnsi="Arial" w:cs="Arial"/>
          <w:bCs/>
          <w:sz w:val="24"/>
          <w:szCs w:val="24"/>
          <w:lang w:eastAsia="en-US"/>
        </w:rPr>
        <w:t>Краснотуранский</w:t>
      </w:r>
      <w:proofErr w:type="spellEnd"/>
      <w:r w:rsidR="00003453">
        <w:rPr>
          <w:rFonts w:ascii="Arial" w:eastAsia="Calibri" w:hAnsi="Arial" w:cs="Arial"/>
          <w:bCs/>
          <w:sz w:val="24"/>
          <w:szCs w:val="24"/>
          <w:lang w:eastAsia="en-US"/>
        </w:rPr>
        <w:t xml:space="preserve"> район </w:t>
      </w:r>
      <w:r w:rsidR="00003453" w:rsidRPr="00190B1E">
        <w:rPr>
          <w:rFonts w:ascii="Arial" w:hAnsi="Arial" w:cs="Arial"/>
          <w:bCs/>
          <w:sz w:val="24"/>
          <w:szCs w:val="24"/>
        </w:rPr>
        <w:t xml:space="preserve"> </w:t>
      </w:r>
      <w:r w:rsidR="00003453" w:rsidRPr="00190B1E">
        <w:rPr>
          <w:rFonts w:ascii="Arial" w:hAnsi="Arial" w:cs="Arial"/>
          <w:sz w:val="24"/>
          <w:szCs w:val="24"/>
        </w:rPr>
        <w:t>по капитальному ремонту  и ремонту автомобильных дорог общего пользования местного значения городских округов, городских и сельских поселений</w:t>
      </w:r>
    </w:p>
    <w:p w:rsidR="00001284" w:rsidRPr="00190B1E" w:rsidRDefault="00001284" w:rsidP="00001284">
      <w:pPr>
        <w:autoSpaceDE w:val="0"/>
        <w:autoSpaceDN w:val="0"/>
        <w:adjustRightInd w:val="0"/>
        <w:ind w:firstLine="709"/>
        <w:jc w:val="both"/>
        <w:outlineLvl w:val="0"/>
        <w:rPr>
          <w:rFonts w:ascii="Arial" w:hAnsi="Arial" w:cs="Arial"/>
          <w:sz w:val="24"/>
          <w:szCs w:val="24"/>
        </w:rPr>
      </w:pPr>
      <w:r w:rsidRPr="00190B1E">
        <w:rPr>
          <w:rFonts w:ascii="Arial" w:hAnsi="Arial" w:cs="Arial"/>
          <w:sz w:val="24"/>
          <w:szCs w:val="24"/>
        </w:rPr>
        <w:t xml:space="preserve">2.  </w:t>
      </w:r>
      <w:proofErr w:type="gramStart"/>
      <w:r w:rsidRPr="00190B1E">
        <w:rPr>
          <w:rFonts w:ascii="Arial" w:hAnsi="Arial" w:cs="Arial"/>
          <w:sz w:val="24"/>
          <w:szCs w:val="24"/>
        </w:rPr>
        <w:t>Контроль за</w:t>
      </w:r>
      <w:proofErr w:type="gramEnd"/>
      <w:r w:rsidRPr="00190B1E">
        <w:rPr>
          <w:rFonts w:ascii="Arial" w:hAnsi="Arial" w:cs="Arial"/>
          <w:sz w:val="24"/>
          <w:szCs w:val="24"/>
        </w:rPr>
        <w:t xml:space="preserve"> исполнением настоящего Решения возлагаю  на   себя. </w:t>
      </w:r>
    </w:p>
    <w:p w:rsidR="00001284" w:rsidRPr="00190B1E" w:rsidRDefault="00001284" w:rsidP="00001284">
      <w:pPr>
        <w:autoSpaceDE w:val="0"/>
        <w:autoSpaceDN w:val="0"/>
        <w:adjustRightInd w:val="0"/>
        <w:ind w:firstLine="709"/>
        <w:jc w:val="both"/>
        <w:outlineLvl w:val="0"/>
        <w:rPr>
          <w:rFonts w:ascii="Arial" w:hAnsi="Arial" w:cs="Arial"/>
          <w:sz w:val="24"/>
          <w:szCs w:val="24"/>
        </w:rPr>
      </w:pPr>
    </w:p>
    <w:p w:rsidR="00001284" w:rsidRPr="00190B1E" w:rsidRDefault="00001284" w:rsidP="00001284">
      <w:pPr>
        <w:autoSpaceDE w:val="0"/>
        <w:autoSpaceDN w:val="0"/>
        <w:adjustRightInd w:val="0"/>
        <w:ind w:firstLine="709"/>
        <w:jc w:val="both"/>
        <w:outlineLvl w:val="0"/>
        <w:rPr>
          <w:rFonts w:ascii="Arial" w:hAnsi="Arial" w:cs="Arial"/>
          <w:sz w:val="24"/>
          <w:szCs w:val="24"/>
        </w:rPr>
      </w:pPr>
      <w:r w:rsidRPr="00190B1E">
        <w:rPr>
          <w:rFonts w:ascii="Arial" w:hAnsi="Arial" w:cs="Arial"/>
          <w:sz w:val="24"/>
          <w:szCs w:val="24"/>
        </w:rPr>
        <w:t>3. Р</w:t>
      </w:r>
      <w:r w:rsidRPr="00190B1E">
        <w:rPr>
          <w:rFonts w:ascii="Arial" w:hAnsi="Arial" w:cs="Arial"/>
          <w:bCs/>
          <w:sz w:val="24"/>
          <w:szCs w:val="24"/>
        </w:rPr>
        <w:t xml:space="preserve">ешение вступает в силу со </w:t>
      </w:r>
      <w:r w:rsidRPr="00190B1E">
        <w:rPr>
          <w:rFonts w:ascii="Arial" w:hAnsi="Arial" w:cs="Arial"/>
          <w:sz w:val="24"/>
          <w:szCs w:val="24"/>
        </w:rPr>
        <w:t xml:space="preserve">дня, следующего за днем его официального опубликования в газете  «Ведомости органов местного самоуправления села </w:t>
      </w:r>
      <w:proofErr w:type="gramStart"/>
      <w:r w:rsidRPr="00190B1E">
        <w:rPr>
          <w:rFonts w:ascii="Arial" w:hAnsi="Arial" w:cs="Arial"/>
          <w:sz w:val="24"/>
          <w:szCs w:val="24"/>
        </w:rPr>
        <w:t>Новая</w:t>
      </w:r>
      <w:proofErr w:type="gramEnd"/>
      <w:r w:rsidRPr="00190B1E">
        <w:rPr>
          <w:rFonts w:ascii="Arial" w:hAnsi="Arial" w:cs="Arial"/>
          <w:sz w:val="24"/>
          <w:szCs w:val="24"/>
        </w:rPr>
        <w:t xml:space="preserve"> </w:t>
      </w:r>
      <w:proofErr w:type="spellStart"/>
      <w:r w:rsidRPr="00190B1E">
        <w:rPr>
          <w:rFonts w:ascii="Arial" w:hAnsi="Arial" w:cs="Arial"/>
          <w:sz w:val="24"/>
          <w:szCs w:val="24"/>
        </w:rPr>
        <w:t>Сыда</w:t>
      </w:r>
      <w:proofErr w:type="spellEnd"/>
      <w:r w:rsidRPr="00190B1E">
        <w:rPr>
          <w:rFonts w:ascii="Arial" w:hAnsi="Arial" w:cs="Arial"/>
          <w:sz w:val="24"/>
          <w:szCs w:val="24"/>
        </w:rPr>
        <w:t>».</w:t>
      </w:r>
    </w:p>
    <w:p w:rsidR="00001284" w:rsidRPr="00190B1E" w:rsidRDefault="00001284" w:rsidP="00001284">
      <w:pPr>
        <w:autoSpaceDE w:val="0"/>
        <w:autoSpaceDN w:val="0"/>
        <w:adjustRightInd w:val="0"/>
        <w:ind w:firstLine="540"/>
        <w:jc w:val="both"/>
        <w:outlineLvl w:val="0"/>
        <w:rPr>
          <w:rFonts w:ascii="Arial" w:hAnsi="Arial" w:cs="Arial"/>
          <w:sz w:val="24"/>
          <w:szCs w:val="24"/>
        </w:rPr>
      </w:pPr>
    </w:p>
    <w:p w:rsidR="00001284" w:rsidRPr="00190B1E" w:rsidRDefault="00001284" w:rsidP="00001284">
      <w:pPr>
        <w:autoSpaceDE w:val="0"/>
        <w:autoSpaceDN w:val="0"/>
        <w:adjustRightInd w:val="0"/>
        <w:ind w:firstLine="540"/>
        <w:jc w:val="both"/>
        <w:outlineLvl w:val="0"/>
        <w:rPr>
          <w:rFonts w:ascii="Arial" w:hAnsi="Arial" w:cs="Arial"/>
          <w:sz w:val="24"/>
          <w:szCs w:val="24"/>
        </w:rPr>
      </w:pPr>
    </w:p>
    <w:p w:rsidR="00001284" w:rsidRPr="00190B1E" w:rsidRDefault="00001284" w:rsidP="00001284">
      <w:pPr>
        <w:autoSpaceDE w:val="0"/>
        <w:autoSpaceDN w:val="0"/>
        <w:adjustRightInd w:val="0"/>
        <w:ind w:firstLine="540"/>
        <w:jc w:val="both"/>
        <w:outlineLvl w:val="0"/>
        <w:rPr>
          <w:rFonts w:ascii="Arial" w:hAnsi="Arial" w:cs="Arial"/>
          <w:sz w:val="24"/>
          <w:szCs w:val="24"/>
        </w:rPr>
      </w:pPr>
    </w:p>
    <w:p w:rsidR="00001284" w:rsidRPr="00190B1E" w:rsidRDefault="00001284" w:rsidP="00001284">
      <w:pPr>
        <w:autoSpaceDE w:val="0"/>
        <w:autoSpaceDN w:val="0"/>
        <w:adjustRightInd w:val="0"/>
        <w:ind w:firstLine="540"/>
        <w:jc w:val="both"/>
        <w:outlineLvl w:val="0"/>
        <w:rPr>
          <w:rFonts w:ascii="Arial" w:hAnsi="Arial" w:cs="Arial"/>
          <w:sz w:val="24"/>
          <w:szCs w:val="24"/>
        </w:rPr>
      </w:pPr>
    </w:p>
    <w:p w:rsidR="00001284" w:rsidRPr="00190B1E" w:rsidRDefault="00001284" w:rsidP="00001284">
      <w:pPr>
        <w:framePr w:hSpace="180" w:wrap="around" w:hAnchor="margin" w:xAlign="center" w:y="-540"/>
        <w:ind w:firstLine="1620"/>
        <w:jc w:val="both"/>
        <w:rPr>
          <w:rFonts w:ascii="Arial" w:hAnsi="Arial" w:cs="Arial"/>
          <w:bCs/>
          <w:sz w:val="24"/>
          <w:szCs w:val="24"/>
        </w:rPr>
      </w:pPr>
    </w:p>
    <w:p w:rsidR="00001284" w:rsidRPr="00190B1E" w:rsidRDefault="00001284" w:rsidP="00001284">
      <w:pPr>
        <w:autoSpaceDE w:val="0"/>
        <w:autoSpaceDN w:val="0"/>
        <w:adjustRightInd w:val="0"/>
        <w:outlineLvl w:val="0"/>
        <w:rPr>
          <w:rFonts w:ascii="Arial" w:hAnsi="Arial" w:cs="Arial"/>
          <w:sz w:val="24"/>
          <w:szCs w:val="24"/>
        </w:rPr>
      </w:pPr>
    </w:p>
    <w:p w:rsidR="00001284" w:rsidRPr="00190B1E" w:rsidRDefault="00001284" w:rsidP="00001284">
      <w:pPr>
        <w:autoSpaceDE w:val="0"/>
        <w:autoSpaceDN w:val="0"/>
        <w:adjustRightInd w:val="0"/>
        <w:outlineLvl w:val="0"/>
        <w:rPr>
          <w:rFonts w:ascii="Arial" w:hAnsi="Arial" w:cs="Arial"/>
          <w:sz w:val="24"/>
          <w:szCs w:val="24"/>
        </w:rPr>
      </w:pPr>
    </w:p>
    <w:p w:rsidR="00001284" w:rsidRPr="00190B1E" w:rsidRDefault="00001284" w:rsidP="00001284">
      <w:pPr>
        <w:autoSpaceDE w:val="0"/>
        <w:autoSpaceDN w:val="0"/>
        <w:adjustRightInd w:val="0"/>
        <w:outlineLvl w:val="0"/>
        <w:rPr>
          <w:rFonts w:ascii="Arial" w:hAnsi="Arial" w:cs="Arial"/>
          <w:sz w:val="24"/>
          <w:szCs w:val="24"/>
        </w:rPr>
      </w:pPr>
    </w:p>
    <w:p w:rsidR="00001284" w:rsidRPr="00190B1E" w:rsidRDefault="00001284" w:rsidP="00001284">
      <w:pPr>
        <w:autoSpaceDE w:val="0"/>
        <w:autoSpaceDN w:val="0"/>
        <w:adjustRightInd w:val="0"/>
        <w:outlineLvl w:val="0"/>
        <w:rPr>
          <w:rFonts w:ascii="Arial" w:hAnsi="Arial" w:cs="Arial"/>
          <w:sz w:val="24"/>
          <w:szCs w:val="24"/>
        </w:rPr>
      </w:pPr>
    </w:p>
    <w:p w:rsidR="00001284" w:rsidRPr="00190B1E" w:rsidRDefault="00001284" w:rsidP="00001284">
      <w:pPr>
        <w:autoSpaceDE w:val="0"/>
        <w:autoSpaceDN w:val="0"/>
        <w:adjustRightInd w:val="0"/>
        <w:outlineLvl w:val="0"/>
        <w:rPr>
          <w:rFonts w:ascii="Arial" w:hAnsi="Arial" w:cs="Arial"/>
          <w:sz w:val="24"/>
          <w:szCs w:val="24"/>
        </w:rPr>
      </w:pPr>
    </w:p>
    <w:p w:rsidR="00001284" w:rsidRPr="00190B1E" w:rsidRDefault="00001284" w:rsidP="00001284">
      <w:pPr>
        <w:autoSpaceDE w:val="0"/>
        <w:autoSpaceDN w:val="0"/>
        <w:adjustRightInd w:val="0"/>
        <w:outlineLvl w:val="0"/>
        <w:rPr>
          <w:rFonts w:ascii="Arial" w:hAnsi="Arial" w:cs="Arial"/>
          <w:sz w:val="24"/>
          <w:szCs w:val="24"/>
        </w:rPr>
      </w:pPr>
      <w:r w:rsidRPr="00190B1E">
        <w:rPr>
          <w:rFonts w:ascii="Arial" w:hAnsi="Arial" w:cs="Arial"/>
          <w:sz w:val="24"/>
          <w:szCs w:val="24"/>
        </w:rPr>
        <w:t xml:space="preserve">Глава </w:t>
      </w:r>
      <w:proofErr w:type="spellStart"/>
      <w:r w:rsidRPr="00190B1E">
        <w:rPr>
          <w:rFonts w:ascii="Arial" w:hAnsi="Arial" w:cs="Arial"/>
          <w:sz w:val="24"/>
          <w:szCs w:val="24"/>
        </w:rPr>
        <w:t>Новосыдинского</w:t>
      </w:r>
      <w:proofErr w:type="spellEnd"/>
      <w:r w:rsidRPr="00190B1E">
        <w:rPr>
          <w:rFonts w:ascii="Arial" w:hAnsi="Arial" w:cs="Arial"/>
          <w:sz w:val="24"/>
          <w:szCs w:val="24"/>
        </w:rPr>
        <w:t xml:space="preserve"> сельсовета                                                         </w:t>
      </w:r>
      <w:r w:rsidR="00BC21C7" w:rsidRPr="00190B1E">
        <w:rPr>
          <w:rFonts w:ascii="Arial" w:hAnsi="Arial" w:cs="Arial"/>
          <w:sz w:val="24"/>
          <w:szCs w:val="24"/>
        </w:rPr>
        <w:t xml:space="preserve">В.И. </w:t>
      </w:r>
      <w:proofErr w:type="spellStart"/>
      <w:r w:rsidR="00BC21C7" w:rsidRPr="00190B1E">
        <w:rPr>
          <w:rFonts w:ascii="Arial" w:hAnsi="Arial" w:cs="Arial"/>
          <w:sz w:val="24"/>
          <w:szCs w:val="24"/>
        </w:rPr>
        <w:t>Арне</w:t>
      </w:r>
      <w:proofErr w:type="spellEnd"/>
      <w:r w:rsidRPr="00190B1E">
        <w:rPr>
          <w:rFonts w:ascii="Arial" w:hAnsi="Arial" w:cs="Arial"/>
          <w:sz w:val="24"/>
          <w:szCs w:val="24"/>
        </w:rPr>
        <w:t xml:space="preserve"> </w:t>
      </w:r>
    </w:p>
    <w:p w:rsidR="00001284" w:rsidRPr="00190B1E" w:rsidRDefault="00001284" w:rsidP="00001284">
      <w:pPr>
        <w:autoSpaceDE w:val="0"/>
        <w:autoSpaceDN w:val="0"/>
        <w:adjustRightInd w:val="0"/>
        <w:jc w:val="both"/>
        <w:outlineLvl w:val="0"/>
        <w:rPr>
          <w:rFonts w:ascii="Arial" w:hAnsi="Arial" w:cs="Arial"/>
          <w:sz w:val="24"/>
          <w:szCs w:val="24"/>
        </w:rPr>
      </w:pPr>
    </w:p>
    <w:p w:rsidR="00001284" w:rsidRPr="00190B1E" w:rsidRDefault="00001284" w:rsidP="00001284">
      <w:pPr>
        <w:ind w:right="-5"/>
        <w:jc w:val="both"/>
        <w:rPr>
          <w:rFonts w:ascii="Arial" w:hAnsi="Arial" w:cs="Arial"/>
          <w:sz w:val="24"/>
          <w:szCs w:val="24"/>
        </w:rPr>
      </w:pPr>
    </w:p>
    <w:p w:rsidR="00190B1E" w:rsidRPr="00190B1E" w:rsidRDefault="00190B1E" w:rsidP="00190B1E">
      <w:pPr>
        <w:spacing w:after="200" w:line="276" w:lineRule="auto"/>
        <w:ind w:right="-766"/>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03453">
      <w:pPr>
        <w:spacing w:after="200" w:line="276" w:lineRule="auto"/>
        <w:ind w:right="-766"/>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190B1E">
      <w:pPr>
        <w:jc w:val="both"/>
        <w:rPr>
          <w:rFonts w:ascii="Arial" w:hAnsi="Arial" w:cs="Arial"/>
          <w:sz w:val="24"/>
          <w:szCs w:val="24"/>
        </w:rPr>
      </w:pPr>
      <w:r w:rsidRPr="00190B1E">
        <w:rPr>
          <w:rFonts w:ascii="Arial" w:hAnsi="Arial" w:cs="Arial"/>
          <w:sz w:val="24"/>
          <w:szCs w:val="24"/>
        </w:rPr>
        <w:t>Утверждено</w:t>
      </w:r>
    </w:p>
    <w:p w:rsidR="00190B1E" w:rsidRPr="00190B1E" w:rsidRDefault="00190B1E" w:rsidP="00190B1E">
      <w:pPr>
        <w:jc w:val="both"/>
        <w:rPr>
          <w:rFonts w:ascii="Arial" w:hAnsi="Arial" w:cs="Arial"/>
          <w:sz w:val="24"/>
          <w:szCs w:val="24"/>
        </w:rPr>
      </w:pP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p>
    <w:p w:rsidR="00190B1E" w:rsidRPr="00190B1E" w:rsidRDefault="00190B1E" w:rsidP="00190B1E">
      <w:pPr>
        <w:jc w:val="both"/>
        <w:rPr>
          <w:rFonts w:ascii="Arial" w:hAnsi="Arial" w:cs="Arial"/>
          <w:sz w:val="24"/>
          <w:szCs w:val="24"/>
        </w:rPr>
      </w:pPr>
      <w:r w:rsidRPr="00190B1E">
        <w:rPr>
          <w:rFonts w:ascii="Arial" w:hAnsi="Arial" w:cs="Arial"/>
          <w:sz w:val="24"/>
          <w:szCs w:val="24"/>
        </w:rPr>
        <w:t xml:space="preserve">Решением </w:t>
      </w:r>
      <w:proofErr w:type="gramStart"/>
      <w:r w:rsidRPr="00190B1E">
        <w:rPr>
          <w:rFonts w:ascii="Arial" w:hAnsi="Arial" w:cs="Arial"/>
          <w:sz w:val="24"/>
          <w:szCs w:val="24"/>
        </w:rPr>
        <w:t>районного</w:t>
      </w:r>
      <w:proofErr w:type="gramEnd"/>
    </w:p>
    <w:p w:rsidR="00190B1E" w:rsidRPr="00190B1E" w:rsidRDefault="00190B1E" w:rsidP="00190B1E">
      <w:pPr>
        <w:jc w:val="both"/>
        <w:rPr>
          <w:rFonts w:ascii="Arial" w:hAnsi="Arial" w:cs="Arial"/>
          <w:sz w:val="24"/>
          <w:szCs w:val="24"/>
        </w:rPr>
      </w:pPr>
      <w:r w:rsidRPr="00190B1E">
        <w:rPr>
          <w:rFonts w:ascii="Arial" w:hAnsi="Arial" w:cs="Arial"/>
          <w:sz w:val="24"/>
          <w:szCs w:val="24"/>
        </w:rPr>
        <w:t>Совета депутатов</w:t>
      </w: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r w:rsidRPr="00190B1E">
        <w:rPr>
          <w:rFonts w:ascii="Arial" w:hAnsi="Arial" w:cs="Arial"/>
          <w:sz w:val="24"/>
          <w:szCs w:val="24"/>
        </w:rPr>
        <w:t>№_______ от «       »_______2020 г.</w:t>
      </w: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r w:rsidRPr="00190B1E">
        <w:rPr>
          <w:rFonts w:ascii="Arial" w:hAnsi="Arial" w:cs="Arial"/>
          <w:sz w:val="24"/>
          <w:szCs w:val="24"/>
        </w:rPr>
        <w:t>Утверждено</w:t>
      </w: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r w:rsidRPr="00190B1E">
        <w:rPr>
          <w:rFonts w:ascii="Arial" w:hAnsi="Arial" w:cs="Arial"/>
          <w:sz w:val="24"/>
          <w:szCs w:val="24"/>
        </w:rPr>
        <w:t xml:space="preserve">Решением </w:t>
      </w:r>
      <w:proofErr w:type="spellStart"/>
      <w:r w:rsidRPr="00190B1E">
        <w:rPr>
          <w:rFonts w:ascii="Arial" w:hAnsi="Arial" w:cs="Arial"/>
          <w:sz w:val="24"/>
          <w:szCs w:val="24"/>
        </w:rPr>
        <w:t>Новосыдинского</w:t>
      </w:r>
      <w:proofErr w:type="spellEnd"/>
    </w:p>
    <w:p w:rsidR="00190B1E" w:rsidRPr="00190B1E" w:rsidRDefault="00190B1E" w:rsidP="00190B1E">
      <w:pPr>
        <w:jc w:val="both"/>
        <w:rPr>
          <w:rFonts w:ascii="Arial" w:hAnsi="Arial" w:cs="Arial"/>
          <w:sz w:val="24"/>
          <w:szCs w:val="24"/>
        </w:rPr>
      </w:pPr>
      <w:r w:rsidRPr="00190B1E">
        <w:rPr>
          <w:rFonts w:ascii="Arial" w:hAnsi="Arial" w:cs="Arial"/>
          <w:sz w:val="24"/>
          <w:szCs w:val="24"/>
        </w:rPr>
        <w:t>Совета депутатов</w:t>
      </w: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r w:rsidRPr="00190B1E">
        <w:rPr>
          <w:rFonts w:ascii="Arial" w:hAnsi="Arial" w:cs="Arial"/>
          <w:sz w:val="24"/>
          <w:szCs w:val="24"/>
        </w:rPr>
        <w:t xml:space="preserve">№ </w:t>
      </w:r>
      <w:r w:rsidR="00003453">
        <w:rPr>
          <w:rFonts w:ascii="Arial" w:hAnsi="Arial" w:cs="Arial"/>
          <w:sz w:val="24"/>
          <w:szCs w:val="24"/>
        </w:rPr>
        <w:t xml:space="preserve">4-21-Р </w:t>
      </w:r>
      <w:r w:rsidRPr="00190B1E">
        <w:rPr>
          <w:rFonts w:ascii="Arial" w:hAnsi="Arial" w:cs="Arial"/>
          <w:sz w:val="24"/>
          <w:szCs w:val="24"/>
        </w:rPr>
        <w:t xml:space="preserve">от « </w:t>
      </w:r>
      <w:r w:rsidR="00003453">
        <w:rPr>
          <w:rFonts w:ascii="Arial" w:hAnsi="Arial" w:cs="Arial"/>
          <w:sz w:val="24"/>
          <w:szCs w:val="24"/>
        </w:rPr>
        <w:t>23</w:t>
      </w:r>
      <w:r w:rsidRPr="00190B1E">
        <w:rPr>
          <w:rFonts w:ascii="Arial" w:hAnsi="Arial" w:cs="Arial"/>
          <w:sz w:val="24"/>
          <w:szCs w:val="24"/>
        </w:rPr>
        <w:t xml:space="preserve"> »</w:t>
      </w:r>
      <w:r w:rsidR="00003453">
        <w:rPr>
          <w:rFonts w:ascii="Arial" w:hAnsi="Arial" w:cs="Arial"/>
          <w:sz w:val="24"/>
          <w:szCs w:val="24"/>
        </w:rPr>
        <w:t xml:space="preserve"> ноября </w:t>
      </w:r>
      <w:r w:rsidRPr="00190B1E">
        <w:rPr>
          <w:rFonts w:ascii="Arial" w:hAnsi="Arial" w:cs="Arial"/>
          <w:sz w:val="24"/>
          <w:szCs w:val="24"/>
        </w:rPr>
        <w:t>2020 г.</w:t>
      </w:r>
    </w:p>
    <w:p w:rsidR="00190B1E" w:rsidRPr="00190B1E" w:rsidRDefault="00190B1E" w:rsidP="00190B1E">
      <w:pPr>
        <w:jc w:val="both"/>
        <w:rPr>
          <w:rFonts w:ascii="Arial" w:hAnsi="Arial" w:cs="Arial"/>
          <w:sz w:val="24"/>
          <w:szCs w:val="24"/>
        </w:rPr>
      </w:pPr>
    </w:p>
    <w:p w:rsidR="00190B1E" w:rsidRPr="00190B1E" w:rsidRDefault="00190B1E" w:rsidP="00190B1E">
      <w:pPr>
        <w:jc w:val="center"/>
        <w:rPr>
          <w:rFonts w:ascii="Arial" w:hAnsi="Arial" w:cs="Arial"/>
          <w:b/>
          <w:sz w:val="24"/>
          <w:szCs w:val="24"/>
        </w:rPr>
      </w:pPr>
    </w:p>
    <w:p w:rsidR="00190B1E" w:rsidRPr="00190B1E" w:rsidRDefault="00190B1E" w:rsidP="00190B1E">
      <w:pPr>
        <w:jc w:val="center"/>
        <w:rPr>
          <w:rFonts w:ascii="Arial" w:hAnsi="Arial" w:cs="Arial"/>
          <w:sz w:val="24"/>
          <w:szCs w:val="24"/>
        </w:rPr>
      </w:pPr>
      <w:r w:rsidRPr="00190B1E">
        <w:rPr>
          <w:rFonts w:ascii="Arial" w:hAnsi="Arial" w:cs="Arial"/>
          <w:sz w:val="24"/>
          <w:szCs w:val="24"/>
        </w:rPr>
        <w:t>Соглашение</w:t>
      </w:r>
    </w:p>
    <w:p w:rsidR="00190B1E" w:rsidRPr="00190B1E" w:rsidRDefault="00190B1E" w:rsidP="00190B1E">
      <w:pPr>
        <w:jc w:val="both"/>
        <w:rPr>
          <w:rFonts w:ascii="Arial" w:hAnsi="Arial" w:cs="Arial"/>
          <w:sz w:val="24"/>
          <w:szCs w:val="24"/>
        </w:rPr>
      </w:pPr>
      <w:r w:rsidRPr="00190B1E">
        <w:rPr>
          <w:rFonts w:ascii="Arial" w:hAnsi="Arial" w:cs="Arial"/>
          <w:sz w:val="24"/>
          <w:szCs w:val="24"/>
        </w:rPr>
        <w:tab/>
        <w:t xml:space="preserve">о передаче администрации муниципального образования </w:t>
      </w:r>
      <w:proofErr w:type="spellStart"/>
      <w:r w:rsidRPr="00190B1E">
        <w:rPr>
          <w:rFonts w:ascii="Arial" w:hAnsi="Arial" w:cs="Arial"/>
          <w:sz w:val="24"/>
          <w:szCs w:val="24"/>
        </w:rPr>
        <w:t>Краснотуранский</w:t>
      </w:r>
      <w:proofErr w:type="spellEnd"/>
      <w:r w:rsidRPr="00190B1E">
        <w:rPr>
          <w:rFonts w:ascii="Arial" w:hAnsi="Arial" w:cs="Arial"/>
          <w:sz w:val="24"/>
          <w:szCs w:val="24"/>
        </w:rPr>
        <w:t xml:space="preserve"> район полномочий муниципального образования  </w:t>
      </w:r>
      <w:proofErr w:type="spellStart"/>
      <w:r w:rsidRPr="00190B1E">
        <w:rPr>
          <w:rFonts w:ascii="Arial" w:hAnsi="Arial" w:cs="Arial"/>
          <w:sz w:val="24"/>
          <w:szCs w:val="24"/>
        </w:rPr>
        <w:t>Новосыдинский</w:t>
      </w:r>
      <w:proofErr w:type="spellEnd"/>
      <w:r w:rsidRPr="00190B1E">
        <w:rPr>
          <w:rFonts w:ascii="Arial" w:hAnsi="Arial" w:cs="Arial"/>
          <w:sz w:val="24"/>
          <w:szCs w:val="24"/>
        </w:rPr>
        <w:t xml:space="preserve"> сельсовет </w:t>
      </w:r>
      <w:proofErr w:type="spellStart"/>
      <w:r w:rsidRPr="00190B1E">
        <w:rPr>
          <w:rFonts w:ascii="Arial" w:hAnsi="Arial" w:cs="Arial"/>
          <w:sz w:val="24"/>
          <w:szCs w:val="24"/>
        </w:rPr>
        <w:t>Краснотуранского</w:t>
      </w:r>
      <w:proofErr w:type="spellEnd"/>
      <w:r w:rsidRPr="00190B1E">
        <w:rPr>
          <w:rFonts w:ascii="Arial" w:hAnsi="Arial" w:cs="Arial"/>
          <w:sz w:val="24"/>
          <w:szCs w:val="24"/>
        </w:rPr>
        <w:t xml:space="preserve"> района по капитальному ремонту  и ремонту автомобильных дорог общего пользования местного значения городских округов, городских и сельских поселений</w:t>
      </w: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p>
    <w:p w:rsidR="00190B1E" w:rsidRPr="00190B1E" w:rsidRDefault="00190B1E" w:rsidP="00190B1E">
      <w:pPr>
        <w:rPr>
          <w:rFonts w:ascii="Arial" w:hAnsi="Arial" w:cs="Arial"/>
          <w:sz w:val="24"/>
          <w:szCs w:val="24"/>
        </w:rPr>
      </w:pPr>
      <w:r w:rsidRPr="00190B1E">
        <w:rPr>
          <w:rFonts w:ascii="Arial" w:hAnsi="Arial" w:cs="Arial"/>
          <w:sz w:val="24"/>
          <w:szCs w:val="24"/>
          <w:u w:val="single"/>
        </w:rPr>
        <w:t xml:space="preserve">        с. Н-</w:t>
      </w:r>
      <w:proofErr w:type="spellStart"/>
      <w:r w:rsidRPr="00190B1E">
        <w:rPr>
          <w:rFonts w:ascii="Arial" w:hAnsi="Arial" w:cs="Arial"/>
          <w:sz w:val="24"/>
          <w:szCs w:val="24"/>
          <w:u w:val="single"/>
        </w:rPr>
        <w:t>Сыда</w:t>
      </w:r>
      <w:proofErr w:type="spellEnd"/>
      <w:r w:rsidRPr="00190B1E">
        <w:rPr>
          <w:rFonts w:ascii="Arial" w:hAnsi="Arial" w:cs="Arial"/>
          <w:sz w:val="24"/>
          <w:szCs w:val="24"/>
          <w:u w:val="single"/>
        </w:rPr>
        <w:tab/>
      </w:r>
      <w:r w:rsidRPr="00190B1E">
        <w:rPr>
          <w:rFonts w:ascii="Arial" w:hAnsi="Arial" w:cs="Arial"/>
          <w:sz w:val="24"/>
          <w:szCs w:val="24"/>
        </w:rPr>
        <w:tab/>
      </w:r>
      <w:r w:rsidRPr="00190B1E">
        <w:rPr>
          <w:rFonts w:ascii="Arial" w:hAnsi="Arial" w:cs="Arial"/>
          <w:sz w:val="24"/>
          <w:szCs w:val="24"/>
        </w:rPr>
        <w:tab/>
      </w:r>
      <w:r w:rsidR="00003453">
        <w:rPr>
          <w:rFonts w:ascii="Arial" w:hAnsi="Arial" w:cs="Arial"/>
          <w:sz w:val="24"/>
          <w:szCs w:val="24"/>
        </w:rPr>
        <w:tab/>
      </w:r>
      <w:r w:rsidR="00003453">
        <w:rPr>
          <w:rFonts w:ascii="Arial" w:hAnsi="Arial" w:cs="Arial"/>
          <w:sz w:val="24"/>
          <w:szCs w:val="24"/>
        </w:rPr>
        <w:tab/>
      </w:r>
      <w:r w:rsidR="00003453">
        <w:rPr>
          <w:rFonts w:ascii="Arial" w:hAnsi="Arial" w:cs="Arial"/>
          <w:sz w:val="24"/>
          <w:szCs w:val="24"/>
        </w:rPr>
        <w:tab/>
      </w:r>
      <w:r w:rsidRPr="00190B1E">
        <w:rPr>
          <w:rFonts w:ascii="Arial" w:hAnsi="Arial" w:cs="Arial"/>
          <w:sz w:val="24"/>
          <w:szCs w:val="24"/>
        </w:rPr>
        <w:t>«</w:t>
      </w:r>
      <w:r w:rsidR="00003453">
        <w:rPr>
          <w:rFonts w:ascii="Arial" w:hAnsi="Arial" w:cs="Arial"/>
          <w:sz w:val="24"/>
          <w:szCs w:val="24"/>
        </w:rPr>
        <w:t>23</w:t>
      </w:r>
      <w:r w:rsidRPr="00190B1E">
        <w:rPr>
          <w:rFonts w:ascii="Arial" w:hAnsi="Arial" w:cs="Arial"/>
          <w:sz w:val="24"/>
          <w:szCs w:val="24"/>
        </w:rPr>
        <w:t>»</w:t>
      </w:r>
      <w:r w:rsidR="00003453">
        <w:rPr>
          <w:rFonts w:ascii="Arial" w:hAnsi="Arial" w:cs="Arial"/>
          <w:sz w:val="24"/>
          <w:szCs w:val="24"/>
        </w:rPr>
        <w:t xml:space="preserve"> ноября </w:t>
      </w:r>
      <w:r w:rsidRPr="00190B1E">
        <w:rPr>
          <w:rFonts w:ascii="Arial" w:hAnsi="Arial" w:cs="Arial"/>
          <w:sz w:val="24"/>
          <w:szCs w:val="24"/>
        </w:rPr>
        <w:t xml:space="preserve"> 2020 г.</w:t>
      </w:r>
    </w:p>
    <w:p w:rsidR="00190B1E" w:rsidRPr="00190B1E" w:rsidRDefault="00190B1E" w:rsidP="00190B1E">
      <w:pPr>
        <w:rPr>
          <w:rFonts w:ascii="Arial" w:hAnsi="Arial" w:cs="Arial"/>
          <w:sz w:val="24"/>
          <w:szCs w:val="24"/>
        </w:rPr>
      </w:pPr>
      <w:r w:rsidRPr="00190B1E">
        <w:rPr>
          <w:rFonts w:ascii="Arial" w:hAnsi="Arial" w:cs="Arial"/>
          <w:sz w:val="24"/>
          <w:szCs w:val="24"/>
        </w:rPr>
        <w:t>(мест</w:t>
      </w:r>
      <w:r w:rsidR="00003453">
        <w:rPr>
          <w:rFonts w:ascii="Arial" w:hAnsi="Arial" w:cs="Arial"/>
          <w:sz w:val="24"/>
          <w:szCs w:val="24"/>
        </w:rPr>
        <w:t>о составление соглашения)</w:t>
      </w:r>
      <w:r w:rsidR="00003453">
        <w:rPr>
          <w:rFonts w:ascii="Arial" w:hAnsi="Arial" w:cs="Arial"/>
          <w:sz w:val="24"/>
          <w:szCs w:val="24"/>
        </w:rPr>
        <w:tab/>
      </w:r>
      <w:r w:rsidR="00003453">
        <w:rPr>
          <w:rFonts w:ascii="Arial" w:hAnsi="Arial" w:cs="Arial"/>
          <w:sz w:val="24"/>
          <w:szCs w:val="24"/>
        </w:rPr>
        <w:tab/>
      </w:r>
      <w:r w:rsidRPr="00190B1E">
        <w:rPr>
          <w:rFonts w:ascii="Arial" w:hAnsi="Arial" w:cs="Arial"/>
          <w:sz w:val="24"/>
          <w:szCs w:val="24"/>
        </w:rPr>
        <w:t xml:space="preserve"> «дата регистрации соглашения»</w:t>
      </w:r>
    </w:p>
    <w:p w:rsidR="00190B1E" w:rsidRPr="00190B1E" w:rsidRDefault="00190B1E" w:rsidP="00190B1E">
      <w:pPr>
        <w:rPr>
          <w:rFonts w:ascii="Arial" w:hAnsi="Arial" w:cs="Arial"/>
          <w:sz w:val="24"/>
          <w:szCs w:val="24"/>
        </w:rPr>
      </w:pPr>
    </w:p>
    <w:p w:rsidR="00190B1E" w:rsidRPr="00190B1E" w:rsidRDefault="00190B1E" w:rsidP="00190B1E">
      <w:pPr>
        <w:jc w:val="both"/>
        <w:rPr>
          <w:rFonts w:ascii="Arial" w:hAnsi="Arial" w:cs="Arial"/>
          <w:sz w:val="24"/>
          <w:szCs w:val="24"/>
        </w:rPr>
      </w:pPr>
    </w:p>
    <w:p w:rsidR="00190B1E" w:rsidRPr="00190B1E" w:rsidRDefault="00190B1E" w:rsidP="00190B1E">
      <w:pPr>
        <w:jc w:val="both"/>
        <w:rPr>
          <w:rFonts w:ascii="Arial" w:hAnsi="Arial" w:cs="Arial"/>
          <w:sz w:val="24"/>
          <w:szCs w:val="24"/>
        </w:rPr>
      </w:pPr>
      <w:r w:rsidRPr="00190B1E">
        <w:rPr>
          <w:rFonts w:ascii="Arial" w:hAnsi="Arial" w:cs="Arial"/>
          <w:sz w:val="24"/>
          <w:szCs w:val="24"/>
        </w:rPr>
        <w:tab/>
        <w:t xml:space="preserve">Администрация муниципального образования </w:t>
      </w:r>
      <w:proofErr w:type="spellStart"/>
      <w:r w:rsidRPr="00190B1E">
        <w:rPr>
          <w:rFonts w:ascii="Arial" w:hAnsi="Arial" w:cs="Arial"/>
          <w:sz w:val="24"/>
          <w:szCs w:val="24"/>
        </w:rPr>
        <w:t>Новосыдинский</w:t>
      </w:r>
      <w:proofErr w:type="spellEnd"/>
      <w:r w:rsidRPr="00190B1E">
        <w:rPr>
          <w:rFonts w:ascii="Arial" w:hAnsi="Arial" w:cs="Arial"/>
          <w:sz w:val="24"/>
          <w:szCs w:val="24"/>
        </w:rPr>
        <w:t xml:space="preserve"> сельсовет </w:t>
      </w:r>
      <w:proofErr w:type="spellStart"/>
      <w:r w:rsidRPr="00190B1E">
        <w:rPr>
          <w:rFonts w:ascii="Arial" w:hAnsi="Arial" w:cs="Arial"/>
          <w:sz w:val="24"/>
          <w:szCs w:val="24"/>
        </w:rPr>
        <w:t>Краснотуранского</w:t>
      </w:r>
      <w:proofErr w:type="spellEnd"/>
      <w:r w:rsidRPr="00190B1E">
        <w:rPr>
          <w:rFonts w:ascii="Arial" w:hAnsi="Arial" w:cs="Arial"/>
          <w:sz w:val="24"/>
          <w:szCs w:val="24"/>
        </w:rPr>
        <w:t xml:space="preserve"> района, именуемая в дальнейшем Поселение в лице Главы сельсовета </w:t>
      </w:r>
      <w:proofErr w:type="spellStart"/>
      <w:r w:rsidRPr="00190B1E">
        <w:rPr>
          <w:rFonts w:ascii="Arial" w:hAnsi="Arial" w:cs="Arial"/>
          <w:sz w:val="24"/>
          <w:szCs w:val="24"/>
        </w:rPr>
        <w:t>Арне</w:t>
      </w:r>
      <w:proofErr w:type="spellEnd"/>
      <w:r w:rsidRPr="00190B1E">
        <w:rPr>
          <w:rFonts w:ascii="Arial" w:hAnsi="Arial" w:cs="Arial"/>
          <w:sz w:val="24"/>
          <w:szCs w:val="24"/>
        </w:rPr>
        <w:t xml:space="preserve"> В.И.,  действующей на основании Устава, с одной стороны, и администрация </w:t>
      </w:r>
      <w:proofErr w:type="spellStart"/>
      <w:r w:rsidRPr="00190B1E">
        <w:rPr>
          <w:rFonts w:ascii="Arial" w:hAnsi="Arial" w:cs="Arial"/>
          <w:sz w:val="24"/>
          <w:szCs w:val="24"/>
        </w:rPr>
        <w:t>Краснотуранского</w:t>
      </w:r>
      <w:proofErr w:type="spellEnd"/>
      <w:r w:rsidRPr="00190B1E">
        <w:rPr>
          <w:rFonts w:ascii="Arial" w:hAnsi="Arial" w:cs="Arial"/>
          <w:sz w:val="24"/>
          <w:szCs w:val="24"/>
        </w:rPr>
        <w:t xml:space="preserve"> района, в дальнейшем администрация района, в лице главы </w:t>
      </w:r>
      <w:proofErr w:type="spellStart"/>
      <w:r w:rsidRPr="00190B1E">
        <w:rPr>
          <w:rFonts w:ascii="Arial" w:hAnsi="Arial" w:cs="Arial"/>
          <w:sz w:val="24"/>
          <w:szCs w:val="24"/>
        </w:rPr>
        <w:t>Краснотуранского</w:t>
      </w:r>
      <w:proofErr w:type="spellEnd"/>
      <w:r w:rsidRPr="00190B1E">
        <w:rPr>
          <w:rFonts w:ascii="Arial" w:hAnsi="Arial" w:cs="Arial"/>
          <w:sz w:val="24"/>
          <w:szCs w:val="24"/>
        </w:rPr>
        <w:t xml:space="preserve"> района </w:t>
      </w:r>
      <w:proofErr w:type="spellStart"/>
      <w:r w:rsidRPr="00190B1E">
        <w:rPr>
          <w:rFonts w:ascii="Arial" w:hAnsi="Arial" w:cs="Arial"/>
          <w:sz w:val="24"/>
          <w:szCs w:val="24"/>
        </w:rPr>
        <w:t>Ваневой</w:t>
      </w:r>
      <w:proofErr w:type="spellEnd"/>
      <w:r w:rsidRPr="00190B1E">
        <w:rPr>
          <w:rFonts w:ascii="Arial" w:hAnsi="Arial" w:cs="Arial"/>
          <w:sz w:val="24"/>
          <w:szCs w:val="24"/>
        </w:rPr>
        <w:t xml:space="preserve"> О.В., действующей на основании Решения районного Совета депутатов №В-36 </w:t>
      </w:r>
      <w:proofErr w:type="gramStart"/>
      <w:r w:rsidRPr="00190B1E">
        <w:rPr>
          <w:rFonts w:ascii="Arial" w:hAnsi="Arial" w:cs="Arial"/>
          <w:sz w:val="24"/>
          <w:szCs w:val="24"/>
        </w:rPr>
        <w:t>р</w:t>
      </w:r>
      <w:proofErr w:type="gramEnd"/>
      <w:r w:rsidRPr="00190B1E">
        <w:rPr>
          <w:rFonts w:ascii="Arial" w:hAnsi="Arial" w:cs="Arial"/>
          <w:sz w:val="24"/>
          <w:szCs w:val="24"/>
        </w:rPr>
        <w:t xml:space="preserve"> от 22.01.2020 г, в соответствии с постановлением Правительства Красноярского края от 30.09.2013г №510-п «Об утверждении государственной программы Красноярского края «Развитие транспортной системы»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190B1E" w:rsidRPr="00190B1E" w:rsidRDefault="00190B1E" w:rsidP="00190B1E">
      <w:pPr>
        <w:spacing w:before="100" w:beforeAutospacing="1" w:after="100" w:afterAutospacing="1"/>
        <w:ind w:left="357"/>
        <w:contextualSpacing/>
        <w:rPr>
          <w:rFonts w:ascii="Arial" w:hAnsi="Arial" w:cs="Arial"/>
          <w:sz w:val="24"/>
          <w:szCs w:val="24"/>
        </w:rPr>
      </w:pPr>
    </w:p>
    <w:p w:rsidR="00190B1E" w:rsidRPr="00190B1E" w:rsidRDefault="00190B1E" w:rsidP="00190B1E">
      <w:pPr>
        <w:numPr>
          <w:ilvl w:val="0"/>
          <w:numId w:val="2"/>
        </w:numPr>
        <w:spacing w:before="100" w:beforeAutospacing="1" w:after="100" w:afterAutospacing="1"/>
        <w:contextualSpacing/>
        <w:jc w:val="center"/>
        <w:rPr>
          <w:rFonts w:ascii="Arial" w:hAnsi="Arial" w:cs="Arial"/>
          <w:sz w:val="24"/>
          <w:szCs w:val="24"/>
        </w:rPr>
      </w:pPr>
      <w:r w:rsidRPr="00190B1E">
        <w:rPr>
          <w:rFonts w:ascii="Arial" w:hAnsi="Arial" w:cs="Arial"/>
          <w:sz w:val="24"/>
          <w:szCs w:val="24"/>
        </w:rPr>
        <w:t>Общие положения</w:t>
      </w:r>
    </w:p>
    <w:p w:rsidR="00190B1E" w:rsidRPr="00190B1E" w:rsidRDefault="00190B1E" w:rsidP="00190B1E">
      <w:pPr>
        <w:numPr>
          <w:ilvl w:val="1"/>
          <w:numId w:val="3"/>
        </w:numPr>
        <w:spacing w:before="100" w:beforeAutospacing="1" w:after="100" w:afterAutospacing="1"/>
        <w:contextualSpacing/>
        <w:jc w:val="both"/>
        <w:rPr>
          <w:rFonts w:ascii="Arial" w:hAnsi="Arial" w:cs="Arial"/>
          <w:sz w:val="24"/>
          <w:szCs w:val="24"/>
        </w:rPr>
      </w:pPr>
      <w:r w:rsidRPr="00190B1E">
        <w:rPr>
          <w:rFonts w:ascii="Arial" w:hAnsi="Arial" w:cs="Arial"/>
          <w:sz w:val="24"/>
          <w:szCs w:val="24"/>
        </w:rPr>
        <w:t xml:space="preserve">Поселение передает, а Муниципальное образование </w:t>
      </w:r>
      <w:proofErr w:type="spellStart"/>
      <w:r w:rsidRPr="00190B1E">
        <w:rPr>
          <w:rFonts w:ascii="Arial" w:hAnsi="Arial" w:cs="Arial"/>
          <w:sz w:val="24"/>
          <w:szCs w:val="24"/>
        </w:rPr>
        <w:t>Краснотуранский</w:t>
      </w:r>
      <w:proofErr w:type="spellEnd"/>
      <w:r w:rsidRPr="00190B1E">
        <w:rPr>
          <w:rFonts w:ascii="Arial" w:hAnsi="Arial" w:cs="Arial"/>
          <w:sz w:val="24"/>
          <w:szCs w:val="24"/>
        </w:rPr>
        <w:t xml:space="preserve"> район принимает и осуществляет полномочия, перечисленные в разделе 2 настоящего Соглашения.</w:t>
      </w:r>
    </w:p>
    <w:p w:rsidR="00190B1E" w:rsidRPr="00190B1E" w:rsidRDefault="00190B1E" w:rsidP="00190B1E">
      <w:pPr>
        <w:numPr>
          <w:ilvl w:val="1"/>
          <w:numId w:val="3"/>
        </w:numPr>
        <w:spacing w:before="100" w:beforeAutospacing="1" w:after="100" w:afterAutospacing="1"/>
        <w:contextualSpacing/>
        <w:jc w:val="both"/>
        <w:rPr>
          <w:rFonts w:ascii="Arial" w:hAnsi="Arial" w:cs="Arial"/>
          <w:sz w:val="24"/>
          <w:szCs w:val="24"/>
        </w:rPr>
      </w:pPr>
      <w:proofErr w:type="gramStart"/>
      <w:r w:rsidRPr="00190B1E">
        <w:rPr>
          <w:rFonts w:ascii="Arial" w:hAnsi="Arial" w:cs="Arial"/>
          <w:sz w:val="24"/>
          <w:szCs w:val="24"/>
        </w:rPr>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w:t>
      </w:r>
      <w:r w:rsidRPr="00190B1E">
        <w:rPr>
          <w:rFonts w:ascii="Arial" w:hAnsi="Arial" w:cs="Arial"/>
          <w:sz w:val="24"/>
          <w:szCs w:val="24"/>
        </w:rPr>
        <w:lastRenderedPageBreak/>
        <w:t>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190B1E" w:rsidRPr="00190B1E" w:rsidRDefault="00190B1E" w:rsidP="00190B1E">
      <w:pPr>
        <w:numPr>
          <w:ilvl w:val="1"/>
          <w:numId w:val="3"/>
        </w:numPr>
        <w:spacing w:before="100" w:beforeAutospacing="1" w:after="100" w:afterAutospacing="1"/>
        <w:contextualSpacing/>
        <w:jc w:val="both"/>
        <w:rPr>
          <w:rFonts w:ascii="Arial" w:hAnsi="Arial" w:cs="Arial"/>
          <w:sz w:val="24"/>
          <w:szCs w:val="24"/>
        </w:rPr>
      </w:pPr>
      <w:r w:rsidRPr="00190B1E">
        <w:rPr>
          <w:rFonts w:ascii="Arial" w:hAnsi="Arial" w:cs="Arial"/>
          <w:sz w:val="24"/>
          <w:szCs w:val="24"/>
        </w:rPr>
        <w:t>Для осуществления полномочий поселения из своего бюджета представляет бюджету муниципального района субсидию, определяемую в соответствии с разделом 4 настоящего Соглашения.</w:t>
      </w:r>
    </w:p>
    <w:p w:rsidR="00190B1E" w:rsidRPr="00190B1E" w:rsidRDefault="00190B1E" w:rsidP="00190B1E">
      <w:pPr>
        <w:numPr>
          <w:ilvl w:val="1"/>
          <w:numId w:val="3"/>
        </w:numPr>
        <w:spacing w:before="100" w:beforeAutospacing="1" w:after="100" w:afterAutospacing="1"/>
        <w:contextualSpacing/>
        <w:jc w:val="both"/>
        <w:rPr>
          <w:rFonts w:ascii="Arial" w:hAnsi="Arial" w:cs="Arial"/>
          <w:sz w:val="24"/>
          <w:szCs w:val="24"/>
        </w:rPr>
      </w:pPr>
      <w:r w:rsidRPr="00190B1E">
        <w:rPr>
          <w:rFonts w:ascii="Arial" w:hAnsi="Arial" w:cs="Arial"/>
          <w:sz w:val="24"/>
          <w:szCs w:val="24"/>
        </w:rPr>
        <w:t>Полномочия считаются переданными с момента получения муниципальным районом финансовых средств, необходимых для их осуществления.</w:t>
      </w:r>
    </w:p>
    <w:p w:rsidR="00190B1E" w:rsidRPr="00190B1E" w:rsidRDefault="00190B1E" w:rsidP="00190B1E">
      <w:pPr>
        <w:spacing w:before="100" w:beforeAutospacing="1" w:after="100" w:afterAutospacing="1"/>
        <w:ind w:left="360"/>
        <w:contextualSpacing/>
        <w:rPr>
          <w:rFonts w:ascii="Arial" w:hAnsi="Arial" w:cs="Arial"/>
          <w:sz w:val="24"/>
          <w:szCs w:val="24"/>
        </w:rPr>
      </w:pPr>
    </w:p>
    <w:p w:rsidR="00190B1E" w:rsidRPr="00190B1E" w:rsidRDefault="00190B1E" w:rsidP="00190B1E">
      <w:pPr>
        <w:spacing w:before="100" w:beforeAutospacing="1" w:after="100" w:afterAutospacing="1"/>
        <w:ind w:left="360"/>
        <w:contextualSpacing/>
        <w:rPr>
          <w:rFonts w:ascii="Arial" w:hAnsi="Arial" w:cs="Arial"/>
          <w:sz w:val="24"/>
          <w:szCs w:val="24"/>
        </w:rPr>
      </w:pPr>
    </w:p>
    <w:p w:rsidR="00190B1E" w:rsidRPr="00190B1E" w:rsidRDefault="00190B1E" w:rsidP="00190B1E">
      <w:pPr>
        <w:spacing w:before="100" w:beforeAutospacing="1" w:after="100" w:afterAutospacing="1"/>
        <w:ind w:left="360"/>
        <w:contextualSpacing/>
        <w:rPr>
          <w:rFonts w:ascii="Arial" w:hAnsi="Arial" w:cs="Arial"/>
          <w:sz w:val="24"/>
          <w:szCs w:val="24"/>
        </w:rPr>
      </w:pPr>
    </w:p>
    <w:p w:rsidR="00190B1E" w:rsidRPr="00190B1E" w:rsidRDefault="00190B1E" w:rsidP="00190B1E">
      <w:pPr>
        <w:spacing w:before="100" w:beforeAutospacing="1" w:after="100" w:afterAutospacing="1"/>
        <w:ind w:left="360"/>
        <w:contextualSpacing/>
        <w:rPr>
          <w:rFonts w:ascii="Arial" w:hAnsi="Arial" w:cs="Arial"/>
          <w:sz w:val="24"/>
          <w:szCs w:val="24"/>
        </w:rPr>
      </w:pPr>
    </w:p>
    <w:p w:rsidR="00190B1E" w:rsidRPr="00190B1E" w:rsidRDefault="00190B1E" w:rsidP="00190B1E">
      <w:pPr>
        <w:spacing w:before="100" w:beforeAutospacing="1" w:after="100" w:afterAutospacing="1"/>
        <w:ind w:left="360"/>
        <w:contextualSpacing/>
        <w:rPr>
          <w:rFonts w:ascii="Arial" w:hAnsi="Arial" w:cs="Arial"/>
          <w:sz w:val="24"/>
          <w:szCs w:val="24"/>
        </w:rPr>
      </w:pPr>
    </w:p>
    <w:p w:rsidR="00190B1E" w:rsidRPr="00190B1E" w:rsidRDefault="00190B1E" w:rsidP="00190B1E">
      <w:pPr>
        <w:numPr>
          <w:ilvl w:val="0"/>
          <w:numId w:val="2"/>
        </w:numPr>
        <w:spacing w:before="100" w:beforeAutospacing="1" w:after="100" w:afterAutospacing="1"/>
        <w:contextualSpacing/>
        <w:jc w:val="center"/>
        <w:rPr>
          <w:rFonts w:ascii="Arial" w:hAnsi="Arial" w:cs="Arial"/>
          <w:b/>
          <w:sz w:val="24"/>
          <w:szCs w:val="24"/>
        </w:rPr>
      </w:pPr>
      <w:r w:rsidRPr="00190B1E">
        <w:rPr>
          <w:rFonts w:ascii="Arial" w:hAnsi="Arial" w:cs="Arial"/>
          <w:b/>
          <w:sz w:val="24"/>
          <w:szCs w:val="24"/>
        </w:rPr>
        <w:t>Предмет Соглашения</w:t>
      </w:r>
    </w:p>
    <w:p w:rsidR="00190B1E" w:rsidRPr="00190B1E" w:rsidRDefault="00190B1E" w:rsidP="00190B1E">
      <w:pPr>
        <w:numPr>
          <w:ilvl w:val="1"/>
          <w:numId w:val="2"/>
        </w:numPr>
        <w:spacing w:before="100" w:beforeAutospacing="1" w:after="100" w:afterAutospacing="1"/>
        <w:contextualSpacing/>
        <w:jc w:val="both"/>
        <w:rPr>
          <w:rFonts w:ascii="Arial" w:hAnsi="Arial" w:cs="Arial"/>
          <w:sz w:val="24"/>
          <w:szCs w:val="24"/>
        </w:rPr>
      </w:pPr>
      <w:r w:rsidRPr="00190B1E">
        <w:rPr>
          <w:rFonts w:ascii="Arial" w:hAnsi="Arial" w:cs="Arial"/>
          <w:sz w:val="24"/>
          <w:szCs w:val="24"/>
        </w:rPr>
        <w:t xml:space="preserve">. По настоящему соглашению Поселение передает, а Муниципальное образование </w:t>
      </w:r>
      <w:proofErr w:type="spellStart"/>
      <w:r w:rsidRPr="00190B1E">
        <w:rPr>
          <w:rFonts w:ascii="Arial" w:hAnsi="Arial" w:cs="Arial"/>
          <w:sz w:val="24"/>
          <w:szCs w:val="24"/>
        </w:rPr>
        <w:t>Краснотуранский</w:t>
      </w:r>
      <w:proofErr w:type="spellEnd"/>
      <w:r w:rsidRPr="00190B1E">
        <w:rPr>
          <w:rFonts w:ascii="Arial" w:hAnsi="Arial" w:cs="Arial"/>
          <w:sz w:val="24"/>
          <w:szCs w:val="24"/>
        </w:rPr>
        <w:t xml:space="preserve"> район принимает осуществление функций по капитальному ремонту  и ремонту автомобильных дорог общего пользования местного значения городских округов, городских и сельских поселений.</w:t>
      </w:r>
    </w:p>
    <w:p w:rsidR="00190B1E" w:rsidRPr="00190B1E" w:rsidRDefault="00190B1E" w:rsidP="00190B1E">
      <w:pPr>
        <w:spacing w:before="100" w:beforeAutospacing="1" w:after="100" w:afterAutospacing="1"/>
        <w:ind w:left="720"/>
        <w:contextualSpacing/>
        <w:jc w:val="both"/>
        <w:rPr>
          <w:rFonts w:ascii="Arial" w:hAnsi="Arial" w:cs="Arial"/>
          <w:sz w:val="24"/>
          <w:szCs w:val="24"/>
        </w:rPr>
      </w:pPr>
    </w:p>
    <w:p w:rsidR="00190B1E" w:rsidRPr="00190B1E" w:rsidRDefault="00190B1E" w:rsidP="00190B1E">
      <w:pPr>
        <w:spacing w:before="100" w:beforeAutospacing="1" w:after="100" w:afterAutospacing="1"/>
        <w:ind w:left="720"/>
        <w:contextualSpacing/>
        <w:jc w:val="both"/>
        <w:rPr>
          <w:rFonts w:ascii="Arial" w:hAnsi="Arial" w:cs="Arial"/>
          <w:b/>
          <w:sz w:val="24"/>
          <w:szCs w:val="24"/>
        </w:rPr>
      </w:pPr>
      <w:r w:rsidRPr="00190B1E">
        <w:rPr>
          <w:rFonts w:ascii="Arial" w:hAnsi="Arial" w:cs="Arial"/>
          <w:b/>
          <w:sz w:val="24"/>
          <w:szCs w:val="24"/>
        </w:rPr>
        <w:t>3.</w:t>
      </w:r>
      <w:r w:rsidRPr="00190B1E">
        <w:rPr>
          <w:rFonts w:ascii="Arial" w:hAnsi="Arial" w:cs="Arial"/>
          <w:sz w:val="24"/>
          <w:szCs w:val="24"/>
        </w:rPr>
        <w:t>Права и обязанности Сторон Соглашения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3.1. Муниципальный район вправе:</w:t>
      </w:r>
    </w:p>
    <w:p w:rsidR="00003453"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xml:space="preserve">- Требовать от поселения перечисления межбюджетного трансферта на осуществления переданных полномочий,  в размере 643 700,00  руб. </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шестьсот тридцать три тысячи семьсот рублей);</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Требовать пересмотра Порядка определения ежегодного объема субсидии, передаваемых для осуществления полномочия, в случае существенного изменения обстоятельств, влияющих на определение размера субсидий.</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3.2. «Муниципальный район» обязан:</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Расходовать субсидию, передаваемую из бюджета «Поселения» в бюджет «Муниципального района» на осуществление переданных полномочий, в соответствии их с целевым назначением;</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субсидии, переданную на его осуществление;</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3.3. «Поселение» вправе:</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xml:space="preserve">- Осуществлять </w:t>
      </w:r>
      <w:proofErr w:type="gramStart"/>
      <w:r w:rsidRPr="00190B1E">
        <w:rPr>
          <w:rFonts w:ascii="Arial" w:hAnsi="Arial" w:cs="Arial"/>
          <w:sz w:val="24"/>
          <w:szCs w:val="24"/>
        </w:rPr>
        <w:t>контроль за</w:t>
      </w:r>
      <w:proofErr w:type="gramEnd"/>
      <w:r w:rsidRPr="00190B1E">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Требовать пересмотра Порядка определения ежегодного объема субсидий, передаваемых для осуществления полномочия, в случае существенного изменения обстоятельств, влияющих на определение размера субсидии;</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lastRenderedPageBreak/>
        <w:t>- Направлять  запросы «Муниципальному району» по вопросам осуществления полномочия;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3.4. «Поселение» обязано:</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4. Финансирование осуществления передаваемого полномочия.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4.1. Для осуществления полномочия,  «Поселение» из своего бюджета предоставляет бюджету «Муниципального района» субсидию.</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4.2. Объем субсидий, необходимых для осуществления передаваемых полномочий, определяется в соответствии с Порядком определения объема субсидий,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субсидий, необходимых для осуществления «Муниципальным районом» полномочий по капитальному ремонту  и ремонту автомобильных дорог общего пользования местного значения городских округов, городских и сельских (приложение 1 к настоящему Соглашению) является неотъемлемой частью настоящего Соглашения.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t xml:space="preserve">5. </w:t>
      </w:r>
      <w:proofErr w:type="gramStart"/>
      <w:r w:rsidRPr="00190B1E">
        <w:rPr>
          <w:rFonts w:ascii="Arial" w:hAnsi="Arial" w:cs="Arial"/>
          <w:sz w:val="24"/>
          <w:szCs w:val="24"/>
        </w:rPr>
        <w:t>Контроль за</w:t>
      </w:r>
      <w:proofErr w:type="gramEnd"/>
      <w:r w:rsidRPr="00190B1E">
        <w:rPr>
          <w:rFonts w:ascii="Arial" w:hAnsi="Arial" w:cs="Arial"/>
          <w:sz w:val="24"/>
          <w:szCs w:val="24"/>
        </w:rPr>
        <w:t xml:space="preserve"> осуществлением  переданного полномочия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xml:space="preserve">5.1. Представительный орган «Поселения» осуществляет </w:t>
      </w:r>
      <w:proofErr w:type="gramStart"/>
      <w:r w:rsidRPr="00190B1E">
        <w:rPr>
          <w:rFonts w:ascii="Arial" w:hAnsi="Arial" w:cs="Arial"/>
          <w:sz w:val="24"/>
          <w:szCs w:val="24"/>
        </w:rPr>
        <w:t>контроль за</w:t>
      </w:r>
      <w:proofErr w:type="gramEnd"/>
      <w:r w:rsidRPr="00190B1E">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xml:space="preserve">5. </w:t>
      </w:r>
      <w:proofErr w:type="gramStart"/>
      <w:r w:rsidRPr="00190B1E">
        <w:rPr>
          <w:rFonts w:ascii="Arial" w:hAnsi="Arial" w:cs="Arial"/>
          <w:sz w:val="24"/>
          <w:szCs w:val="24"/>
        </w:rPr>
        <w:t>Контроль за</w:t>
      </w:r>
      <w:proofErr w:type="gramEnd"/>
      <w:r w:rsidRPr="00190B1E">
        <w:rPr>
          <w:rFonts w:ascii="Arial" w:hAnsi="Arial" w:cs="Arial"/>
          <w:sz w:val="24"/>
          <w:szCs w:val="24"/>
        </w:rPr>
        <w:t xml:space="preserve"> осуществлением  переданного полномочия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xml:space="preserve">5.1. Представительный орган «Поселения» осуществляет </w:t>
      </w:r>
      <w:proofErr w:type="gramStart"/>
      <w:r w:rsidRPr="00190B1E">
        <w:rPr>
          <w:rFonts w:ascii="Arial" w:hAnsi="Arial" w:cs="Arial"/>
          <w:sz w:val="24"/>
          <w:szCs w:val="24"/>
        </w:rPr>
        <w:t>контроль за</w:t>
      </w:r>
      <w:proofErr w:type="gramEnd"/>
      <w:r w:rsidRPr="00190B1E">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p>
    <w:p w:rsidR="00190B1E" w:rsidRPr="00190B1E" w:rsidRDefault="00190B1E" w:rsidP="00190B1E">
      <w:pPr>
        <w:spacing w:before="100" w:beforeAutospacing="1" w:after="100" w:afterAutospacing="1"/>
        <w:ind w:left="357"/>
        <w:contextualSpacing/>
        <w:jc w:val="center"/>
        <w:rPr>
          <w:rFonts w:ascii="Arial" w:hAnsi="Arial" w:cs="Arial"/>
          <w:sz w:val="24"/>
          <w:szCs w:val="24"/>
        </w:rPr>
      </w:pPr>
      <w:r w:rsidRPr="00190B1E">
        <w:rPr>
          <w:rFonts w:ascii="Arial" w:hAnsi="Arial" w:cs="Arial"/>
          <w:sz w:val="24"/>
          <w:szCs w:val="24"/>
        </w:rPr>
        <w:t>6. Ответственность сторон Соглашения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w:t>
      </w:r>
      <w:r w:rsidRPr="00190B1E">
        <w:rPr>
          <w:rFonts w:ascii="Arial" w:hAnsi="Arial" w:cs="Arial"/>
          <w:sz w:val="24"/>
          <w:szCs w:val="24"/>
        </w:rPr>
        <w:lastRenderedPageBreak/>
        <w:t xml:space="preserve">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190B1E">
        <w:rPr>
          <w:rFonts w:ascii="Arial" w:hAnsi="Arial" w:cs="Arial"/>
          <w:sz w:val="24"/>
          <w:szCs w:val="24"/>
        </w:rPr>
        <w:t>дневный</w:t>
      </w:r>
      <w:proofErr w:type="spellEnd"/>
      <w:r w:rsidRPr="00190B1E">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p>
    <w:p w:rsidR="00190B1E" w:rsidRPr="00190B1E" w:rsidRDefault="00190B1E" w:rsidP="00190B1E">
      <w:pPr>
        <w:spacing w:before="100" w:beforeAutospacing="1" w:after="100" w:afterAutospacing="1"/>
        <w:ind w:left="357"/>
        <w:contextualSpacing/>
        <w:jc w:val="center"/>
        <w:rPr>
          <w:rFonts w:ascii="Arial" w:hAnsi="Arial" w:cs="Arial"/>
          <w:sz w:val="24"/>
          <w:szCs w:val="24"/>
        </w:rPr>
      </w:pPr>
      <w:r w:rsidRPr="00190B1E">
        <w:rPr>
          <w:rFonts w:ascii="Arial" w:hAnsi="Arial" w:cs="Arial"/>
          <w:sz w:val="24"/>
          <w:szCs w:val="24"/>
        </w:rPr>
        <w:t>7. Основания и порядок прекращения Соглашения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7.1. Основаниями прекращения настоящего Соглашения являются: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1) истечение срока действия Соглашения;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2) досрочное расторжение по взаимному соглашению Сторон;</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3) досрочное расторжение в одностороннем порядке в случае:</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изменения действующего законодательства;</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190B1E" w:rsidRPr="00190B1E" w:rsidRDefault="00190B1E" w:rsidP="00190B1E">
      <w:pPr>
        <w:spacing w:before="100" w:beforeAutospacing="1" w:after="100" w:afterAutospacing="1"/>
        <w:ind w:left="357"/>
        <w:contextualSpacing/>
        <w:jc w:val="center"/>
        <w:rPr>
          <w:rFonts w:ascii="Arial" w:hAnsi="Arial" w:cs="Arial"/>
          <w:sz w:val="24"/>
          <w:szCs w:val="24"/>
        </w:rPr>
      </w:pPr>
      <w:r w:rsidRPr="00190B1E">
        <w:rPr>
          <w:rFonts w:ascii="Arial" w:hAnsi="Arial" w:cs="Arial"/>
          <w:sz w:val="24"/>
          <w:szCs w:val="24"/>
        </w:rPr>
        <w:t>8. Заключительные положения</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8.1. Настоящее Соглашение заключается на срок с «</w:t>
      </w:r>
      <w:r w:rsidRPr="00190B1E">
        <w:rPr>
          <w:rFonts w:ascii="Arial" w:hAnsi="Arial" w:cs="Arial"/>
          <w:b/>
          <w:sz w:val="24"/>
          <w:szCs w:val="24"/>
        </w:rPr>
        <w:t>01» января 2021г. по «31» декабря 2021 г.</w:t>
      </w:r>
      <w:r w:rsidRPr="00190B1E">
        <w:rPr>
          <w:rFonts w:ascii="Arial" w:hAnsi="Arial" w:cs="Arial"/>
          <w:sz w:val="24"/>
          <w:szCs w:val="24"/>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8.2. Настоящее Соглашение составлено в двух экземплярах – по одному для каждой из сторон.</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r w:rsidRPr="00190B1E">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190B1E" w:rsidRPr="00190B1E" w:rsidRDefault="00190B1E" w:rsidP="00190B1E">
      <w:pPr>
        <w:spacing w:before="100" w:beforeAutospacing="1" w:after="100" w:afterAutospacing="1"/>
        <w:ind w:left="357"/>
        <w:contextualSpacing/>
        <w:jc w:val="both"/>
        <w:rPr>
          <w:rFonts w:ascii="Arial" w:hAnsi="Arial" w:cs="Arial"/>
          <w:sz w:val="24"/>
          <w:szCs w:val="24"/>
        </w:rPr>
      </w:pPr>
    </w:p>
    <w:p w:rsidR="00190B1E" w:rsidRPr="00190B1E" w:rsidRDefault="00190B1E" w:rsidP="00190B1E">
      <w:pPr>
        <w:spacing w:before="100" w:beforeAutospacing="1" w:after="100" w:afterAutospacing="1"/>
        <w:ind w:left="357"/>
        <w:contextualSpacing/>
        <w:rPr>
          <w:rFonts w:ascii="Arial" w:hAnsi="Arial" w:cs="Arial"/>
          <w:sz w:val="24"/>
          <w:szCs w:val="24"/>
        </w:rPr>
      </w:pPr>
    </w:p>
    <w:p w:rsidR="00190B1E" w:rsidRPr="00190B1E" w:rsidRDefault="00190B1E" w:rsidP="00190B1E">
      <w:pPr>
        <w:spacing w:before="100" w:beforeAutospacing="1" w:after="100" w:afterAutospacing="1"/>
        <w:ind w:left="357"/>
        <w:contextualSpacing/>
        <w:jc w:val="center"/>
        <w:rPr>
          <w:rFonts w:ascii="Arial" w:hAnsi="Arial" w:cs="Arial"/>
          <w:sz w:val="24"/>
          <w:szCs w:val="24"/>
        </w:rPr>
      </w:pPr>
    </w:p>
    <w:p w:rsidR="00190B1E" w:rsidRPr="00190B1E" w:rsidRDefault="00190B1E" w:rsidP="00190B1E">
      <w:pPr>
        <w:spacing w:before="100" w:beforeAutospacing="1" w:after="100" w:afterAutospacing="1"/>
        <w:ind w:left="357"/>
        <w:contextualSpacing/>
        <w:jc w:val="center"/>
        <w:rPr>
          <w:rFonts w:ascii="Arial" w:hAnsi="Arial" w:cs="Arial"/>
          <w:sz w:val="24"/>
          <w:szCs w:val="24"/>
        </w:rPr>
      </w:pPr>
    </w:p>
    <w:p w:rsidR="00003453" w:rsidRDefault="00003453" w:rsidP="00190B1E">
      <w:pPr>
        <w:ind w:left="357"/>
        <w:jc w:val="center"/>
        <w:rPr>
          <w:rFonts w:ascii="Arial" w:hAnsi="Arial" w:cs="Arial"/>
          <w:sz w:val="24"/>
          <w:szCs w:val="24"/>
        </w:rPr>
      </w:pPr>
    </w:p>
    <w:p w:rsidR="00003453" w:rsidRDefault="00003453" w:rsidP="00190B1E">
      <w:pPr>
        <w:ind w:left="357"/>
        <w:jc w:val="center"/>
        <w:rPr>
          <w:rFonts w:ascii="Arial" w:hAnsi="Arial" w:cs="Arial"/>
          <w:sz w:val="24"/>
          <w:szCs w:val="24"/>
        </w:rPr>
      </w:pPr>
    </w:p>
    <w:p w:rsidR="00003453" w:rsidRDefault="00003453" w:rsidP="00190B1E">
      <w:pPr>
        <w:ind w:left="357"/>
        <w:jc w:val="center"/>
        <w:rPr>
          <w:rFonts w:ascii="Arial" w:hAnsi="Arial" w:cs="Arial"/>
          <w:sz w:val="24"/>
          <w:szCs w:val="24"/>
        </w:rPr>
      </w:pPr>
    </w:p>
    <w:p w:rsidR="00003453" w:rsidRDefault="00003453" w:rsidP="00190B1E">
      <w:pPr>
        <w:ind w:left="357"/>
        <w:jc w:val="center"/>
        <w:rPr>
          <w:rFonts w:ascii="Arial" w:hAnsi="Arial" w:cs="Arial"/>
          <w:sz w:val="24"/>
          <w:szCs w:val="24"/>
        </w:rPr>
      </w:pPr>
    </w:p>
    <w:p w:rsidR="00003453" w:rsidRDefault="00003453" w:rsidP="00190B1E">
      <w:pPr>
        <w:ind w:left="357"/>
        <w:jc w:val="center"/>
        <w:rPr>
          <w:rFonts w:ascii="Arial" w:hAnsi="Arial" w:cs="Arial"/>
          <w:sz w:val="24"/>
          <w:szCs w:val="24"/>
        </w:rPr>
      </w:pPr>
    </w:p>
    <w:p w:rsidR="00190B1E" w:rsidRPr="00190B1E" w:rsidRDefault="00190B1E" w:rsidP="00190B1E">
      <w:pPr>
        <w:ind w:left="357"/>
        <w:jc w:val="center"/>
        <w:rPr>
          <w:rFonts w:ascii="Arial" w:hAnsi="Arial" w:cs="Arial"/>
          <w:sz w:val="24"/>
          <w:szCs w:val="24"/>
        </w:rPr>
      </w:pPr>
      <w:r w:rsidRPr="00190B1E">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190B1E" w:rsidRPr="00190B1E" w:rsidTr="00190B1E">
        <w:trPr>
          <w:trHeight w:val="3616"/>
        </w:trPr>
        <w:tc>
          <w:tcPr>
            <w:tcW w:w="4990" w:type="dxa"/>
            <w:tcBorders>
              <w:top w:val="single" w:sz="4" w:space="0" w:color="auto"/>
              <w:left w:val="single" w:sz="4" w:space="0" w:color="auto"/>
              <w:bottom w:val="single" w:sz="4" w:space="0" w:color="auto"/>
              <w:right w:val="single" w:sz="4" w:space="0" w:color="auto"/>
            </w:tcBorders>
          </w:tcPr>
          <w:p w:rsidR="00190B1E" w:rsidRPr="00190B1E" w:rsidRDefault="00190B1E">
            <w:pPr>
              <w:rPr>
                <w:rFonts w:ascii="Arial" w:hAnsi="Arial" w:cs="Arial"/>
                <w:sz w:val="24"/>
                <w:szCs w:val="24"/>
              </w:rPr>
            </w:pPr>
            <w:r w:rsidRPr="00190B1E">
              <w:rPr>
                <w:rFonts w:ascii="Arial" w:hAnsi="Arial" w:cs="Arial"/>
                <w:sz w:val="24"/>
                <w:szCs w:val="24"/>
              </w:rPr>
              <w:t xml:space="preserve">         Администрация </w:t>
            </w:r>
            <w:proofErr w:type="spellStart"/>
            <w:r w:rsidRPr="00190B1E">
              <w:rPr>
                <w:rFonts w:ascii="Arial" w:hAnsi="Arial" w:cs="Arial"/>
                <w:sz w:val="24"/>
                <w:szCs w:val="24"/>
              </w:rPr>
              <w:t>Краснотуранского</w:t>
            </w:r>
            <w:proofErr w:type="spellEnd"/>
            <w:r w:rsidRPr="00190B1E">
              <w:rPr>
                <w:rFonts w:ascii="Arial" w:hAnsi="Arial" w:cs="Arial"/>
                <w:sz w:val="24"/>
                <w:szCs w:val="24"/>
              </w:rPr>
              <w:t xml:space="preserve"> района</w:t>
            </w:r>
          </w:p>
          <w:p w:rsidR="00190B1E" w:rsidRPr="00190B1E" w:rsidRDefault="00190B1E">
            <w:pPr>
              <w:rPr>
                <w:rFonts w:ascii="Arial" w:hAnsi="Arial" w:cs="Arial"/>
                <w:sz w:val="24"/>
                <w:szCs w:val="24"/>
              </w:rPr>
            </w:pPr>
            <w:r w:rsidRPr="00190B1E">
              <w:rPr>
                <w:rFonts w:ascii="Arial" w:hAnsi="Arial" w:cs="Arial"/>
                <w:sz w:val="24"/>
                <w:szCs w:val="24"/>
              </w:rPr>
              <w:t xml:space="preserve">662660, Красноярский край, </w:t>
            </w:r>
            <w:proofErr w:type="spellStart"/>
            <w:r w:rsidRPr="00190B1E">
              <w:rPr>
                <w:rFonts w:ascii="Arial" w:hAnsi="Arial" w:cs="Arial"/>
                <w:sz w:val="24"/>
                <w:szCs w:val="24"/>
              </w:rPr>
              <w:t>Краснотуранский</w:t>
            </w:r>
            <w:proofErr w:type="spellEnd"/>
            <w:r w:rsidRPr="00190B1E">
              <w:rPr>
                <w:rFonts w:ascii="Arial" w:hAnsi="Arial" w:cs="Arial"/>
                <w:sz w:val="24"/>
                <w:szCs w:val="24"/>
              </w:rPr>
              <w:t xml:space="preserve"> район, с. Краснотуранск, ул. К-Маркса, 14, тел: 8(39134) 21226- приемная главы,</w:t>
            </w:r>
          </w:p>
          <w:p w:rsidR="00190B1E" w:rsidRPr="00190B1E" w:rsidRDefault="00190B1E">
            <w:pPr>
              <w:rPr>
                <w:rFonts w:ascii="Arial" w:hAnsi="Arial" w:cs="Arial"/>
                <w:sz w:val="24"/>
                <w:szCs w:val="24"/>
              </w:rPr>
            </w:pPr>
            <w:r w:rsidRPr="00190B1E">
              <w:rPr>
                <w:rFonts w:ascii="Arial" w:hAnsi="Arial" w:cs="Arial"/>
                <w:sz w:val="24"/>
                <w:szCs w:val="24"/>
              </w:rPr>
              <w:t>8(39134) 21501-бухгалтерия</w:t>
            </w:r>
          </w:p>
          <w:p w:rsidR="00190B1E" w:rsidRPr="00190B1E" w:rsidRDefault="00190B1E">
            <w:pPr>
              <w:rPr>
                <w:rFonts w:ascii="Arial" w:hAnsi="Arial" w:cs="Arial"/>
                <w:sz w:val="24"/>
                <w:szCs w:val="24"/>
              </w:rPr>
            </w:pPr>
            <w:r w:rsidRPr="00190B1E">
              <w:rPr>
                <w:rFonts w:ascii="Arial" w:hAnsi="Arial" w:cs="Arial"/>
                <w:sz w:val="24"/>
                <w:szCs w:val="24"/>
              </w:rPr>
              <w:t>ИНН 2422001285 КПП 242201001</w:t>
            </w:r>
          </w:p>
          <w:p w:rsidR="00190B1E" w:rsidRPr="00190B1E" w:rsidRDefault="00190B1E">
            <w:pPr>
              <w:rPr>
                <w:rFonts w:ascii="Arial" w:hAnsi="Arial" w:cs="Arial"/>
                <w:sz w:val="24"/>
                <w:szCs w:val="24"/>
              </w:rPr>
            </w:pPr>
            <w:proofErr w:type="gramStart"/>
            <w:r w:rsidRPr="00190B1E">
              <w:rPr>
                <w:rFonts w:ascii="Arial" w:hAnsi="Arial" w:cs="Arial"/>
                <w:sz w:val="24"/>
                <w:szCs w:val="24"/>
              </w:rPr>
              <w:t>р</w:t>
            </w:r>
            <w:proofErr w:type="gramEnd"/>
            <w:r w:rsidRPr="00190B1E">
              <w:rPr>
                <w:rFonts w:ascii="Arial" w:hAnsi="Arial" w:cs="Arial"/>
                <w:sz w:val="24"/>
                <w:szCs w:val="24"/>
              </w:rPr>
              <w:t>/с  40204810850040001426</w:t>
            </w:r>
          </w:p>
          <w:p w:rsidR="00190B1E" w:rsidRPr="00190B1E" w:rsidRDefault="00190B1E">
            <w:pPr>
              <w:rPr>
                <w:rFonts w:ascii="Arial" w:hAnsi="Arial" w:cs="Arial"/>
                <w:sz w:val="24"/>
                <w:szCs w:val="24"/>
              </w:rPr>
            </w:pPr>
            <w:r w:rsidRPr="00190B1E">
              <w:rPr>
                <w:rFonts w:ascii="Arial" w:hAnsi="Arial" w:cs="Arial"/>
                <w:sz w:val="24"/>
                <w:szCs w:val="24"/>
              </w:rPr>
              <w:t>в ОТДЕЛЕНИИ КРАСНОЯРСК г. Красноярск</w:t>
            </w:r>
          </w:p>
          <w:p w:rsidR="00190B1E" w:rsidRPr="00190B1E" w:rsidRDefault="00190B1E">
            <w:pPr>
              <w:rPr>
                <w:rFonts w:ascii="Arial" w:hAnsi="Arial" w:cs="Arial"/>
                <w:sz w:val="24"/>
                <w:szCs w:val="24"/>
              </w:rPr>
            </w:pPr>
            <w:r w:rsidRPr="00190B1E">
              <w:rPr>
                <w:rFonts w:ascii="Arial" w:hAnsi="Arial" w:cs="Arial"/>
                <w:sz w:val="24"/>
                <w:szCs w:val="24"/>
              </w:rPr>
              <w:t>БИК 040407001</w:t>
            </w:r>
          </w:p>
          <w:p w:rsidR="00190B1E" w:rsidRPr="00190B1E" w:rsidRDefault="00190B1E">
            <w:pPr>
              <w:rPr>
                <w:rFonts w:ascii="Arial" w:hAnsi="Arial" w:cs="Arial"/>
                <w:sz w:val="24"/>
                <w:szCs w:val="24"/>
              </w:rPr>
            </w:pPr>
            <w:proofErr w:type="gramStart"/>
            <w:r w:rsidRPr="00190B1E">
              <w:rPr>
                <w:rFonts w:ascii="Arial" w:hAnsi="Arial" w:cs="Arial"/>
                <w:sz w:val="24"/>
                <w:szCs w:val="24"/>
              </w:rPr>
              <w:t>л</w:t>
            </w:r>
            <w:proofErr w:type="gramEnd"/>
            <w:r w:rsidRPr="00190B1E">
              <w:rPr>
                <w:rFonts w:ascii="Arial" w:hAnsi="Arial" w:cs="Arial"/>
                <w:sz w:val="24"/>
                <w:szCs w:val="24"/>
              </w:rPr>
              <w:t>/</w:t>
            </w:r>
            <w:proofErr w:type="spellStart"/>
            <w:r w:rsidRPr="00190B1E">
              <w:rPr>
                <w:rFonts w:ascii="Arial" w:hAnsi="Arial" w:cs="Arial"/>
                <w:sz w:val="24"/>
                <w:szCs w:val="24"/>
              </w:rPr>
              <w:t>сч</w:t>
            </w:r>
            <w:proofErr w:type="spellEnd"/>
            <w:r w:rsidRPr="00190B1E">
              <w:rPr>
                <w:rFonts w:ascii="Arial" w:hAnsi="Arial" w:cs="Arial"/>
                <w:sz w:val="24"/>
                <w:szCs w:val="24"/>
              </w:rPr>
              <w:t>. 03193020060</w:t>
            </w:r>
          </w:p>
          <w:p w:rsidR="00190B1E" w:rsidRPr="00190B1E" w:rsidRDefault="00190B1E">
            <w:pPr>
              <w:rPr>
                <w:rFonts w:ascii="Arial" w:hAnsi="Arial" w:cs="Arial"/>
                <w:sz w:val="24"/>
                <w:szCs w:val="24"/>
              </w:rPr>
            </w:pPr>
            <w:r w:rsidRPr="00190B1E">
              <w:rPr>
                <w:rFonts w:ascii="Arial" w:hAnsi="Arial" w:cs="Arial"/>
                <w:sz w:val="24"/>
                <w:szCs w:val="24"/>
              </w:rPr>
              <w:t>ОКПО 04020270</w:t>
            </w:r>
          </w:p>
          <w:p w:rsidR="00190B1E" w:rsidRPr="00190B1E" w:rsidRDefault="00190B1E">
            <w:pPr>
              <w:rPr>
                <w:rFonts w:ascii="Arial" w:hAnsi="Arial" w:cs="Arial"/>
                <w:sz w:val="24"/>
                <w:szCs w:val="24"/>
              </w:rPr>
            </w:pPr>
            <w:r w:rsidRPr="00190B1E">
              <w:rPr>
                <w:rFonts w:ascii="Arial" w:hAnsi="Arial" w:cs="Arial"/>
                <w:sz w:val="24"/>
                <w:szCs w:val="24"/>
              </w:rPr>
              <w:t>ОГРН 1022400746906</w:t>
            </w:r>
          </w:p>
          <w:p w:rsidR="00190B1E" w:rsidRPr="00190B1E" w:rsidRDefault="00190B1E">
            <w:pPr>
              <w:rPr>
                <w:rFonts w:ascii="Arial" w:hAnsi="Arial" w:cs="Arial"/>
                <w:sz w:val="24"/>
                <w:szCs w:val="24"/>
              </w:rPr>
            </w:pPr>
            <w:r w:rsidRPr="00190B1E">
              <w:rPr>
                <w:rFonts w:ascii="Arial" w:hAnsi="Arial" w:cs="Arial"/>
                <w:sz w:val="24"/>
                <w:szCs w:val="24"/>
              </w:rPr>
              <w:t>ОКТМО 04628413</w:t>
            </w:r>
          </w:p>
          <w:p w:rsidR="00190B1E" w:rsidRPr="00190B1E" w:rsidRDefault="00190B1E">
            <w:pPr>
              <w:rPr>
                <w:rFonts w:ascii="Arial" w:hAnsi="Arial" w:cs="Arial"/>
                <w:sz w:val="24"/>
                <w:szCs w:val="24"/>
              </w:rPr>
            </w:pPr>
            <w:r w:rsidRPr="00190B1E">
              <w:rPr>
                <w:rFonts w:ascii="Arial" w:hAnsi="Arial" w:cs="Arial"/>
                <w:sz w:val="24"/>
                <w:szCs w:val="24"/>
              </w:rPr>
              <w:t>Получатель: УФК по Красноярскому краю</w:t>
            </w:r>
          </w:p>
          <w:p w:rsidR="00190B1E" w:rsidRPr="00190B1E" w:rsidRDefault="00190B1E">
            <w:pPr>
              <w:rPr>
                <w:rFonts w:ascii="Arial" w:hAnsi="Arial" w:cs="Arial"/>
                <w:sz w:val="24"/>
                <w:szCs w:val="24"/>
              </w:rPr>
            </w:pPr>
            <w:r w:rsidRPr="00190B1E">
              <w:rPr>
                <w:rFonts w:ascii="Arial" w:hAnsi="Arial" w:cs="Arial"/>
                <w:sz w:val="24"/>
                <w:szCs w:val="24"/>
              </w:rPr>
              <w:t xml:space="preserve">(Финансовое управление администрации </w:t>
            </w:r>
            <w:proofErr w:type="spellStart"/>
            <w:r w:rsidRPr="00190B1E">
              <w:rPr>
                <w:rFonts w:ascii="Arial" w:hAnsi="Arial" w:cs="Arial"/>
                <w:sz w:val="24"/>
                <w:szCs w:val="24"/>
              </w:rPr>
              <w:t>Краснотуранского</w:t>
            </w:r>
            <w:proofErr w:type="spellEnd"/>
            <w:r w:rsidRPr="00190B1E">
              <w:rPr>
                <w:rFonts w:ascii="Arial" w:hAnsi="Arial" w:cs="Arial"/>
                <w:sz w:val="24"/>
                <w:szCs w:val="24"/>
              </w:rPr>
              <w:t xml:space="preserve"> района </w:t>
            </w:r>
            <w:proofErr w:type="gramStart"/>
            <w:r w:rsidRPr="00190B1E">
              <w:rPr>
                <w:rFonts w:ascii="Arial" w:hAnsi="Arial" w:cs="Arial"/>
                <w:sz w:val="24"/>
                <w:szCs w:val="24"/>
              </w:rPr>
              <w:t>л</w:t>
            </w:r>
            <w:proofErr w:type="gramEnd"/>
            <w:r w:rsidRPr="00190B1E">
              <w:rPr>
                <w:rFonts w:ascii="Arial" w:hAnsi="Arial" w:cs="Arial"/>
                <w:sz w:val="24"/>
                <w:szCs w:val="24"/>
              </w:rPr>
              <w:t>/с 04193002220)</w:t>
            </w:r>
          </w:p>
          <w:p w:rsidR="00190B1E" w:rsidRPr="00190B1E" w:rsidRDefault="00190B1E">
            <w:pPr>
              <w:rPr>
                <w:rFonts w:ascii="Arial" w:hAnsi="Arial" w:cs="Arial"/>
                <w:sz w:val="24"/>
                <w:szCs w:val="24"/>
              </w:rPr>
            </w:pPr>
            <w:proofErr w:type="gramStart"/>
            <w:r w:rsidRPr="00190B1E">
              <w:rPr>
                <w:rFonts w:ascii="Arial" w:hAnsi="Arial" w:cs="Arial"/>
                <w:sz w:val="24"/>
                <w:szCs w:val="24"/>
              </w:rPr>
              <w:t>р</w:t>
            </w:r>
            <w:proofErr w:type="gramEnd"/>
            <w:r w:rsidRPr="00190B1E">
              <w:rPr>
                <w:rFonts w:ascii="Arial" w:hAnsi="Arial" w:cs="Arial"/>
                <w:sz w:val="24"/>
                <w:szCs w:val="24"/>
              </w:rPr>
              <w:t>/с 40101810600000010001 ИНН 2422001687 КПП 242201001 Отделение Красноярск</w:t>
            </w:r>
          </w:p>
          <w:p w:rsidR="00190B1E" w:rsidRPr="00190B1E" w:rsidRDefault="00190B1E">
            <w:pPr>
              <w:rPr>
                <w:rFonts w:ascii="Arial" w:hAnsi="Arial" w:cs="Arial"/>
                <w:sz w:val="24"/>
                <w:szCs w:val="24"/>
              </w:rPr>
            </w:pPr>
            <w:r w:rsidRPr="00190B1E">
              <w:rPr>
                <w:rFonts w:ascii="Arial" w:hAnsi="Arial" w:cs="Arial"/>
                <w:sz w:val="24"/>
                <w:szCs w:val="24"/>
              </w:rPr>
              <w:t>БИК 040407001</w:t>
            </w:r>
          </w:p>
          <w:p w:rsidR="00190B1E" w:rsidRPr="00190B1E" w:rsidRDefault="00190B1E">
            <w:pPr>
              <w:rPr>
                <w:rFonts w:ascii="Arial" w:hAnsi="Arial" w:cs="Arial"/>
                <w:sz w:val="24"/>
                <w:szCs w:val="24"/>
              </w:rPr>
            </w:pPr>
            <w:proofErr w:type="spellStart"/>
            <w:r w:rsidRPr="00190B1E">
              <w:rPr>
                <w:rFonts w:ascii="Arial" w:hAnsi="Arial" w:cs="Arial"/>
                <w:sz w:val="24"/>
                <w:szCs w:val="24"/>
              </w:rPr>
              <w:t>e-mail@krasnotur@krasmail.ru</w:t>
            </w:r>
            <w:proofErr w:type="spellEnd"/>
          </w:p>
          <w:p w:rsidR="00190B1E" w:rsidRPr="00190B1E" w:rsidRDefault="00190B1E">
            <w:pPr>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003453" w:rsidRPr="00307C40" w:rsidRDefault="00003453" w:rsidP="00003453">
            <w:pPr>
              <w:rPr>
                <w:rFonts w:ascii="Arial" w:hAnsi="Arial" w:cs="Arial"/>
                <w:sz w:val="24"/>
                <w:szCs w:val="24"/>
              </w:rPr>
            </w:pPr>
            <w:r w:rsidRPr="00307C40">
              <w:rPr>
                <w:rFonts w:ascii="Arial" w:hAnsi="Arial" w:cs="Arial"/>
                <w:sz w:val="24"/>
                <w:szCs w:val="24"/>
              </w:rPr>
              <w:t xml:space="preserve">Муниципальное образование </w:t>
            </w:r>
            <w:proofErr w:type="spellStart"/>
            <w:r w:rsidRPr="00307C40">
              <w:rPr>
                <w:rFonts w:ascii="Arial" w:hAnsi="Arial" w:cs="Arial"/>
                <w:sz w:val="24"/>
                <w:szCs w:val="24"/>
              </w:rPr>
              <w:t>Новосыдинский</w:t>
            </w:r>
            <w:proofErr w:type="spellEnd"/>
            <w:r w:rsidRPr="00307C40">
              <w:rPr>
                <w:rFonts w:ascii="Arial" w:hAnsi="Arial" w:cs="Arial"/>
                <w:sz w:val="24"/>
                <w:szCs w:val="24"/>
              </w:rPr>
              <w:t xml:space="preserve"> сельсовет</w:t>
            </w:r>
          </w:p>
          <w:p w:rsidR="00003453" w:rsidRPr="00307C40" w:rsidRDefault="00003453" w:rsidP="00003453">
            <w:pPr>
              <w:rPr>
                <w:rFonts w:ascii="Arial" w:hAnsi="Arial" w:cs="Arial"/>
                <w:sz w:val="24"/>
                <w:szCs w:val="24"/>
              </w:rPr>
            </w:pPr>
            <w:r w:rsidRPr="00307C40">
              <w:rPr>
                <w:rFonts w:ascii="Arial" w:hAnsi="Arial" w:cs="Arial"/>
                <w:sz w:val="24"/>
                <w:szCs w:val="24"/>
              </w:rPr>
              <w:t>6626</w:t>
            </w:r>
            <w:r>
              <w:rPr>
                <w:rFonts w:ascii="Arial" w:hAnsi="Arial" w:cs="Arial"/>
                <w:sz w:val="24"/>
                <w:szCs w:val="24"/>
              </w:rPr>
              <w:t>65</w:t>
            </w:r>
            <w:r w:rsidRPr="00307C40">
              <w:rPr>
                <w:rFonts w:ascii="Arial" w:hAnsi="Arial" w:cs="Arial"/>
                <w:sz w:val="24"/>
                <w:szCs w:val="24"/>
              </w:rPr>
              <w:t xml:space="preserve">, Красноярский край, </w:t>
            </w:r>
            <w:proofErr w:type="spellStart"/>
            <w:r w:rsidRPr="00307C40">
              <w:rPr>
                <w:rFonts w:ascii="Arial" w:hAnsi="Arial" w:cs="Arial"/>
                <w:sz w:val="24"/>
                <w:szCs w:val="24"/>
              </w:rPr>
              <w:t>Краснотуранский</w:t>
            </w:r>
            <w:proofErr w:type="spellEnd"/>
            <w:r w:rsidRPr="00307C40">
              <w:rPr>
                <w:rFonts w:ascii="Arial" w:hAnsi="Arial" w:cs="Arial"/>
                <w:sz w:val="24"/>
                <w:szCs w:val="24"/>
              </w:rPr>
              <w:t xml:space="preserve"> район, с.</w:t>
            </w:r>
            <w:r>
              <w:rPr>
                <w:rFonts w:ascii="Arial" w:hAnsi="Arial" w:cs="Arial"/>
                <w:sz w:val="24"/>
                <w:szCs w:val="24"/>
              </w:rPr>
              <w:t xml:space="preserve"> </w:t>
            </w:r>
            <w:r w:rsidRPr="00307C40">
              <w:rPr>
                <w:rFonts w:ascii="Arial" w:hAnsi="Arial" w:cs="Arial"/>
                <w:sz w:val="24"/>
                <w:szCs w:val="24"/>
              </w:rPr>
              <w:t xml:space="preserve">Новая </w:t>
            </w:r>
            <w:proofErr w:type="spellStart"/>
            <w:r w:rsidRPr="00307C40">
              <w:rPr>
                <w:rFonts w:ascii="Arial" w:hAnsi="Arial" w:cs="Arial"/>
                <w:sz w:val="24"/>
                <w:szCs w:val="24"/>
              </w:rPr>
              <w:t>Сыда</w:t>
            </w:r>
            <w:proofErr w:type="spellEnd"/>
            <w:r w:rsidRPr="00307C40">
              <w:rPr>
                <w:rFonts w:ascii="Arial" w:hAnsi="Arial" w:cs="Arial"/>
                <w:sz w:val="24"/>
                <w:szCs w:val="24"/>
              </w:rPr>
              <w:t>,  ул.</w:t>
            </w:r>
            <w:r>
              <w:rPr>
                <w:rFonts w:ascii="Arial" w:hAnsi="Arial" w:cs="Arial"/>
                <w:sz w:val="24"/>
                <w:szCs w:val="24"/>
              </w:rPr>
              <w:t xml:space="preserve"> </w:t>
            </w:r>
            <w:r w:rsidRPr="00307C40">
              <w:rPr>
                <w:rFonts w:ascii="Arial" w:hAnsi="Arial" w:cs="Arial"/>
                <w:sz w:val="24"/>
                <w:szCs w:val="24"/>
              </w:rPr>
              <w:t>Школьная, 15</w:t>
            </w:r>
            <w:proofErr w:type="gramStart"/>
            <w:r w:rsidRPr="00307C40">
              <w:rPr>
                <w:rFonts w:ascii="Arial" w:hAnsi="Arial" w:cs="Arial"/>
                <w:sz w:val="24"/>
                <w:szCs w:val="24"/>
              </w:rPr>
              <w:t xml:space="preserve"> А</w:t>
            </w:r>
            <w:proofErr w:type="gramEnd"/>
            <w:r w:rsidRPr="00307C40">
              <w:rPr>
                <w:rFonts w:ascii="Arial" w:hAnsi="Arial" w:cs="Arial"/>
                <w:sz w:val="24"/>
                <w:szCs w:val="24"/>
              </w:rPr>
              <w:t xml:space="preserve"> тел/факс 7-23-18</w:t>
            </w:r>
          </w:p>
          <w:p w:rsidR="00003453" w:rsidRPr="00307C40" w:rsidRDefault="00003453" w:rsidP="00003453">
            <w:pPr>
              <w:rPr>
                <w:rFonts w:ascii="Arial" w:hAnsi="Arial" w:cs="Arial"/>
                <w:sz w:val="24"/>
                <w:szCs w:val="24"/>
              </w:rPr>
            </w:pPr>
            <w:proofErr w:type="gramStart"/>
            <w:r w:rsidRPr="00307C40">
              <w:rPr>
                <w:rFonts w:ascii="Arial" w:hAnsi="Arial" w:cs="Arial"/>
                <w:sz w:val="24"/>
                <w:szCs w:val="24"/>
              </w:rPr>
              <w:t>р</w:t>
            </w:r>
            <w:proofErr w:type="gramEnd"/>
            <w:r w:rsidRPr="00307C40">
              <w:rPr>
                <w:rFonts w:ascii="Arial" w:hAnsi="Arial" w:cs="Arial"/>
                <w:sz w:val="24"/>
                <w:szCs w:val="24"/>
              </w:rPr>
              <w:t xml:space="preserve">/с </w:t>
            </w:r>
            <w:r>
              <w:rPr>
                <w:rFonts w:ascii="Arial" w:hAnsi="Arial" w:cs="Arial"/>
                <w:sz w:val="24"/>
                <w:szCs w:val="24"/>
              </w:rPr>
              <w:t>40204810350040001285</w:t>
            </w:r>
          </w:p>
          <w:p w:rsidR="00190B1E" w:rsidRPr="00190B1E" w:rsidRDefault="00003453" w:rsidP="00003453">
            <w:pPr>
              <w:rPr>
                <w:rFonts w:ascii="Arial" w:hAnsi="Arial" w:cs="Arial"/>
                <w:sz w:val="24"/>
                <w:szCs w:val="24"/>
              </w:rPr>
            </w:pPr>
            <w:r>
              <w:rPr>
                <w:rFonts w:ascii="Arial" w:hAnsi="Arial" w:cs="Arial"/>
                <w:sz w:val="24"/>
                <w:szCs w:val="24"/>
              </w:rPr>
              <w:t>Отделение Красноярск</w:t>
            </w:r>
            <w:r w:rsidRPr="00307C40">
              <w:rPr>
                <w:rFonts w:ascii="Arial" w:hAnsi="Arial" w:cs="Arial"/>
                <w:sz w:val="24"/>
                <w:szCs w:val="24"/>
              </w:rPr>
              <w:t>, г. Красноярск ИНН 2422001694, БИК 040407001</w:t>
            </w:r>
            <w:bookmarkStart w:id="0" w:name="_GoBack"/>
            <w:bookmarkEnd w:id="0"/>
          </w:p>
        </w:tc>
      </w:tr>
    </w:tbl>
    <w:p w:rsidR="00190B1E" w:rsidRPr="00190B1E" w:rsidRDefault="00190B1E" w:rsidP="00190B1E">
      <w:pPr>
        <w:jc w:val="center"/>
        <w:rPr>
          <w:rFonts w:ascii="Arial" w:hAnsi="Arial" w:cs="Arial"/>
          <w:sz w:val="24"/>
          <w:szCs w:val="24"/>
        </w:rPr>
      </w:pPr>
      <w:r w:rsidRPr="00190B1E">
        <w:rPr>
          <w:rFonts w:ascii="Arial" w:hAnsi="Arial" w:cs="Arial"/>
          <w:sz w:val="24"/>
          <w:szCs w:val="24"/>
        </w:rPr>
        <w:t>10. Подписи сторон</w:t>
      </w:r>
    </w:p>
    <w:p w:rsidR="00190B1E" w:rsidRPr="00190B1E" w:rsidRDefault="00190B1E" w:rsidP="00190B1E">
      <w:pPr>
        <w:jc w:val="center"/>
        <w:rPr>
          <w:rFonts w:ascii="Arial" w:hAnsi="Arial" w:cs="Arial"/>
          <w:sz w:val="24"/>
          <w:szCs w:val="24"/>
        </w:rPr>
      </w:pPr>
    </w:p>
    <w:p w:rsidR="00190B1E" w:rsidRPr="00190B1E" w:rsidRDefault="00190B1E" w:rsidP="00190B1E">
      <w:pPr>
        <w:rPr>
          <w:rFonts w:ascii="Arial" w:hAnsi="Arial" w:cs="Arial"/>
          <w:sz w:val="24"/>
          <w:szCs w:val="24"/>
        </w:rPr>
      </w:pPr>
      <w:r w:rsidRPr="00190B1E">
        <w:rPr>
          <w:rFonts w:ascii="Arial" w:hAnsi="Arial" w:cs="Arial"/>
          <w:sz w:val="24"/>
          <w:szCs w:val="24"/>
        </w:rPr>
        <w:t>Глава района</w:t>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t xml:space="preserve">  </w:t>
      </w:r>
      <w:r w:rsidR="00003453">
        <w:rPr>
          <w:rFonts w:ascii="Arial" w:hAnsi="Arial" w:cs="Arial"/>
          <w:sz w:val="24"/>
          <w:szCs w:val="24"/>
        </w:rPr>
        <w:t xml:space="preserve">              </w:t>
      </w:r>
      <w:r w:rsidRPr="00190B1E">
        <w:rPr>
          <w:rFonts w:ascii="Arial" w:hAnsi="Arial" w:cs="Arial"/>
          <w:sz w:val="24"/>
          <w:szCs w:val="24"/>
        </w:rPr>
        <w:t xml:space="preserve">Глава </w:t>
      </w:r>
      <w:proofErr w:type="spellStart"/>
      <w:r w:rsidRPr="00190B1E">
        <w:rPr>
          <w:rFonts w:ascii="Arial" w:hAnsi="Arial" w:cs="Arial"/>
          <w:sz w:val="24"/>
          <w:szCs w:val="24"/>
        </w:rPr>
        <w:t>Новосыдинского</w:t>
      </w:r>
      <w:proofErr w:type="spellEnd"/>
      <w:r w:rsidRPr="00190B1E">
        <w:rPr>
          <w:rFonts w:ascii="Arial" w:hAnsi="Arial" w:cs="Arial"/>
          <w:sz w:val="24"/>
          <w:szCs w:val="24"/>
        </w:rPr>
        <w:t xml:space="preserve"> сельсовета</w:t>
      </w:r>
    </w:p>
    <w:p w:rsidR="00190B1E" w:rsidRPr="00190B1E" w:rsidRDefault="00190B1E" w:rsidP="00190B1E">
      <w:pPr>
        <w:rPr>
          <w:rFonts w:ascii="Arial" w:hAnsi="Arial" w:cs="Arial"/>
          <w:sz w:val="24"/>
          <w:szCs w:val="24"/>
        </w:rPr>
      </w:pPr>
    </w:p>
    <w:p w:rsidR="00190B1E" w:rsidRPr="00190B1E" w:rsidRDefault="00190B1E" w:rsidP="00190B1E">
      <w:pPr>
        <w:rPr>
          <w:rFonts w:ascii="Arial" w:hAnsi="Arial" w:cs="Arial"/>
          <w:sz w:val="24"/>
          <w:szCs w:val="24"/>
        </w:rPr>
      </w:pPr>
      <w:r w:rsidRPr="00190B1E">
        <w:rPr>
          <w:rFonts w:ascii="Arial" w:hAnsi="Arial" w:cs="Arial"/>
          <w:sz w:val="24"/>
          <w:szCs w:val="24"/>
        </w:rPr>
        <w:t>___________________</w:t>
      </w:r>
      <w:r w:rsidR="00003453">
        <w:rPr>
          <w:rFonts w:ascii="Arial" w:hAnsi="Arial" w:cs="Arial"/>
          <w:sz w:val="24"/>
          <w:szCs w:val="24"/>
        </w:rPr>
        <w:t xml:space="preserve">______О.В. </w:t>
      </w:r>
      <w:proofErr w:type="spellStart"/>
      <w:r w:rsidR="00003453">
        <w:rPr>
          <w:rFonts w:ascii="Arial" w:hAnsi="Arial" w:cs="Arial"/>
          <w:sz w:val="24"/>
          <w:szCs w:val="24"/>
        </w:rPr>
        <w:t>Ванева</w:t>
      </w:r>
      <w:proofErr w:type="spellEnd"/>
      <w:r w:rsidR="00003453">
        <w:rPr>
          <w:rFonts w:ascii="Arial" w:hAnsi="Arial" w:cs="Arial"/>
          <w:sz w:val="24"/>
          <w:szCs w:val="24"/>
        </w:rPr>
        <w:t xml:space="preserve"> </w:t>
      </w:r>
      <w:r w:rsidR="00003453">
        <w:rPr>
          <w:rFonts w:ascii="Arial" w:hAnsi="Arial" w:cs="Arial"/>
          <w:sz w:val="24"/>
          <w:szCs w:val="24"/>
        </w:rPr>
        <w:tab/>
        <w:t xml:space="preserve">        </w:t>
      </w:r>
      <w:r w:rsidRPr="00190B1E">
        <w:rPr>
          <w:rFonts w:ascii="Arial" w:hAnsi="Arial" w:cs="Arial"/>
          <w:sz w:val="24"/>
          <w:szCs w:val="24"/>
        </w:rPr>
        <w:t xml:space="preserve">__________________ В.И. </w:t>
      </w:r>
      <w:proofErr w:type="spellStart"/>
      <w:r w:rsidRPr="00190B1E">
        <w:rPr>
          <w:rFonts w:ascii="Arial" w:hAnsi="Arial" w:cs="Arial"/>
          <w:sz w:val="24"/>
          <w:szCs w:val="24"/>
        </w:rPr>
        <w:t>Арне</w:t>
      </w:r>
      <w:proofErr w:type="spellEnd"/>
    </w:p>
    <w:p w:rsidR="00190B1E" w:rsidRPr="00190B1E" w:rsidRDefault="00190B1E" w:rsidP="00190B1E">
      <w:pPr>
        <w:rPr>
          <w:rFonts w:ascii="Arial" w:hAnsi="Arial" w:cs="Arial"/>
          <w:sz w:val="24"/>
          <w:szCs w:val="24"/>
        </w:rPr>
      </w:pPr>
    </w:p>
    <w:p w:rsidR="00190B1E" w:rsidRPr="00190B1E" w:rsidRDefault="00190B1E" w:rsidP="00190B1E">
      <w:pPr>
        <w:rPr>
          <w:rFonts w:ascii="Arial" w:hAnsi="Arial" w:cs="Arial"/>
          <w:sz w:val="24"/>
          <w:szCs w:val="24"/>
        </w:rPr>
      </w:pPr>
      <w:r w:rsidRPr="00190B1E">
        <w:rPr>
          <w:rFonts w:ascii="Arial" w:hAnsi="Arial" w:cs="Arial"/>
          <w:sz w:val="24"/>
          <w:szCs w:val="24"/>
        </w:rPr>
        <w:t xml:space="preserve">МП </w:t>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r w:rsidRPr="00190B1E">
        <w:rPr>
          <w:rFonts w:ascii="Arial" w:hAnsi="Arial" w:cs="Arial"/>
          <w:sz w:val="24"/>
          <w:szCs w:val="24"/>
        </w:rPr>
        <w:tab/>
      </w:r>
      <w:proofErr w:type="spellStart"/>
      <w:proofErr w:type="gramStart"/>
      <w:r w:rsidRPr="00190B1E">
        <w:rPr>
          <w:rFonts w:ascii="Arial" w:hAnsi="Arial" w:cs="Arial"/>
          <w:sz w:val="24"/>
          <w:szCs w:val="24"/>
        </w:rPr>
        <w:t>МП</w:t>
      </w:r>
      <w:proofErr w:type="spellEnd"/>
      <w:proofErr w:type="gramEnd"/>
    </w:p>
    <w:p w:rsidR="00190B1E" w:rsidRPr="00190B1E" w:rsidRDefault="00190B1E" w:rsidP="00190B1E">
      <w:pPr>
        <w:rPr>
          <w:rFonts w:ascii="Arial" w:hAnsi="Arial" w:cs="Arial"/>
          <w:sz w:val="24"/>
          <w:szCs w:val="24"/>
        </w:rPr>
      </w:pPr>
    </w:p>
    <w:p w:rsidR="00190B1E" w:rsidRPr="00190B1E" w:rsidRDefault="00190B1E" w:rsidP="00190B1E">
      <w:pPr>
        <w:ind w:left="357"/>
        <w:rPr>
          <w:rFonts w:ascii="Arial" w:hAnsi="Arial" w:cs="Arial"/>
          <w:sz w:val="24"/>
          <w:szCs w:val="24"/>
        </w:rPr>
      </w:pPr>
    </w:p>
    <w:p w:rsidR="00190B1E" w:rsidRPr="00190B1E" w:rsidRDefault="00190B1E" w:rsidP="00190B1E">
      <w:pPr>
        <w:rPr>
          <w:rFonts w:ascii="Arial" w:hAnsi="Arial" w:cs="Arial"/>
          <w:sz w:val="24"/>
          <w:szCs w:val="24"/>
        </w:rPr>
      </w:pPr>
    </w:p>
    <w:p w:rsidR="00190B1E" w:rsidRPr="00190B1E" w:rsidRDefault="00190B1E" w:rsidP="00190B1E">
      <w:pPr>
        <w:rPr>
          <w:rFonts w:ascii="Arial" w:hAnsi="Arial" w:cs="Arial"/>
          <w:sz w:val="24"/>
          <w:szCs w:val="24"/>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p w:rsidR="00190B1E" w:rsidRPr="00190B1E" w:rsidRDefault="00190B1E" w:rsidP="000B1388">
      <w:pPr>
        <w:spacing w:after="200" w:line="276" w:lineRule="auto"/>
        <w:ind w:right="-766"/>
        <w:jc w:val="center"/>
        <w:rPr>
          <w:rFonts w:ascii="Arial" w:eastAsia="Calibri" w:hAnsi="Arial" w:cs="Arial"/>
          <w:b/>
          <w:sz w:val="24"/>
          <w:szCs w:val="24"/>
          <w:lang w:eastAsia="en-US"/>
        </w:rPr>
      </w:pPr>
    </w:p>
    <w:sectPr w:rsidR="00190B1E" w:rsidRPr="00190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721"/>
    <w:multiLevelType w:val="multilevel"/>
    <w:tmpl w:val="B1966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DF7A7F"/>
    <w:multiLevelType w:val="multilevel"/>
    <w:tmpl w:val="208640B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6AD54629"/>
    <w:multiLevelType w:val="multilevel"/>
    <w:tmpl w:val="B33A3A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D5"/>
    <w:rsid w:val="00001284"/>
    <w:rsid w:val="00003453"/>
    <w:rsid w:val="000B1388"/>
    <w:rsid w:val="000F2253"/>
    <w:rsid w:val="001272A3"/>
    <w:rsid w:val="001728EF"/>
    <w:rsid w:val="00190B1E"/>
    <w:rsid w:val="001A5C85"/>
    <w:rsid w:val="00270BB6"/>
    <w:rsid w:val="003E2221"/>
    <w:rsid w:val="004D2CF1"/>
    <w:rsid w:val="005A31A0"/>
    <w:rsid w:val="008260D5"/>
    <w:rsid w:val="008A4233"/>
    <w:rsid w:val="00900465"/>
    <w:rsid w:val="00913B14"/>
    <w:rsid w:val="00AA60DF"/>
    <w:rsid w:val="00AD6C2C"/>
    <w:rsid w:val="00BC21C7"/>
    <w:rsid w:val="00D04708"/>
    <w:rsid w:val="00E9790E"/>
    <w:rsid w:val="00F6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8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1A0"/>
    <w:rPr>
      <w:rFonts w:ascii="Segoe UI" w:hAnsi="Segoe UI" w:cs="Segoe UI"/>
      <w:sz w:val="18"/>
      <w:szCs w:val="18"/>
    </w:rPr>
  </w:style>
  <w:style w:type="character" w:customStyle="1" w:styleId="a4">
    <w:name w:val="Текст выноски Знак"/>
    <w:basedOn w:val="a0"/>
    <w:link w:val="a3"/>
    <w:uiPriority w:val="99"/>
    <w:semiHidden/>
    <w:rsid w:val="005A31A0"/>
    <w:rPr>
      <w:rFonts w:ascii="Segoe UI" w:eastAsia="Times New Roman" w:hAnsi="Segoe UI" w:cs="Segoe UI"/>
      <w:sz w:val="18"/>
      <w:szCs w:val="18"/>
      <w:lang w:eastAsia="ru-RU"/>
    </w:rPr>
  </w:style>
  <w:style w:type="paragraph" w:styleId="3">
    <w:name w:val="Body Text Indent 3"/>
    <w:basedOn w:val="a"/>
    <w:link w:val="30"/>
    <w:rsid w:val="000F2253"/>
    <w:pPr>
      <w:ind w:left="180" w:firstLine="540"/>
      <w:jc w:val="both"/>
    </w:pPr>
  </w:style>
  <w:style w:type="character" w:customStyle="1" w:styleId="30">
    <w:name w:val="Основной текст с отступом 3 Знак"/>
    <w:basedOn w:val="a0"/>
    <w:link w:val="3"/>
    <w:rsid w:val="000F2253"/>
    <w:rPr>
      <w:rFonts w:ascii="Times New Roman" w:eastAsia="Times New Roman" w:hAnsi="Times New Roman" w:cs="Times New Roman"/>
      <w:sz w:val="28"/>
      <w:szCs w:val="28"/>
      <w:lang w:eastAsia="ru-RU"/>
    </w:rPr>
  </w:style>
  <w:style w:type="paragraph" w:customStyle="1" w:styleId="ConsNormal">
    <w:name w:val="ConsNormal"/>
    <w:rsid w:val="000F2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0F2253"/>
    <w:pPr>
      <w:spacing w:after="120"/>
      <w:ind w:left="283"/>
    </w:pPr>
  </w:style>
  <w:style w:type="character" w:customStyle="1" w:styleId="a6">
    <w:name w:val="Основной текст с отступом Знак"/>
    <w:basedOn w:val="a0"/>
    <w:link w:val="a5"/>
    <w:rsid w:val="000F2253"/>
    <w:rPr>
      <w:rFonts w:ascii="Times New Roman" w:eastAsia="Times New Roman" w:hAnsi="Times New Roman" w:cs="Times New Roman"/>
      <w:sz w:val="28"/>
      <w:szCs w:val="28"/>
      <w:lang w:eastAsia="ru-RU"/>
    </w:rPr>
  </w:style>
  <w:style w:type="paragraph" w:customStyle="1" w:styleId="ConsPlusNormal">
    <w:name w:val="ConsPlusNormal"/>
    <w:rsid w:val="000F2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F225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8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1A0"/>
    <w:rPr>
      <w:rFonts w:ascii="Segoe UI" w:hAnsi="Segoe UI" w:cs="Segoe UI"/>
      <w:sz w:val="18"/>
      <w:szCs w:val="18"/>
    </w:rPr>
  </w:style>
  <w:style w:type="character" w:customStyle="1" w:styleId="a4">
    <w:name w:val="Текст выноски Знак"/>
    <w:basedOn w:val="a0"/>
    <w:link w:val="a3"/>
    <w:uiPriority w:val="99"/>
    <w:semiHidden/>
    <w:rsid w:val="005A31A0"/>
    <w:rPr>
      <w:rFonts w:ascii="Segoe UI" w:eastAsia="Times New Roman" w:hAnsi="Segoe UI" w:cs="Segoe UI"/>
      <w:sz w:val="18"/>
      <w:szCs w:val="18"/>
      <w:lang w:eastAsia="ru-RU"/>
    </w:rPr>
  </w:style>
  <w:style w:type="paragraph" w:styleId="3">
    <w:name w:val="Body Text Indent 3"/>
    <w:basedOn w:val="a"/>
    <w:link w:val="30"/>
    <w:rsid w:val="000F2253"/>
    <w:pPr>
      <w:ind w:left="180" w:firstLine="540"/>
      <w:jc w:val="both"/>
    </w:pPr>
  </w:style>
  <w:style w:type="character" w:customStyle="1" w:styleId="30">
    <w:name w:val="Основной текст с отступом 3 Знак"/>
    <w:basedOn w:val="a0"/>
    <w:link w:val="3"/>
    <w:rsid w:val="000F2253"/>
    <w:rPr>
      <w:rFonts w:ascii="Times New Roman" w:eastAsia="Times New Roman" w:hAnsi="Times New Roman" w:cs="Times New Roman"/>
      <w:sz w:val="28"/>
      <w:szCs w:val="28"/>
      <w:lang w:eastAsia="ru-RU"/>
    </w:rPr>
  </w:style>
  <w:style w:type="paragraph" w:customStyle="1" w:styleId="ConsNormal">
    <w:name w:val="ConsNormal"/>
    <w:rsid w:val="000F2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0F2253"/>
    <w:pPr>
      <w:spacing w:after="120"/>
      <w:ind w:left="283"/>
    </w:pPr>
  </w:style>
  <w:style w:type="character" w:customStyle="1" w:styleId="a6">
    <w:name w:val="Основной текст с отступом Знак"/>
    <w:basedOn w:val="a0"/>
    <w:link w:val="a5"/>
    <w:rsid w:val="000F2253"/>
    <w:rPr>
      <w:rFonts w:ascii="Times New Roman" w:eastAsia="Times New Roman" w:hAnsi="Times New Roman" w:cs="Times New Roman"/>
      <w:sz w:val="28"/>
      <w:szCs w:val="28"/>
      <w:lang w:eastAsia="ru-RU"/>
    </w:rPr>
  </w:style>
  <w:style w:type="paragraph" w:customStyle="1" w:styleId="ConsPlusNormal">
    <w:name w:val="ConsPlusNormal"/>
    <w:rsid w:val="000F2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F225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69624">
      <w:bodyDiv w:val="1"/>
      <w:marLeft w:val="0"/>
      <w:marRight w:val="0"/>
      <w:marTop w:val="0"/>
      <w:marBottom w:val="0"/>
      <w:divBdr>
        <w:top w:val="none" w:sz="0" w:space="0" w:color="auto"/>
        <w:left w:val="none" w:sz="0" w:space="0" w:color="auto"/>
        <w:bottom w:val="none" w:sz="0" w:space="0" w:color="auto"/>
        <w:right w:val="none" w:sz="0" w:space="0" w:color="auto"/>
      </w:divBdr>
    </w:div>
    <w:div w:id="450519973">
      <w:bodyDiv w:val="1"/>
      <w:marLeft w:val="0"/>
      <w:marRight w:val="0"/>
      <w:marTop w:val="0"/>
      <w:marBottom w:val="0"/>
      <w:divBdr>
        <w:top w:val="none" w:sz="0" w:space="0" w:color="auto"/>
        <w:left w:val="none" w:sz="0" w:space="0" w:color="auto"/>
        <w:bottom w:val="none" w:sz="0" w:space="0" w:color="auto"/>
        <w:right w:val="none" w:sz="0" w:space="0" w:color="auto"/>
      </w:divBdr>
    </w:div>
    <w:div w:id="481505216">
      <w:bodyDiv w:val="1"/>
      <w:marLeft w:val="0"/>
      <w:marRight w:val="0"/>
      <w:marTop w:val="0"/>
      <w:marBottom w:val="0"/>
      <w:divBdr>
        <w:top w:val="none" w:sz="0" w:space="0" w:color="auto"/>
        <w:left w:val="none" w:sz="0" w:space="0" w:color="auto"/>
        <w:bottom w:val="none" w:sz="0" w:space="0" w:color="auto"/>
        <w:right w:val="none" w:sz="0" w:space="0" w:color="auto"/>
      </w:divBdr>
    </w:div>
    <w:div w:id="753402792">
      <w:bodyDiv w:val="1"/>
      <w:marLeft w:val="0"/>
      <w:marRight w:val="0"/>
      <w:marTop w:val="0"/>
      <w:marBottom w:val="0"/>
      <w:divBdr>
        <w:top w:val="none" w:sz="0" w:space="0" w:color="auto"/>
        <w:left w:val="none" w:sz="0" w:space="0" w:color="auto"/>
        <w:bottom w:val="none" w:sz="0" w:space="0" w:color="auto"/>
        <w:right w:val="none" w:sz="0" w:space="0" w:color="auto"/>
      </w:divBdr>
    </w:div>
    <w:div w:id="853803649">
      <w:bodyDiv w:val="1"/>
      <w:marLeft w:val="0"/>
      <w:marRight w:val="0"/>
      <w:marTop w:val="0"/>
      <w:marBottom w:val="0"/>
      <w:divBdr>
        <w:top w:val="none" w:sz="0" w:space="0" w:color="auto"/>
        <w:left w:val="none" w:sz="0" w:space="0" w:color="auto"/>
        <w:bottom w:val="none" w:sz="0" w:space="0" w:color="auto"/>
        <w:right w:val="none" w:sz="0" w:space="0" w:color="auto"/>
      </w:divBdr>
    </w:div>
    <w:div w:id="1523279996">
      <w:bodyDiv w:val="1"/>
      <w:marLeft w:val="0"/>
      <w:marRight w:val="0"/>
      <w:marTop w:val="0"/>
      <w:marBottom w:val="0"/>
      <w:divBdr>
        <w:top w:val="none" w:sz="0" w:space="0" w:color="auto"/>
        <w:left w:val="none" w:sz="0" w:space="0" w:color="auto"/>
        <w:bottom w:val="none" w:sz="0" w:space="0" w:color="auto"/>
        <w:right w:val="none" w:sz="0" w:space="0" w:color="auto"/>
      </w:divBdr>
    </w:div>
    <w:div w:id="19921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6B0E-E2A9-4A55-8C11-C191A075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33</cp:revision>
  <cp:lastPrinted>2020-12-02T08:37:00Z</cp:lastPrinted>
  <dcterms:created xsi:type="dcterms:W3CDTF">2019-11-24T06:13:00Z</dcterms:created>
  <dcterms:modified xsi:type="dcterms:W3CDTF">2020-12-02T08:39:00Z</dcterms:modified>
</cp:coreProperties>
</file>