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3B739F" w:rsidRDefault="00D9078E" w:rsidP="00D9078E">
            <w:pPr>
              <w:ind w:left="57"/>
              <w:rPr>
                <w:b/>
                <w:color w:val="0070C0"/>
              </w:rPr>
            </w:pPr>
            <w:r w:rsidRPr="003B739F">
              <w:rPr>
                <w:b/>
              </w:rPr>
              <w:t xml:space="preserve">Получатель: </w:t>
            </w:r>
            <w:r w:rsidR="00B1170E" w:rsidRPr="003B739F">
              <w:rPr>
                <w:b/>
                <w:color w:val="0070C0"/>
              </w:rPr>
              <w:t>Казначейство России (ФНС России)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8F" w:rsidRDefault="00DC0B8F">
      <w:r>
        <w:separator/>
      </w:r>
    </w:p>
  </w:endnote>
  <w:endnote w:type="continuationSeparator" w:id="0">
    <w:p w:rsidR="00DC0B8F" w:rsidRDefault="00DC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8F" w:rsidRDefault="00DC0B8F">
      <w:r>
        <w:separator/>
      </w:r>
    </w:p>
  </w:footnote>
  <w:footnote w:type="continuationSeparator" w:id="0">
    <w:p w:rsidR="00DC0B8F" w:rsidRDefault="00DC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32CDD"/>
    <w:rsid w:val="002C3B7F"/>
    <w:rsid w:val="002C7F8E"/>
    <w:rsid w:val="002F2BBB"/>
    <w:rsid w:val="0030592E"/>
    <w:rsid w:val="003B739F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D3FCD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1170E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DC0B8F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F3B8FB-F631-43AE-B9B5-E3E3530F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Бычкова Ольга Юрьевна</cp:lastModifiedBy>
  <cp:revision>2</cp:revision>
  <cp:lastPrinted>2023-05-18T03:44:00Z</cp:lastPrinted>
  <dcterms:created xsi:type="dcterms:W3CDTF">2023-05-18T09:27:00Z</dcterms:created>
  <dcterms:modified xsi:type="dcterms:W3CDTF">2023-05-18T09:27:00Z</dcterms:modified>
</cp:coreProperties>
</file>