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705A8F" w:rsidRPr="00207E9E" w:rsidRDefault="00705A8F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изменениями и дополнениями, внесенными Решением Совета депутатов от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22.02.2023 № 28-120</w:t>
      </w:r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–Р</w:t>
      </w:r>
      <w:r w:rsidR="00BB1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28.04.2023 №30-124-Р</w:t>
      </w:r>
      <w:proofErr w:type="gramStart"/>
      <w:r w:rsidR="00BB1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</w:t>
      </w:r>
      <w:proofErr w:type="gramEnd"/>
      <w:r w:rsidR="00BB1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25.05.2023 № 31-128-Р</w:t>
      </w:r>
      <w:r w:rsidR="00AE45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от 28.06.2023 №32-132-Р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6E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23.12.2022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E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27-116-Р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бюджете муниципального образования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 сельсовет на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Новосыдинский сельсовет  в сумме </w:t>
      </w:r>
      <w:r w:rsidR="00AE45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4507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4507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копеек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образования Новосыдинский сельсовет в сумме </w:t>
      </w:r>
      <w:r w:rsidR="00AE45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4507">
        <w:rPr>
          <w:rFonts w:ascii="Times New Roman" w:eastAsia="Times New Roman" w:hAnsi="Times New Roman" w:cs="Times New Roman"/>
          <w:sz w:val="24"/>
          <w:szCs w:val="24"/>
          <w:lang w:eastAsia="ru-RU"/>
        </w:rPr>
        <w:t>606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5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FA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E37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>31 003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0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копеек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в сумме 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8 881 139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9 035 437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8 881 139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219 339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и на 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9 035 437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451 637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доходы 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 № 2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Распределение на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- 202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 согласно приложению № 3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№ 4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420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средств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 рублей,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0,00  рублей и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 рублей.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</w:t>
      </w:r>
      <w:r w:rsidR="0042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207E9E">
        <w:rPr>
          <w:rFonts w:ascii="Times New Roman" w:hAnsi="Times New Roman" w:cs="Times New Roman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Calibri" w:hAnsi="Times New Roman" w:cs="Times New Roman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должностям муниципальной службы проиндексированные в 2020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увеличиваются (индексируются):</w:t>
      </w:r>
    </w:p>
    <w:p w:rsidR="0042044A" w:rsidRPr="0042044A" w:rsidRDefault="0042044A" w:rsidP="004204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5,5 процента с 1 октября 2023 года;</w:t>
      </w:r>
    </w:p>
    <w:p w:rsidR="0042044A" w:rsidRPr="0042044A" w:rsidRDefault="0042044A" w:rsidP="004204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2024–2025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 w:rsidRPr="00207E9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07E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84251" w:rsidRPr="0042044A" w:rsidRDefault="00D84251" w:rsidP="00D842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5,5 процента с 1 октября 2023 года;</w:t>
      </w:r>
    </w:p>
    <w:p w:rsidR="00D84251" w:rsidRPr="0042044A" w:rsidRDefault="00D84251" w:rsidP="00D842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2024–2025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</w:t>
      </w:r>
      <w:r w:rsidR="00D8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Главные  распорядители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Финансовое управление Администрации </w:t>
      </w:r>
      <w:proofErr w:type="spell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 зачисления денежных средств на лицевые счета соответствующих местных казённых учреждений, открытые в казначействе </w:t>
      </w:r>
      <w:proofErr w:type="spell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соответствии с заявками на финансирование по датам предполагаемого финансирования.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</w:t>
      </w:r>
      <w:r w:rsidR="00D8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1.Установить, что неиспользованные по состоянию 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а также на увеличение бюджетных ассигнований на оплату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приемки поставленного товара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главными распорядителями средств бюджета муниципального образования Новосыдинский сельсовет  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</w:t>
      </w:r>
      <w:proofErr w:type="spell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 объем   бюджетных   ассигнований   дорожного  фонда муниципального образования Новосыдинский сельсовет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  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ar-SA"/>
        </w:rPr>
        <w:t>342 8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рублей,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216 300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рублей,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228 900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207E9E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в   сумме    3 000,00 руб. ежегодно.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предусмотрены.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207E9E" w:rsidRDefault="00207E9E" w:rsidP="00207E9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7A" w:rsidRPr="00207E9E" w:rsidRDefault="006E467A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D84251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Новосыдинского сельсовета                                                     А.Г. Гордиевский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207E9E" w:rsidRPr="00207E9E" w:rsidTr="00E3741E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6E467A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Новосыдинского сельского Совета депутатов от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23.12.2022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27-116-Р</w:t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 бюджете муниципального образования  Новосыдинский сельсовет на 202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207E9E" w:rsidTr="00E3741E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84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</w:t>
            </w:r>
            <w:r w:rsidR="00D84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D84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84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07E9E" w:rsidRPr="00207E9E" w:rsidTr="00E3741E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84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84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84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207E9E" w:rsidRPr="00207E9E" w:rsidTr="00E3741E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5"/>
        <w:gridCol w:w="461"/>
        <w:gridCol w:w="736"/>
        <w:gridCol w:w="617"/>
        <w:gridCol w:w="5014"/>
        <w:gridCol w:w="1623"/>
        <w:gridCol w:w="1558"/>
        <w:gridCol w:w="1520"/>
      </w:tblGrid>
      <w:tr w:rsidR="00207E9E" w:rsidRPr="00207E9E" w:rsidTr="00E3741E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6E4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23.12.2022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27-116-Р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E3741E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E3741E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838 600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864 100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891 000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</w:tr>
      <w:tr w:rsidR="00DC2E10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DC2E10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207E9E" w:rsidRPr="00207E9E" w:rsidTr="00E3741E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C2E10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11442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900,00</w:t>
            </w:r>
          </w:p>
        </w:tc>
      </w:tr>
      <w:tr w:rsidR="00207E9E" w:rsidRPr="00207E9E" w:rsidTr="00E3741E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216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228 9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109 5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  <w:r w:rsidR="00DC2E10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</w:t>
            </w:r>
            <w:r w:rsidR="00DC2E10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132 2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C2E10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11442" w:rsidRPr="00207E9E" w:rsidTr="00E3741E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D11442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48 1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393 7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41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D11442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15 800,00</w:t>
            </w:r>
          </w:p>
        </w:tc>
      </w:tr>
      <w:tr w:rsidR="00207E9E" w:rsidRPr="00207E9E" w:rsidTr="00E3741E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378 200</w:t>
            </w:r>
            <w:r w:rsidR="00207E9E" w:rsidRPr="00207E9E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386 100,00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94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BB2DF8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D11442" w:rsidRPr="00207E9E" w:rsidTr="00E3741E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351 100,00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359 300,00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359 3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B2DF8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BB2DF8" w:rsidRPr="00207E9E" w:rsidTr="00E3741E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207E9E" w:rsidRPr="00207E9E" w:rsidTr="00E3741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</w:t>
            </w:r>
            <w:r w:rsidR="00BB2DF8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87 900,00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89 900,00</w:t>
            </w:r>
          </w:p>
        </w:tc>
      </w:tr>
      <w:tr w:rsidR="00207E9E" w:rsidRPr="00207E9E" w:rsidTr="00E3741E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</w:t>
            </w:r>
            <w:r w:rsidR="008433A4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89 9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8433A4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207E9E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33A4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6 3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7 872 100,00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E3741E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7 872 100,00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E3741E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4 346 800,00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</w:tr>
      <w:tr w:rsidR="008611AF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8611AF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207E9E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реализацию,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E344B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392</w:t>
            </w:r>
            <w:r w:rsidR="008611AF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300,00</w:t>
            </w:r>
          </w:p>
        </w:tc>
      </w:tr>
      <w:tr w:rsidR="008611AF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8611AF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207E9E" w:rsidRPr="00207E9E" w:rsidTr="00E3741E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</w:tr>
      <w:tr w:rsidR="00207E9E" w:rsidRPr="00207E9E" w:rsidTr="00E3741E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E3741E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100 700,00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100 700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611AF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451 637,00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AE4507" w:rsidP="00705A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10 575 569,37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366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750"/>
        <w:gridCol w:w="1655"/>
        <w:gridCol w:w="1515"/>
      </w:tblGrid>
      <w:tr w:rsidR="00207E9E" w:rsidRPr="00207E9E" w:rsidTr="00AE4507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6E467A" w:rsidP="006E467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23.12.2022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27-116-Р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 </w:t>
            </w:r>
            <w:r w:rsidR="00207E9E"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годов»</w:t>
            </w:r>
          </w:p>
        </w:tc>
      </w:tr>
      <w:tr w:rsidR="00207E9E" w:rsidRPr="00207E9E" w:rsidTr="00AE4507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AE4507">
        <w:trPr>
          <w:trHeight w:val="103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AE4507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AE4507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AE4507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AE450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5 993 891,17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207E9E" w:rsidRPr="00207E9E" w:rsidTr="00AE4507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E4507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3 168 914,17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207E9E" w:rsidRPr="00207E9E" w:rsidTr="00AE450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D24523" w:rsidRPr="00207E9E" w:rsidTr="00AE450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100 700,00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D24523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24523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4523" w:rsidRPr="00207E9E" w:rsidTr="00AE450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AE4507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D24523"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AE450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AE450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AE450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677D0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7D0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A6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207E9E" w:rsidRPr="00207E9E" w:rsidTr="00AE4507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E4507" w:rsidP="00705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10 606 572,55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8 881 139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9 035 437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8"/>
        <w:gridCol w:w="1559"/>
        <w:gridCol w:w="97"/>
        <w:gridCol w:w="1388"/>
        <w:gridCol w:w="313"/>
      </w:tblGrid>
      <w:tr w:rsidR="00207E9E" w:rsidRPr="00207E9E" w:rsidTr="00AE4507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6E46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23.12.2022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27-116-Р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 бюджете муниципального образования  Новосыдинский сельсовет на 202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6E4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207E9E" w:rsidRPr="00207E9E" w:rsidTr="00AE4507">
        <w:trPr>
          <w:gridAfter w:val="1"/>
          <w:wAfter w:w="313" w:type="dxa"/>
          <w:trHeight w:val="600"/>
        </w:trPr>
        <w:tc>
          <w:tcPr>
            <w:tcW w:w="15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AE4507">
        <w:trPr>
          <w:gridAfter w:val="1"/>
          <w:wAfter w:w="313" w:type="dxa"/>
          <w:trHeight w:val="375"/>
        </w:trPr>
        <w:tc>
          <w:tcPr>
            <w:tcW w:w="15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AE4507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AE4507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E450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10 606 572,55</w:t>
            </w:r>
            <w:r w:rsidR="00207E9E"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5 993 891,17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2F76D3" w:rsidRPr="00207E9E" w:rsidTr="00AE4507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AE4507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AE4507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AE4507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AE4507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AE4507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AE4507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3 168 914,17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AE4507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F76D3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1 344 321,17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1 344 321,17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F37B31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AE4507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F37B31" w:rsidRPr="00207E9E" w:rsidTr="00AE4507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AE4507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37B31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AE4507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AE4507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207E9E" w:rsidRPr="00207E9E" w:rsidTr="00AE4507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E4507" w:rsidP="00705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10 606 572,55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AE4507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6E467A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решени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Новосыдинского сельского Совета депутатов от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23.12.2022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6E4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27-116-Р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муниципального образования  Новосыдинского сельсовет на 202</w:t>
            </w:r>
            <w:r w:rsidR="00300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300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300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207E9E" w:rsidRPr="00207E9E" w:rsidTr="00AE4507">
        <w:trPr>
          <w:trHeight w:val="1590"/>
        </w:trPr>
        <w:tc>
          <w:tcPr>
            <w:tcW w:w="15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AE450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AE4507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AE4507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207E9E" w:rsidTr="00AE4507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207E9E" w:rsidRPr="00207E9E" w:rsidTr="00AE4507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AE4507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AE4507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00182" w:rsidRPr="00207E9E" w:rsidTr="00AE450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8 522 500,00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300182" w:rsidRPr="00207E9E" w:rsidTr="00AE450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8 522 500,00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207E9E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8 522 500,00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207E9E" w:rsidRPr="00207E9E" w:rsidTr="00AE4507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4 189 750,17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300182" w:rsidRPr="00207E9E" w:rsidTr="00AE4507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00182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00182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207E9E" w:rsidRPr="00207E9E" w:rsidTr="00AE4507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046E77" w:rsidRPr="00207E9E" w:rsidTr="00AE4507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207E9E" w:rsidRPr="00207E9E" w:rsidTr="00AE4507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AE4507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046E77" w:rsidRPr="00207E9E" w:rsidTr="00AE4507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046E77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207E9E" w:rsidRPr="00207E9E" w:rsidTr="00AE4507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1 344 321,17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046E77" w:rsidRPr="00207E9E" w:rsidTr="00AE4507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046E77" w:rsidRPr="00207E9E" w:rsidTr="00AE4507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046E77" w:rsidRPr="00207E9E" w:rsidTr="00AE4507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207E9E" w:rsidRPr="00207E9E" w:rsidTr="00AE4507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207E9E" w:rsidRPr="00207E9E" w:rsidTr="00AE4507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AE4507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AE4507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AE4507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046E77" w:rsidRPr="00207E9E" w:rsidTr="00AE4507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46E77" w:rsidRPr="00207E9E" w:rsidTr="00AE4507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AE4507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AE4507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AE4507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AE4507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AE4507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AE4507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AE4507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AE4507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852A31" w:rsidRPr="00207E9E" w:rsidTr="00AE4507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AE4507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AE4507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4453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E4507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E450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207E9E" w:rsidRPr="00207E9E" w:rsidTr="00AE450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E4507" w:rsidP="00705A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10 606 572,55</w:t>
            </w:r>
            <w:bookmarkStart w:id="3" w:name="_GoBack"/>
            <w:bookmarkEnd w:id="3"/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852A31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52A31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6</w:t>
      </w:r>
    </w:p>
    <w:p w:rsidR="00207E9E" w:rsidRPr="00207E9E" w:rsidRDefault="006E467A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</w:t>
      </w:r>
      <w:proofErr w:type="gramStart"/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6E46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23.12.2022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6E46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27-116-Р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 Новосыдинский сельсовет на 202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предоставлению муниципальных гарантий МО Новосыдинский сельсовет в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E3741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07E9E" w:rsidRPr="00207E9E" w:rsidTr="00E3741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852A31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МО Новосыдинский сельсовет по возможным гарантийным случаям, в 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852A3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E3741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E3741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52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5D5ADC" w:rsidRDefault="005D5ADC"/>
    <w:sectPr w:rsidR="005D5ADC" w:rsidSect="00E37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5ADC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467A"/>
    <w:rsid w:val="006F250A"/>
    <w:rsid w:val="0070246C"/>
    <w:rsid w:val="0070427A"/>
    <w:rsid w:val="00705A8F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93FB3"/>
    <w:rsid w:val="00A95061"/>
    <w:rsid w:val="00A966F7"/>
    <w:rsid w:val="00AA3D71"/>
    <w:rsid w:val="00AB1A87"/>
    <w:rsid w:val="00AB2DF9"/>
    <w:rsid w:val="00AC6CAE"/>
    <w:rsid w:val="00AE4507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1FAF"/>
    <w:rsid w:val="00BB2DF8"/>
    <w:rsid w:val="00BB3736"/>
    <w:rsid w:val="00BB51FC"/>
    <w:rsid w:val="00BB5856"/>
    <w:rsid w:val="00BC636B"/>
    <w:rsid w:val="00BD1368"/>
    <w:rsid w:val="00BD18A5"/>
    <w:rsid w:val="00BD295F"/>
    <w:rsid w:val="00BE344B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0DDF-E487-4A7B-A1D4-5ABEF8BC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8671</Words>
  <Characters>49425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25</cp:revision>
  <cp:lastPrinted>2022-11-09T01:51:00Z</cp:lastPrinted>
  <dcterms:created xsi:type="dcterms:W3CDTF">2021-11-12T06:57:00Z</dcterms:created>
  <dcterms:modified xsi:type="dcterms:W3CDTF">2023-06-27T02:49:00Z</dcterms:modified>
</cp:coreProperties>
</file>